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9EE" w:rsidRPr="007803A1" w:rsidRDefault="002659EE" w:rsidP="002C008D">
      <w:pPr>
        <w:jc w:val="center"/>
        <w:rPr>
          <w:sz w:val="28"/>
          <w:szCs w:val="28"/>
        </w:rPr>
      </w:pPr>
      <w:r w:rsidRPr="007803A1">
        <w:rPr>
          <w:sz w:val="28"/>
          <w:szCs w:val="28"/>
        </w:rPr>
        <w:t>МИНИСТЕРСТВО ОБРАЗОВАНИЯ И НАУКИ РОССИЙСКОЙ ФЕДЕРАЦИИ</w:t>
      </w:r>
    </w:p>
    <w:p w:rsidR="002659EE" w:rsidRPr="007803A1" w:rsidRDefault="002659EE" w:rsidP="002C008D">
      <w:pPr>
        <w:jc w:val="center"/>
        <w:rPr>
          <w:sz w:val="28"/>
          <w:szCs w:val="28"/>
        </w:rPr>
      </w:pPr>
      <w:r w:rsidRPr="007803A1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2659EE" w:rsidRPr="00037A28" w:rsidRDefault="002659EE" w:rsidP="002C008D">
      <w:pPr>
        <w:jc w:val="center"/>
        <w:rPr>
          <w:b/>
          <w:sz w:val="28"/>
          <w:szCs w:val="28"/>
        </w:rPr>
      </w:pPr>
      <w:r w:rsidRPr="00037A28">
        <w:rPr>
          <w:b/>
          <w:sz w:val="28"/>
          <w:szCs w:val="28"/>
        </w:rPr>
        <w:t>«Гжельский государственный университет»</w:t>
      </w:r>
    </w:p>
    <w:p w:rsidR="002659EE" w:rsidRPr="007803A1" w:rsidRDefault="002659EE" w:rsidP="002C008D">
      <w:pPr>
        <w:jc w:val="center"/>
        <w:rPr>
          <w:sz w:val="28"/>
          <w:szCs w:val="28"/>
        </w:rPr>
      </w:pPr>
      <w:r w:rsidRPr="007803A1">
        <w:rPr>
          <w:sz w:val="28"/>
          <w:szCs w:val="28"/>
        </w:rPr>
        <w:t>(ГГУ)</w:t>
      </w:r>
    </w:p>
    <w:p w:rsidR="002659EE" w:rsidRPr="007803A1" w:rsidRDefault="002659EE" w:rsidP="00A035CF">
      <w:pPr>
        <w:rPr>
          <w:sz w:val="28"/>
          <w:szCs w:val="28"/>
        </w:rPr>
      </w:pPr>
    </w:p>
    <w:p w:rsidR="002659EE" w:rsidRPr="007803A1" w:rsidRDefault="002659EE" w:rsidP="00A035CF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2659EE" w:rsidRPr="007803A1" w:rsidRDefault="002659EE" w:rsidP="00A035CF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2659EE" w:rsidRPr="007803A1" w:rsidRDefault="002659EE" w:rsidP="00E91E30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Cs/>
          <w:sz w:val="28"/>
          <w:szCs w:val="28"/>
        </w:rPr>
      </w:pPr>
    </w:p>
    <w:p w:rsidR="002659EE" w:rsidRPr="007803A1" w:rsidRDefault="002659EE" w:rsidP="00E91E30">
      <w:pPr>
        <w:tabs>
          <w:tab w:val="left" w:pos="680"/>
          <w:tab w:val="left" w:pos="851"/>
          <w:tab w:val="left" w:pos="6240"/>
        </w:tabs>
        <w:jc w:val="center"/>
        <w:rPr>
          <w:i/>
          <w:noProof/>
          <w:sz w:val="28"/>
          <w:szCs w:val="28"/>
        </w:rPr>
      </w:pPr>
      <w:r w:rsidRPr="007803A1">
        <w:rPr>
          <w:i/>
          <w:noProof/>
          <w:sz w:val="28"/>
          <w:szCs w:val="28"/>
        </w:rPr>
        <w:t>Кафедра теории и организации управления</w:t>
      </w:r>
    </w:p>
    <w:p w:rsidR="002659EE" w:rsidRDefault="002659EE" w:rsidP="00A035CF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2659EE" w:rsidRDefault="002659EE" w:rsidP="00A035CF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2659EE" w:rsidRDefault="002659EE" w:rsidP="00A035CF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2659EE" w:rsidRPr="007803A1" w:rsidRDefault="002659EE" w:rsidP="00A035CF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2659EE" w:rsidRPr="006357D9" w:rsidRDefault="002659EE" w:rsidP="006765F0">
      <w:pPr>
        <w:pStyle w:val="Style11"/>
        <w:widowControl/>
        <w:rPr>
          <w:rStyle w:val="FontStyle73"/>
          <w:b w:val="0"/>
          <w:bCs/>
          <w:spacing w:val="0"/>
          <w:sz w:val="36"/>
          <w:szCs w:val="36"/>
          <w:u w:val="single"/>
        </w:rPr>
      </w:pPr>
      <w:r w:rsidRPr="006357D9">
        <w:rPr>
          <w:rStyle w:val="FontStyle73"/>
          <w:b w:val="0"/>
          <w:bCs/>
          <w:spacing w:val="0"/>
          <w:sz w:val="36"/>
          <w:szCs w:val="36"/>
          <w:u w:val="single"/>
        </w:rPr>
        <w:t>Рабочая программа дисциплины</w:t>
      </w:r>
    </w:p>
    <w:p w:rsidR="002659EE" w:rsidRPr="007803A1" w:rsidRDefault="002659EE" w:rsidP="006765F0">
      <w:pPr>
        <w:pStyle w:val="Style11"/>
        <w:widowControl/>
        <w:rPr>
          <w:bCs/>
          <w:sz w:val="28"/>
          <w:szCs w:val="28"/>
          <w:u w:val="single"/>
        </w:rPr>
      </w:pPr>
    </w:p>
    <w:p w:rsidR="002659EE" w:rsidRPr="006357D9" w:rsidRDefault="002659EE" w:rsidP="00A035CF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 w:rsidRPr="006357D9">
        <w:rPr>
          <w:b/>
          <w:sz w:val="28"/>
          <w:szCs w:val="28"/>
        </w:rPr>
        <w:t>Реклама и пиар-деятельность в образовании</w:t>
      </w:r>
    </w:p>
    <w:p w:rsidR="002659EE" w:rsidRDefault="002659EE" w:rsidP="00621A10">
      <w:pPr>
        <w:pStyle w:val="Style12"/>
        <w:spacing w:line="240" w:lineRule="auto"/>
        <w:ind w:firstLine="720"/>
        <w:jc w:val="center"/>
        <w:rPr>
          <w:rStyle w:val="FontStyle60"/>
          <w:b/>
          <w:sz w:val="28"/>
          <w:szCs w:val="28"/>
          <w:vertAlign w:val="superscript"/>
        </w:rPr>
      </w:pPr>
    </w:p>
    <w:p w:rsidR="002659EE" w:rsidRDefault="002659EE" w:rsidP="00621A10">
      <w:pPr>
        <w:pStyle w:val="Style12"/>
        <w:spacing w:line="240" w:lineRule="auto"/>
        <w:ind w:firstLine="720"/>
        <w:jc w:val="center"/>
        <w:rPr>
          <w:rStyle w:val="FontStyle60"/>
          <w:b/>
          <w:sz w:val="28"/>
          <w:szCs w:val="28"/>
          <w:vertAlign w:val="superscript"/>
        </w:rPr>
      </w:pPr>
    </w:p>
    <w:p w:rsidR="002659EE" w:rsidRPr="007803A1" w:rsidRDefault="002659EE" w:rsidP="00673BA4">
      <w:pPr>
        <w:pStyle w:val="Style12"/>
        <w:spacing w:line="240" w:lineRule="auto"/>
        <w:rPr>
          <w:rStyle w:val="FontStyle60"/>
          <w:b/>
          <w:sz w:val="28"/>
          <w:szCs w:val="28"/>
          <w:vertAlign w:val="superscript"/>
        </w:rPr>
      </w:pPr>
    </w:p>
    <w:p w:rsidR="002659EE" w:rsidRPr="007803A1" w:rsidRDefault="002659EE" w:rsidP="00621A10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2659EE" w:rsidTr="004C43AD">
        <w:trPr>
          <w:trHeight w:val="409"/>
        </w:trPr>
        <w:tc>
          <w:tcPr>
            <w:tcW w:w="3646" w:type="dxa"/>
          </w:tcPr>
          <w:p w:rsidR="002659EE" w:rsidRDefault="002659EE">
            <w:pPr>
              <w:tabs>
                <w:tab w:val="left" w:leader="underscore" w:pos="9524"/>
              </w:tabs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59EE" w:rsidRDefault="002659E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44.04.01 Педагогическое образование</w:t>
            </w:r>
          </w:p>
        </w:tc>
      </w:tr>
      <w:tr w:rsidR="002659EE" w:rsidTr="004C43AD">
        <w:trPr>
          <w:trHeight w:val="402"/>
        </w:trPr>
        <w:tc>
          <w:tcPr>
            <w:tcW w:w="3646" w:type="dxa"/>
          </w:tcPr>
          <w:p w:rsidR="002659EE" w:rsidRDefault="002659EE">
            <w:pPr>
              <w:tabs>
                <w:tab w:val="left" w:leader="underscore" w:pos="9768"/>
              </w:tabs>
              <w:spacing w:line="276" w:lineRule="auto"/>
              <w:ind w:right="-5211"/>
              <w:rPr>
                <w:bCs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659EE" w:rsidRDefault="002659EE">
            <w:pPr>
              <w:tabs>
                <w:tab w:val="left" w:leader="underscore" w:pos="9768"/>
              </w:tabs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Инновационные процессы в образовании и педагогической науке</w:t>
            </w:r>
          </w:p>
        </w:tc>
      </w:tr>
      <w:tr w:rsidR="002659EE" w:rsidTr="004C43AD">
        <w:tc>
          <w:tcPr>
            <w:tcW w:w="3646" w:type="dxa"/>
          </w:tcPr>
          <w:p w:rsidR="002659EE" w:rsidRDefault="002659EE">
            <w:pPr>
              <w:tabs>
                <w:tab w:val="left" w:leader="underscore" w:pos="9768"/>
              </w:tabs>
              <w:spacing w:line="276" w:lineRule="auto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59EE" w:rsidRDefault="002659EE">
            <w:pPr>
              <w:tabs>
                <w:tab w:val="left" w:leader="underscore" w:pos="9768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659EE" w:rsidTr="004C43AD">
        <w:tc>
          <w:tcPr>
            <w:tcW w:w="3646" w:type="dxa"/>
          </w:tcPr>
          <w:p w:rsidR="002659EE" w:rsidRDefault="002659EE">
            <w:pPr>
              <w:tabs>
                <w:tab w:val="left" w:leader="underscore" w:pos="9768"/>
              </w:tabs>
              <w:spacing w:line="276" w:lineRule="auto"/>
              <w:rPr>
                <w:bCs/>
                <w:i/>
                <w:sz w:val="28"/>
                <w:szCs w:val="28"/>
              </w:rPr>
            </w:pPr>
          </w:p>
          <w:p w:rsidR="002659EE" w:rsidRDefault="002659EE">
            <w:pPr>
              <w:tabs>
                <w:tab w:val="left" w:leader="underscore" w:pos="9768"/>
              </w:tabs>
              <w:spacing w:line="276" w:lineRule="auto"/>
              <w:rPr>
                <w:bCs/>
                <w:i/>
                <w:sz w:val="28"/>
                <w:szCs w:val="28"/>
              </w:rPr>
            </w:pPr>
          </w:p>
          <w:p w:rsidR="002659EE" w:rsidRDefault="002659EE">
            <w:pPr>
              <w:tabs>
                <w:tab w:val="left" w:leader="underscore" w:pos="9768"/>
              </w:tabs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59EE" w:rsidRDefault="002659EE">
            <w:pPr>
              <w:tabs>
                <w:tab w:val="left" w:leader="underscore" w:pos="9768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  <w:p w:rsidR="002659EE" w:rsidRDefault="002659EE">
            <w:pPr>
              <w:tabs>
                <w:tab w:val="left" w:leader="underscore" w:pos="9768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  <w:p w:rsidR="002659EE" w:rsidRDefault="002659EE">
            <w:pPr>
              <w:tabs>
                <w:tab w:val="left" w:leader="underscore" w:pos="9768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магистр</w:t>
            </w:r>
          </w:p>
        </w:tc>
      </w:tr>
    </w:tbl>
    <w:p w:rsidR="002659EE" w:rsidRPr="00773DBC" w:rsidRDefault="002659EE" w:rsidP="00D216E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659EE" w:rsidRPr="00773DBC" w:rsidRDefault="002659EE" w:rsidP="00D216E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659EE" w:rsidRPr="00773DBC" w:rsidRDefault="002659EE" w:rsidP="00D216E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659EE" w:rsidRPr="00773DBC" w:rsidRDefault="002659EE" w:rsidP="00D216E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659EE" w:rsidRDefault="002659EE" w:rsidP="00D216E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659EE" w:rsidRDefault="002659EE" w:rsidP="00D216E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659EE" w:rsidRDefault="002659EE" w:rsidP="00673BA4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2659EE" w:rsidRDefault="002659EE" w:rsidP="00673BA4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2659EE" w:rsidRDefault="002659EE" w:rsidP="00D216E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659EE" w:rsidRPr="00773DBC" w:rsidRDefault="002659EE" w:rsidP="00F30B3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2659EE" w:rsidRPr="00773DBC" w:rsidRDefault="002659EE" w:rsidP="00D216E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773DBC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2659EE" w:rsidRDefault="002659EE" w:rsidP="00D216E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smartTag w:uri="urn:schemas-microsoft-com:office:smarttags" w:element="metricconverter">
        <w:smartTagPr>
          <w:attr w:name="ProductID" w:val="2019 г"/>
        </w:smartTagPr>
        <w:r>
          <w:rPr>
            <w:rStyle w:val="FontStyle53"/>
            <w:b w:val="0"/>
            <w:bCs/>
            <w:sz w:val="28"/>
            <w:szCs w:val="28"/>
          </w:rPr>
          <w:t>2019</w:t>
        </w:r>
        <w:r w:rsidRPr="00773DBC">
          <w:rPr>
            <w:rStyle w:val="FontStyle53"/>
            <w:b w:val="0"/>
            <w:bCs/>
            <w:sz w:val="28"/>
            <w:szCs w:val="28"/>
          </w:rPr>
          <w:t xml:space="preserve"> г</w:t>
        </w:r>
      </w:smartTag>
      <w:r w:rsidRPr="00773DBC">
        <w:rPr>
          <w:rStyle w:val="FontStyle53"/>
          <w:b w:val="0"/>
          <w:bCs/>
          <w:sz w:val="28"/>
          <w:szCs w:val="28"/>
        </w:rPr>
        <w:t>.</w:t>
      </w:r>
    </w:p>
    <w:p w:rsidR="002659EE" w:rsidRDefault="002659EE" w:rsidP="00D216EA">
      <w:pPr>
        <w:widowControl/>
        <w:autoSpaceDE/>
        <w:autoSpaceDN/>
        <w:adjustRightInd/>
        <w:rPr>
          <w:rStyle w:val="FontStyle53"/>
          <w:b w:val="0"/>
          <w:bCs/>
          <w:sz w:val="28"/>
          <w:szCs w:val="28"/>
        </w:rPr>
      </w:pPr>
    </w:p>
    <w:p w:rsidR="002659EE" w:rsidRDefault="002659EE" w:rsidP="007F1DF1">
      <w:pPr>
        <w:jc w:val="both"/>
      </w:pPr>
    </w:p>
    <w:p w:rsidR="002659EE" w:rsidRPr="007803A1" w:rsidRDefault="002659EE" w:rsidP="004C43AD">
      <w:pPr>
        <w:ind w:firstLine="708"/>
        <w:jc w:val="both"/>
      </w:pPr>
      <w:r w:rsidRPr="007803A1">
        <w:t>Рабочая программа дисциплины «</w:t>
      </w:r>
      <w:r w:rsidRPr="00F30B38">
        <w:t>Реклама и пиар-деятельность в образовании</w:t>
      </w:r>
      <w:r w:rsidRPr="007803A1">
        <w:t xml:space="preserve">» 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>
        <w:t>подготовки 44.04.01 Педагогическое образование</w:t>
      </w:r>
      <w:r w:rsidRPr="007803A1">
        <w:t>.</w:t>
      </w:r>
    </w:p>
    <w:p w:rsidR="002659EE" w:rsidRDefault="002659EE" w:rsidP="004C43AD">
      <w:pPr>
        <w:ind w:firstLine="708"/>
        <w:jc w:val="both"/>
      </w:pPr>
      <w:r>
        <w:t>Дисциплина относится к части, формируемой участниками образовательных отношений, дисциплины (модули) по выбору учебного плана</w:t>
      </w:r>
      <w:r w:rsidRPr="00DC11F5">
        <w:t>.</w:t>
      </w:r>
    </w:p>
    <w:p w:rsidR="002659EE" w:rsidRDefault="002659EE" w:rsidP="007F1DF1">
      <w:pPr>
        <w:jc w:val="both"/>
      </w:pPr>
    </w:p>
    <w:p w:rsidR="002659EE" w:rsidRPr="00DD192C" w:rsidRDefault="002659EE" w:rsidP="002607BA">
      <w:pPr>
        <w:shd w:val="clear" w:color="auto" w:fill="FFFFFF"/>
        <w:ind w:firstLine="374"/>
        <w:outlineLvl w:val="0"/>
        <w:rPr>
          <w:bCs/>
          <w:color w:val="22272F"/>
          <w:kern w:val="36"/>
        </w:rPr>
      </w:pPr>
      <w:r w:rsidRPr="00DD192C">
        <w:rPr>
          <w:bCs/>
          <w:kern w:val="36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bCs/>
          <w:color w:val="22272F"/>
          <w:kern w:val="36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bCs/>
            <w:color w:val="22272F"/>
            <w:kern w:val="36"/>
          </w:rPr>
          <w:t>2014 г</w:t>
        </w:r>
      </w:smartTag>
      <w:r w:rsidRPr="00DD192C">
        <w:rPr>
          <w:bCs/>
          <w:color w:val="22272F"/>
          <w:kern w:val="36"/>
        </w:rPr>
        <w:t>. N АК-44/05вн).</w:t>
      </w:r>
    </w:p>
    <w:p w:rsidR="002659EE" w:rsidRDefault="002659EE" w:rsidP="002607BA">
      <w:pPr>
        <w:shd w:val="clear" w:color="auto" w:fill="FFFFFF"/>
        <w:ind w:firstLine="374"/>
        <w:outlineLvl w:val="0"/>
        <w:rPr>
          <w:bCs/>
          <w:kern w:val="36"/>
        </w:rPr>
      </w:pPr>
      <w:r w:rsidRPr="00DD192C">
        <w:rPr>
          <w:bCs/>
          <w:kern w:val="36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2659EE" w:rsidRDefault="002659EE" w:rsidP="007F1DF1">
      <w:pPr>
        <w:jc w:val="both"/>
      </w:pPr>
    </w:p>
    <w:p w:rsidR="002659EE" w:rsidRDefault="002659EE" w:rsidP="007F1DF1">
      <w:pPr>
        <w:jc w:val="both"/>
      </w:pPr>
    </w:p>
    <w:p w:rsidR="002659EE" w:rsidRDefault="002659EE" w:rsidP="007F1DF1">
      <w:pPr>
        <w:jc w:val="both"/>
      </w:pPr>
    </w:p>
    <w:p w:rsidR="002659EE" w:rsidRDefault="002659EE" w:rsidP="007F1DF1">
      <w:pPr>
        <w:jc w:val="both"/>
      </w:pPr>
    </w:p>
    <w:p w:rsidR="002659EE" w:rsidRDefault="002659EE" w:rsidP="007F1DF1">
      <w:pPr>
        <w:jc w:val="both"/>
      </w:pPr>
    </w:p>
    <w:p w:rsidR="002659EE" w:rsidRPr="00037A28" w:rsidRDefault="002659EE" w:rsidP="007F1DF1">
      <w:pPr>
        <w:jc w:val="both"/>
      </w:pPr>
    </w:p>
    <w:p w:rsidR="002659EE" w:rsidRPr="00037A28" w:rsidRDefault="002659EE" w:rsidP="007F1DF1">
      <w:pPr>
        <w:jc w:val="both"/>
      </w:pPr>
    </w:p>
    <w:p w:rsidR="002659EE" w:rsidRPr="00037A28" w:rsidRDefault="002659EE" w:rsidP="007F1DF1">
      <w:pPr>
        <w:jc w:val="both"/>
      </w:pPr>
    </w:p>
    <w:p w:rsidR="002659EE" w:rsidRDefault="002659EE" w:rsidP="007F1DF1">
      <w:pPr>
        <w:widowControl/>
        <w:autoSpaceDE/>
        <w:autoSpaceDN/>
        <w:adjustRightInd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659EE" w:rsidRDefault="002659EE" w:rsidP="00CD5D99">
      <w:pPr>
        <w:numPr>
          <w:ilvl w:val="0"/>
          <w:numId w:val="5"/>
        </w:numPr>
        <w:tabs>
          <w:tab w:val="left" w:pos="6131"/>
        </w:tabs>
        <w:ind w:left="0"/>
        <w:contextualSpacing/>
        <w:jc w:val="both"/>
        <w:rPr>
          <w:b/>
          <w:i/>
        </w:rPr>
      </w:pPr>
      <w:r w:rsidRPr="00A629C6">
        <w:rPr>
          <w:b/>
          <w:i/>
        </w:rPr>
        <w:t>Перечень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:rsidR="002659EE" w:rsidRDefault="002659EE" w:rsidP="001F58DF">
      <w:pPr>
        <w:tabs>
          <w:tab w:val="left" w:pos="6131"/>
        </w:tabs>
        <w:contextualSpacing/>
        <w:jc w:val="both"/>
        <w:rPr>
          <w:b/>
          <w:i/>
        </w:rPr>
      </w:pPr>
    </w:p>
    <w:tbl>
      <w:tblPr>
        <w:tblW w:w="963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701"/>
        <w:gridCol w:w="4395"/>
        <w:gridCol w:w="3543"/>
      </w:tblGrid>
      <w:tr w:rsidR="002659EE" w:rsidRPr="00A37369" w:rsidTr="00377B56">
        <w:tc>
          <w:tcPr>
            <w:tcW w:w="1701" w:type="dxa"/>
          </w:tcPr>
          <w:p w:rsidR="002659EE" w:rsidRPr="00A37369" w:rsidRDefault="002659EE" w:rsidP="001F58DF">
            <w:pPr>
              <w:jc w:val="center"/>
              <w:rPr>
                <w:b/>
              </w:rPr>
            </w:pPr>
            <w:r w:rsidRPr="00A37369">
              <w:rPr>
                <w:b/>
              </w:rPr>
              <w:t>Компетенция</w:t>
            </w:r>
          </w:p>
        </w:tc>
        <w:tc>
          <w:tcPr>
            <w:tcW w:w="4395" w:type="dxa"/>
          </w:tcPr>
          <w:p w:rsidR="002659EE" w:rsidRPr="00A37369" w:rsidRDefault="002659EE" w:rsidP="001F58DF">
            <w:pPr>
              <w:jc w:val="center"/>
              <w:rPr>
                <w:b/>
              </w:rPr>
            </w:pPr>
            <w:r w:rsidRPr="00A37369">
              <w:rPr>
                <w:b/>
              </w:rPr>
              <w:t>Индикаторы достижения компетенций</w:t>
            </w:r>
          </w:p>
        </w:tc>
        <w:tc>
          <w:tcPr>
            <w:tcW w:w="3543" w:type="dxa"/>
          </w:tcPr>
          <w:p w:rsidR="002659EE" w:rsidRPr="00A37369" w:rsidRDefault="002659EE" w:rsidP="001F58DF">
            <w:pPr>
              <w:jc w:val="both"/>
              <w:rPr>
                <w:b/>
              </w:rPr>
            </w:pPr>
            <w:r w:rsidRPr="00A37369">
              <w:rPr>
                <w:b/>
              </w:rPr>
              <w:t>Планируемые результаты обучения по дисциплине</w:t>
            </w:r>
          </w:p>
        </w:tc>
      </w:tr>
      <w:tr w:rsidR="002659EE" w:rsidRPr="00A37369" w:rsidTr="00377B56">
        <w:trPr>
          <w:trHeight w:val="416"/>
        </w:trPr>
        <w:tc>
          <w:tcPr>
            <w:tcW w:w="1701" w:type="dxa"/>
          </w:tcPr>
          <w:p w:rsidR="002659EE" w:rsidRPr="00A37369" w:rsidRDefault="002659EE" w:rsidP="001F58DF">
            <w:pPr>
              <w:rPr>
                <w:lang w:eastAsia="en-US"/>
              </w:rPr>
            </w:pPr>
            <w:r w:rsidRPr="00941FA8">
              <w:t xml:space="preserve">УК-3. </w:t>
            </w:r>
            <w:r w:rsidRPr="0065274D"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4395" w:type="dxa"/>
          </w:tcPr>
          <w:p w:rsidR="002659EE" w:rsidRPr="0065274D" w:rsidRDefault="002659EE" w:rsidP="00377B56">
            <w:pPr>
              <w:jc w:val="both"/>
            </w:pPr>
            <w:r w:rsidRPr="0065274D">
              <w:t>УК-3.1.</w:t>
            </w:r>
          </w:p>
          <w:p w:rsidR="002659EE" w:rsidRPr="0065274D" w:rsidRDefault="002659EE" w:rsidP="00377B56">
            <w:pPr>
              <w:jc w:val="both"/>
            </w:pPr>
            <w:r w:rsidRPr="0065274D">
              <w:t>Понимает эффективность использования стратегии сотрудничества для достижения поставленной цели, определяет роль каждого участника в команде</w:t>
            </w:r>
          </w:p>
          <w:p w:rsidR="002659EE" w:rsidRPr="0065274D" w:rsidRDefault="002659EE" w:rsidP="00377B56">
            <w:pPr>
              <w:jc w:val="both"/>
            </w:pPr>
            <w:r w:rsidRPr="0065274D">
              <w:t>УК-3.2.</w:t>
            </w:r>
          </w:p>
          <w:p w:rsidR="002659EE" w:rsidRPr="0065274D" w:rsidRDefault="002659EE" w:rsidP="00377B56">
            <w:pPr>
              <w:jc w:val="both"/>
            </w:pPr>
            <w:r w:rsidRPr="0065274D">
              <w:t>Учитывает в совместной деятельности особенности поведения и общения разных людей</w:t>
            </w:r>
          </w:p>
          <w:p w:rsidR="002659EE" w:rsidRPr="0065274D" w:rsidRDefault="002659EE" w:rsidP="00377B56">
            <w:pPr>
              <w:jc w:val="both"/>
            </w:pPr>
            <w:r w:rsidRPr="0065274D">
              <w:t>УК-3.3.</w:t>
            </w:r>
          </w:p>
          <w:p w:rsidR="002659EE" w:rsidRPr="0065274D" w:rsidRDefault="002659EE" w:rsidP="00377B56">
            <w:pPr>
              <w:jc w:val="both"/>
            </w:pPr>
            <w:r w:rsidRPr="0065274D">
              <w:t>Способен устанавливать разные виды коммуникации (устную, письменную, вербальную, невербальную, реальную, виртуальную, межличностную и др.) для руководства командой и достижения поставленной цели</w:t>
            </w:r>
          </w:p>
          <w:p w:rsidR="002659EE" w:rsidRPr="0065274D" w:rsidRDefault="002659EE" w:rsidP="00377B56">
            <w:pPr>
              <w:jc w:val="both"/>
            </w:pPr>
            <w:r w:rsidRPr="0065274D">
              <w:t>УК-3.4.</w:t>
            </w:r>
          </w:p>
          <w:p w:rsidR="002659EE" w:rsidRPr="0065274D" w:rsidRDefault="002659EE" w:rsidP="00377B56">
            <w:pPr>
              <w:ind w:left="20"/>
              <w:jc w:val="both"/>
            </w:pPr>
            <w:r w:rsidRPr="0065274D">
              <w:t>Демонстрирует понимание результатов (последствий) личных действий и планирует последовательность шагов для достижения поставленной цели, контролирует их выполнение</w:t>
            </w:r>
          </w:p>
          <w:p w:rsidR="002659EE" w:rsidRPr="0065274D" w:rsidRDefault="002659EE" w:rsidP="00377B56">
            <w:pPr>
              <w:ind w:left="23"/>
              <w:jc w:val="both"/>
            </w:pPr>
            <w:r w:rsidRPr="0065274D">
              <w:t>УК-3.5.</w:t>
            </w:r>
          </w:p>
          <w:p w:rsidR="002659EE" w:rsidRPr="00941FA8" w:rsidRDefault="002659EE" w:rsidP="00377B56">
            <w:pPr>
              <w:jc w:val="both"/>
            </w:pPr>
            <w:r w:rsidRPr="0065274D">
              <w:t xml:space="preserve">Эффективно взаимодействует с членами команды, в </w:t>
            </w:r>
            <w:proofErr w:type="spellStart"/>
            <w:r w:rsidRPr="0065274D">
              <w:t>т.ч</w:t>
            </w:r>
            <w:proofErr w:type="spellEnd"/>
            <w:r w:rsidRPr="0065274D">
              <w:t>. участвует в обмене информацией, знаниями и опытом, и презентации результатов работы команды. Соблюдает этические нормы взаимодействия</w:t>
            </w:r>
          </w:p>
        </w:tc>
        <w:tc>
          <w:tcPr>
            <w:tcW w:w="3543" w:type="dxa"/>
          </w:tcPr>
          <w:p w:rsidR="002659EE" w:rsidRPr="00377B56" w:rsidRDefault="002659EE" w:rsidP="001F58DF">
            <w:pPr>
              <w:jc w:val="both"/>
              <w:rPr>
                <w:spacing w:val="-2"/>
              </w:rPr>
            </w:pPr>
            <w:r w:rsidRPr="00A37369">
              <w:rPr>
                <w:lang w:eastAsia="en-US"/>
              </w:rPr>
              <w:t>Знать:</w:t>
            </w:r>
            <w:r>
              <w:rPr>
                <w:lang w:eastAsia="en-US"/>
              </w:rPr>
              <w:t xml:space="preserve"> о</w:t>
            </w:r>
            <w:r w:rsidRPr="00377B56">
              <w:rPr>
                <w:spacing w:val="-2"/>
              </w:rPr>
              <w:t>собенности поведения и общения разных людей</w:t>
            </w:r>
            <w:r w:rsidRPr="00377B56">
              <w:rPr>
                <w:bCs/>
                <w:spacing w:val="-2"/>
                <w:kern w:val="36"/>
              </w:rPr>
              <w:t xml:space="preserve"> при PR-деятельности в управлении муниципальным образовательным учреждением</w:t>
            </w:r>
            <w:r w:rsidRPr="00377B56">
              <w:rPr>
                <w:spacing w:val="-2"/>
              </w:rPr>
              <w:t>.</w:t>
            </w:r>
          </w:p>
          <w:p w:rsidR="002659EE" w:rsidRDefault="002659EE" w:rsidP="001F58DF">
            <w:pPr>
              <w:jc w:val="both"/>
            </w:pPr>
            <w:r>
              <w:t>Уметь: у</w:t>
            </w:r>
            <w:r w:rsidRPr="0065274D">
              <w:t>станавливать разные виды коммуникации (устную, письменную, вербальную, невербальную, реальную, виртуальную, межличностную и др.) для руководства командой и достижения поставленной цели</w:t>
            </w:r>
            <w:r>
              <w:t xml:space="preserve"> при р</w:t>
            </w:r>
            <w:r>
              <w:rPr>
                <w:bCs/>
              </w:rPr>
              <w:t>екламной деятельности в образовании.</w:t>
            </w:r>
          </w:p>
          <w:p w:rsidR="002659EE" w:rsidRPr="00A37369" w:rsidRDefault="002659EE" w:rsidP="008B5556">
            <w:pPr>
              <w:jc w:val="both"/>
              <w:rPr>
                <w:lang w:eastAsia="en-US"/>
              </w:rPr>
            </w:pPr>
            <w:r>
              <w:rPr>
                <w:color w:val="000000"/>
              </w:rPr>
              <w:t>Владеть: э</w:t>
            </w:r>
            <w:r w:rsidRPr="0065274D">
              <w:t>ффективн</w:t>
            </w:r>
            <w:r>
              <w:t>ым</w:t>
            </w:r>
            <w:r w:rsidRPr="0065274D">
              <w:t xml:space="preserve"> взаимодейств</w:t>
            </w:r>
            <w:r>
              <w:t>ием</w:t>
            </w:r>
            <w:r w:rsidRPr="0065274D">
              <w:t xml:space="preserve"> с членами </w:t>
            </w:r>
            <w:proofErr w:type="spellStart"/>
            <w:r w:rsidRPr="0065274D">
              <w:t>командыв</w:t>
            </w:r>
            <w:proofErr w:type="spellEnd"/>
            <w:r w:rsidRPr="0065274D">
              <w:t xml:space="preserve"> обмене информацией, знаниями и опытом, и презентации результатов работы команды</w:t>
            </w:r>
            <w:r>
              <w:t xml:space="preserve"> в осуществлении</w:t>
            </w:r>
            <w:r w:rsidRPr="00A629C6">
              <w:rPr>
                <w:bCs/>
              </w:rPr>
              <w:t xml:space="preserve"> коммуникативны</w:t>
            </w:r>
            <w:r>
              <w:rPr>
                <w:bCs/>
              </w:rPr>
              <w:t>х</w:t>
            </w:r>
            <w:r w:rsidRPr="00A629C6">
              <w:rPr>
                <w:bCs/>
              </w:rPr>
              <w:t xml:space="preserve"> функци</w:t>
            </w:r>
            <w:r>
              <w:rPr>
                <w:bCs/>
              </w:rPr>
              <w:t>й</w:t>
            </w:r>
            <w:r w:rsidRPr="00A629C6">
              <w:rPr>
                <w:bCs/>
              </w:rPr>
              <w:t xml:space="preserve"> имиджа в связях с общественностью</w:t>
            </w:r>
            <w:r>
              <w:rPr>
                <w:bCs/>
              </w:rPr>
              <w:t xml:space="preserve"> в сфере образования</w:t>
            </w:r>
            <w:r>
              <w:t>.</w:t>
            </w:r>
          </w:p>
        </w:tc>
      </w:tr>
      <w:tr w:rsidR="002659EE" w:rsidRPr="00A64B29" w:rsidTr="00377B56">
        <w:trPr>
          <w:trHeight w:val="416"/>
        </w:trPr>
        <w:tc>
          <w:tcPr>
            <w:tcW w:w="1701" w:type="dxa"/>
          </w:tcPr>
          <w:p w:rsidR="002659EE" w:rsidRPr="00A37369" w:rsidRDefault="002659EE" w:rsidP="001F58DF">
            <w:r>
              <w:t>ПК-1. Способен нести ответственность за собственную профессиональную компетентность по профилю осваиваемой образовательной программы</w:t>
            </w:r>
          </w:p>
        </w:tc>
        <w:tc>
          <w:tcPr>
            <w:tcW w:w="4395" w:type="dxa"/>
          </w:tcPr>
          <w:p w:rsidR="002659EE" w:rsidRDefault="002659EE" w:rsidP="00FD38BE">
            <w:pPr>
              <w:ind w:left="20"/>
              <w:jc w:val="both"/>
            </w:pPr>
            <w:r>
              <w:t>ПК-1.1. Знает: особенности профессиональной деятельности в образовании; требования к профессиональной компетентности в сфере образования; пути и средства её изучения и развития</w:t>
            </w:r>
          </w:p>
          <w:p w:rsidR="002659EE" w:rsidRDefault="002659EE" w:rsidP="00FD38BE">
            <w:pPr>
              <w:ind w:left="23"/>
              <w:jc w:val="both"/>
            </w:pPr>
            <w:r>
              <w:t xml:space="preserve">ПК-1.2. Умеет: решать профессиональные задачи с учетом различных контекстов; проектировать пути своего профессионального развития </w:t>
            </w:r>
          </w:p>
          <w:p w:rsidR="002659EE" w:rsidRPr="00A37369" w:rsidRDefault="002659EE" w:rsidP="00FD38BE">
            <w:pPr>
              <w:jc w:val="both"/>
            </w:pPr>
            <w:r>
              <w:t>ПК-1.3. Владеет приемами анализа и оценки собственной профессиональной деятельности, программ, механизмов и форм развития профессиональной компетентности на соответствующем уровне образования</w:t>
            </w:r>
          </w:p>
        </w:tc>
        <w:tc>
          <w:tcPr>
            <w:tcW w:w="3543" w:type="dxa"/>
          </w:tcPr>
          <w:p w:rsidR="002659EE" w:rsidRDefault="002659EE" w:rsidP="00FD38BE">
            <w:pPr>
              <w:ind w:left="20"/>
              <w:jc w:val="both"/>
            </w:pPr>
            <w:r w:rsidRPr="00A37369">
              <w:rPr>
                <w:lang w:eastAsia="en-US"/>
              </w:rPr>
              <w:t xml:space="preserve">Знать: </w:t>
            </w:r>
            <w:r>
              <w:t>особенности профессиональной деятельности в образовании; требования к профессиональной компетентности в сфере образования; пути и средства её изучения и развития</w:t>
            </w:r>
          </w:p>
          <w:p w:rsidR="002659EE" w:rsidRDefault="002659EE" w:rsidP="008B5556">
            <w:pPr>
              <w:jc w:val="both"/>
            </w:pPr>
            <w:r w:rsidRPr="00A64B29">
              <w:rPr>
                <w:bCs/>
              </w:rPr>
              <w:t xml:space="preserve">Уметь: </w:t>
            </w:r>
            <w:r>
              <w:t>решать профессиональные задачи с учетом различных контекстов; проектировать пути своего профессионального развития</w:t>
            </w:r>
          </w:p>
          <w:p w:rsidR="002659EE" w:rsidRPr="00924CD5" w:rsidRDefault="002659EE" w:rsidP="008B5556">
            <w:pPr>
              <w:jc w:val="both"/>
              <w:rPr>
                <w:bCs/>
                <w:spacing w:val="-2"/>
              </w:rPr>
            </w:pPr>
            <w:r>
              <w:rPr>
                <w:color w:val="000000"/>
              </w:rPr>
              <w:t xml:space="preserve">Владеть: </w:t>
            </w:r>
            <w:r>
              <w:t xml:space="preserve">приемами анализа и оценки собственной профессиональной деятельности, программ, механизмов и форм </w:t>
            </w:r>
            <w:r>
              <w:lastRenderedPageBreak/>
              <w:t>развития профессиональной компетентности на соответствующем уровне образования</w:t>
            </w:r>
          </w:p>
        </w:tc>
      </w:tr>
    </w:tbl>
    <w:p w:rsidR="002659EE" w:rsidRPr="00A629C6" w:rsidRDefault="002659EE" w:rsidP="004D2BE1">
      <w:pPr>
        <w:pStyle w:val="a9"/>
        <w:spacing w:line="120" w:lineRule="auto"/>
        <w:ind w:left="0"/>
        <w:jc w:val="both"/>
      </w:pPr>
    </w:p>
    <w:p w:rsidR="002659EE" w:rsidRDefault="002659EE" w:rsidP="00CD5D99">
      <w:pPr>
        <w:pStyle w:val="a9"/>
        <w:numPr>
          <w:ilvl w:val="0"/>
          <w:numId w:val="5"/>
        </w:numPr>
        <w:ind w:left="0" w:firstLine="0"/>
        <w:jc w:val="both"/>
        <w:rPr>
          <w:b/>
          <w:i/>
        </w:rPr>
      </w:pPr>
      <w:r w:rsidRPr="00A629C6">
        <w:rPr>
          <w:b/>
          <w:i/>
        </w:rPr>
        <w:t>Место дисциплины (модуля) в структуре образовательной программы</w:t>
      </w:r>
    </w:p>
    <w:p w:rsidR="002659EE" w:rsidRPr="00A629C6" w:rsidRDefault="002659EE" w:rsidP="004D2BE1">
      <w:pPr>
        <w:pStyle w:val="a9"/>
        <w:spacing w:line="120" w:lineRule="auto"/>
        <w:ind w:left="0"/>
        <w:jc w:val="both"/>
        <w:rPr>
          <w:b/>
          <w:i/>
        </w:rPr>
      </w:pPr>
    </w:p>
    <w:p w:rsidR="002659EE" w:rsidRPr="00DC11F5" w:rsidRDefault="002659EE" w:rsidP="00847561">
      <w:pPr>
        <w:ind w:left="142" w:firstLine="709"/>
        <w:jc w:val="both"/>
        <w:rPr>
          <w:color w:val="FF0000"/>
        </w:rPr>
      </w:pPr>
      <w:r>
        <w:t>Дисциплина относится к части, формируемой участниками образовательных отношений, дисциплины (модули) по выбору учебного плана</w:t>
      </w:r>
      <w:r w:rsidRPr="00DC11F5">
        <w:t>.</w:t>
      </w:r>
    </w:p>
    <w:p w:rsidR="002659EE" w:rsidRDefault="002659EE" w:rsidP="00847561">
      <w:pPr>
        <w:ind w:firstLine="709"/>
        <w:jc w:val="both"/>
      </w:pPr>
      <w:r w:rsidRPr="00DC11F5">
        <w:t>Дисциплина находится в логической и содержательно-методической взаимосвязи с другими частями ОПОП.</w:t>
      </w:r>
    </w:p>
    <w:p w:rsidR="002659EE" w:rsidRDefault="002659EE" w:rsidP="004D2BE1">
      <w:pPr>
        <w:pStyle w:val="ab"/>
        <w:tabs>
          <w:tab w:val="left" w:pos="993"/>
        </w:tabs>
        <w:spacing w:after="0" w:line="12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963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418"/>
        <w:gridCol w:w="2693"/>
        <w:gridCol w:w="3686"/>
        <w:gridCol w:w="1842"/>
      </w:tblGrid>
      <w:tr w:rsidR="002659EE" w:rsidRPr="00DC11F5" w:rsidTr="00AE1F81">
        <w:tc>
          <w:tcPr>
            <w:tcW w:w="1418" w:type="dxa"/>
          </w:tcPr>
          <w:p w:rsidR="002659EE" w:rsidRPr="00DC11F5" w:rsidRDefault="002659EE" w:rsidP="003F791A">
            <w:pPr>
              <w:suppressAutoHyphens/>
              <w:jc w:val="both"/>
            </w:pPr>
            <w:r w:rsidRPr="00DC11F5">
              <w:t>Код компетенции</w:t>
            </w:r>
          </w:p>
        </w:tc>
        <w:tc>
          <w:tcPr>
            <w:tcW w:w="2693" w:type="dxa"/>
          </w:tcPr>
          <w:p w:rsidR="002659EE" w:rsidRPr="00DC11F5" w:rsidRDefault="002659EE" w:rsidP="003F791A">
            <w:pPr>
              <w:suppressAutoHyphens/>
              <w:jc w:val="both"/>
            </w:pPr>
            <w:r w:rsidRPr="00DC11F5">
              <w:t>Предшествующие дисциплины</w:t>
            </w:r>
          </w:p>
        </w:tc>
        <w:tc>
          <w:tcPr>
            <w:tcW w:w="3686" w:type="dxa"/>
          </w:tcPr>
          <w:p w:rsidR="002659EE" w:rsidRPr="00DC11F5" w:rsidRDefault="002659EE" w:rsidP="003F791A">
            <w:pPr>
              <w:suppressAutoHyphens/>
              <w:jc w:val="center"/>
            </w:pPr>
            <w:r w:rsidRPr="00DC11F5">
              <w:t>Параллельно осваиваемые</w:t>
            </w:r>
          </w:p>
        </w:tc>
        <w:tc>
          <w:tcPr>
            <w:tcW w:w="1842" w:type="dxa"/>
          </w:tcPr>
          <w:p w:rsidR="002659EE" w:rsidRPr="00DC11F5" w:rsidRDefault="002659EE" w:rsidP="003F791A">
            <w:pPr>
              <w:suppressAutoHyphens/>
              <w:jc w:val="both"/>
            </w:pPr>
            <w:r w:rsidRPr="00DC11F5">
              <w:t>Последующие дисциплины</w:t>
            </w:r>
          </w:p>
        </w:tc>
      </w:tr>
      <w:tr w:rsidR="002659EE" w:rsidRPr="00DC11F5" w:rsidTr="00AE1F81">
        <w:tc>
          <w:tcPr>
            <w:tcW w:w="1418" w:type="dxa"/>
          </w:tcPr>
          <w:p w:rsidR="002659EE" w:rsidRPr="00DC11F5" w:rsidRDefault="002659EE" w:rsidP="003F791A">
            <w:pPr>
              <w:suppressAutoHyphens/>
              <w:jc w:val="both"/>
            </w:pPr>
            <w:r>
              <w:t>УК-3</w:t>
            </w:r>
          </w:p>
        </w:tc>
        <w:tc>
          <w:tcPr>
            <w:tcW w:w="2693" w:type="dxa"/>
          </w:tcPr>
          <w:p w:rsidR="002659EE" w:rsidRPr="00DC11F5" w:rsidRDefault="002659EE" w:rsidP="003F791A">
            <w:pPr>
              <w:suppressAutoHyphens/>
              <w:jc w:val="both"/>
            </w:pPr>
            <w:proofErr w:type="spellStart"/>
            <w:r w:rsidRPr="008B5556">
              <w:t>Конфликтология</w:t>
            </w:r>
            <w:proofErr w:type="spellEnd"/>
            <w:r w:rsidRPr="008B5556">
              <w:t xml:space="preserve"> в психолого-педагогической деятельности</w:t>
            </w:r>
          </w:p>
        </w:tc>
        <w:tc>
          <w:tcPr>
            <w:tcW w:w="3686" w:type="dxa"/>
          </w:tcPr>
          <w:p w:rsidR="002659EE" w:rsidRDefault="002659EE" w:rsidP="003F791A">
            <w:pPr>
              <w:suppressAutoHyphens/>
              <w:jc w:val="both"/>
            </w:pPr>
            <w:r w:rsidRPr="008B5556">
              <w:t>Инновационный менеджмент в образовании</w:t>
            </w:r>
          </w:p>
          <w:p w:rsidR="002659EE" w:rsidRDefault="002659EE" w:rsidP="003F791A">
            <w:pPr>
              <w:suppressAutoHyphens/>
              <w:jc w:val="both"/>
            </w:pPr>
            <w:r w:rsidRPr="008B5556">
              <w:t>Корпоративная культура образовательной организации</w:t>
            </w:r>
          </w:p>
          <w:p w:rsidR="002659EE" w:rsidRDefault="002659EE" w:rsidP="003F791A">
            <w:pPr>
              <w:suppressAutoHyphens/>
              <w:jc w:val="both"/>
            </w:pPr>
            <w:r w:rsidRPr="008B5556">
              <w:t>Педагогическая практика</w:t>
            </w:r>
          </w:p>
        </w:tc>
        <w:tc>
          <w:tcPr>
            <w:tcW w:w="1842" w:type="dxa"/>
          </w:tcPr>
          <w:p w:rsidR="002659EE" w:rsidRPr="00DC11F5" w:rsidRDefault="002659EE" w:rsidP="003F791A">
            <w:pPr>
              <w:suppressAutoHyphens/>
              <w:jc w:val="both"/>
            </w:pPr>
            <w:r w:rsidRPr="008B5556">
              <w:t>Защита выпускной квалификационной работы, включая подготовку к защите и процедуру защиты</w:t>
            </w:r>
          </w:p>
        </w:tc>
      </w:tr>
      <w:tr w:rsidR="002659EE" w:rsidRPr="00DC11F5" w:rsidTr="00AE1F81">
        <w:tc>
          <w:tcPr>
            <w:tcW w:w="1418" w:type="dxa"/>
          </w:tcPr>
          <w:p w:rsidR="002659EE" w:rsidRDefault="002659EE" w:rsidP="00847561">
            <w:pPr>
              <w:suppressAutoHyphens/>
              <w:jc w:val="both"/>
            </w:pPr>
            <w:r w:rsidRPr="00DC11F5">
              <w:t>ПК-</w:t>
            </w:r>
            <w:r>
              <w:t>1</w:t>
            </w:r>
          </w:p>
        </w:tc>
        <w:tc>
          <w:tcPr>
            <w:tcW w:w="2693" w:type="dxa"/>
          </w:tcPr>
          <w:p w:rsidR="002659EE" w:rsidRDefault="002659EE" w:rsidP="00FD38BE">
            <w:pPr>
              <w:suppressAutoHyphens/>
              <w:jc w:val="both"/>
            </w:pPr>
            <w:r>
              <w:t xml:space="preserve">Педагогическая </w:t>
            </w:r>
            <w:proofErr w:type="spellStart"/>
            <w:r>
              <w:t>инноватика</w:t>
            </w:r>
            <w:proofErr w:type="spellEnd"/>
          </w:p>
          <w:p w:rsidR="002659EE" w:rsidRDefault="002659EE" w:rsidP="00FD38BE">
            <w:pPr>
              <w:suppressAutoHyphens/>
              <w:jc w:val="both"/>
            </w:pPr>
            <w:r>
              <w:t>Психолого-педагогическая диагностика личности</w:t>
            </w:r>
          </w:p>
          <w:p w:rsidR="002659EE" w:rsidRDefault="002659EE" w:rsidP="00FD38BE">
            <w:pPr>
              <w:suppressAutoHyphens/>
              <w:jc w:val="both"/>
            </w:pPr>
            <w:r>
              <w:t>Психология развития</w:t>
            </w:r>
          </w:p>
          <w:p w:rsidR="002659EE" w:rsidRDefault="002659EE" w:rsidP="00FD38BE">
            <w:pPr>
              <w:suppressAutoHyphens/>
              <w:jc w:val="both"/>
            </w:pPr>
            <w:r>
              <w:t>Креативная педагогика и психология</w:t>
            </w:r>
          </w:p>
          <w:p w:rsidR="002659EE" w:rsidRDefault="002659EE" w:rsidP="00FD38BE">
            <w:pPr>
              <w:suppressAutoHyphens/>
              <w:jc w:val="both"/>
            </w:pPr>
            <w:r>
              <w:t>Методы активного обучения</w:t>
            </w:r>
          </w:p>
          <w:p w:rsidR="002659EE" w:rsidRDefault="002659EE" w:rsidP="00FD38BE">
            <w:pPr>
              <w:suppressAutoHyphens/>
              <w:jc w:val="both"/>
            </w:pPr>
            <w:r>
              <w:t>Инновационные психолого-педагогические технологии</w:t>
            </w:r>
          </w:p>
          <w:p w:rsidR="002659EE" w:rsidRDefault="002659EE" w:rsidP="00FD38BE">
            <w:pPr>
              <w:suppressAutoHyphens/>
              <w:jc w:val="both"/>
            </w:pPr>
            <w:r>
              <w:t>Ознакомительная практика</w:t>
            </w:r>
          </w:p>
          <w:p w:rsidR="002659EE" w:rsidRDefault="002659EE" w:rsidP="00FD38BE">
            <w:pPr>
              <w:suppressAutoHyphens/>
              <w:jc w:val="both"/>
            </w:pPr>
            <w:r>
              <w:t>Научно-исследовательская работа</w:t>
            </w:r>
          </w:p>
          <w:p w:rsidR="002659EE" w:rsidRPr="0008335E" w:rsidRDefault="002659EE" w:rsidP="00FD38BE">
            <w:pPr>
              <w:suppressAutoHyphens/>
              <w:jc w:val="both"/>
            </w:pPr>
            <w:r>
              <w:t>Технологическая (проектно-технологическая)</w:t>
            </w:r>
          </w:p>
        </w:tc>
        <w:tc>
          <w:tcPr>
            <w:tcW w:w="3686" w:type="dxa"/>
          </w:tcPr>
          <w:p w:rsidR="002659EE" w:rsidRDefault="002659EE" w:rsidP="00FD38BE">
            <w:pPr>
              <w:suppressAutoHyphens/>
              <w:jc w:val="both"/>
            </w:pPr>
            <w:r>
              <w:t>Основы реализации педагогических технологий по обучению детей с ОВЗ</w:t>
            </w:r>
          </w:p>
          <w:p w:rsidR="002659EE" w:rsidRDefault="002659EE" w:rsidP="00FD38BE">
            <w:pPr>
              <w:suppressAutoHyphens/>
              <w:jc w:val="both"/>
            </w:pPr>
            <w:r>
              <w:t>Инновационный менеджмент в образовании</w:t>
            </w:r>
          </w:p>
          <w:p w:rsidR="002659EE" w:rsidRDefault="002659EE" w:rsidP="00FD38BE">
            <w:pPr>
              <w:suppressAutoHyphens/>
              <w:jc w:val="both"/>
            </w:pPr>
            <w:r>
              <w:t>Корпоративная культура образовательной организации</w:t>
            </w:r>
          </w:p>
          <w:p w:rsidR="002659EE" w:rsidRDefault="002659EE" w:rsidP="00FD38BE">
            <w:pPr>
              <w:suppressAutoHyphens/>
              <w:jc w:val="both"/>
            </w:pPr>
            <w:r>
              <w:t>Психолого-педагогическое сопровождение индивидуальных образовательных программ</w:t>
            </w:r>
          </w:p>
          <w:p w:rsidR="002659EE" w:rsidRDefault="002659EE" w:rsidP="00FD38BE">
            <w:pPr>
              <w:suppressAutoHyphens/>
              <w:jc w:val="both"/>
            </w:pPr>
            <w:r>
              <w:t>Проектирование безопасной образовательной среды</w:t>
            </w:r>
          </w:p>
          <w:p w:rsidR="002659EE" w:rsidRDefault="002659EE" w:rsidP="00FD38BE">
            <w:pPr>
              <w:suppressAutoHyphens/>
              <w:jc w:val="both"/>
            </w:pPr>
            <w:r>
              <w:t>Научно-исследовательская работа</w:t>
            </w:r>
          </w:p>
          <w:p w:rsidR="002659EE" w:rsidRDefault="002659EE" w:rsidP="00FD38BE">
            <w:pPr>
              <w:suppressAutoHyphens/>
              <w:jc w:val="both"/>
            </w:pPr>
            <w:r>
              <w:t>Педагогическая практика</w:t>
            </w:r>
          </w:p>
          <w:p w:rsidR="002659EE" w:rsidRDefault="002659EE" w:rsidP="00FD38BE">
            <w:pPr>
              <w:suppressAutoHyphens/>
              <w:jc w:val="both"/>
            </w:pPr>
            <w:r>
              <w:t>Основы разработки электронных образовательных ресурсов</w:t>
            </w:r>
          </w:p>
        </w:tc>
        <w:tc>
          <w:tcPr>
            <w:tcW w:w="1842" w:type="dxa"/>
          </w:tcPr>
          <w:p w:rsidR="002659EE" w:rsidRDefault="002659EE" w:rsidP="00FD38BE">
            <w:pPr>
              <w:suppressAutoHyphens/>
              <w:jc w:val="both"/>
            </w:pPr>
            <w:r>
              <w:t>Мониторинг качества образования</w:t>
            </w:r>
          </w:p>
          <w:p w:rsidR="002659EE" w:rsidRDefault="002659EE" w:rsidP="00FD38BE">
            <w:pPr>
              <w:suppressAutoHyphens/>
              <w:jc w:val="both"/>
            </w:pPr>
            <w:r>
              <w:t>Экспертиза в образовании</w:t>
            </w:r>
          </w:p>
          <w:p w:rsidR="002659EE" w:rsidRDefault="002659EE" w:rsidP="00FD38BE">
            <w:pPr>
              <w:suppressAutoHyphens/>
              <w:jc w:val="both"/>
            </w:pPr>
            <w:r>
              <w:t>Научно-исследовательская работа</w:t>
            </w:r>
          </w:p>
          <w:p w:rsidR="002659EE" w:rsidRDefault="002659EE" w:rsidP="00FD38BE">
            <w:pPr>
              <w:suppressAutoHyphens/>
              <w:jc w:val="both"/>
            </w:pPr>
            <w:r>
              <w:t>Преддипломная практика</w:t>
            </w:r>
          </w:p>
          <w:p w:rsidR="002659EE" w:rsidRDefault="002659EE" w:rsidP="00FD38BE">
            <w:pPr>
              <w:suppressAutoHyphens/>
              <w:jc w:val="both"/>
            </w:pPr>
            <w:r>
              <w:t>Защита выпускной квалификационной работы, включая подготовку к защите и процедуру защиты</w:t>
            </w:r>
          </w:p>
          <w:p w:rsidR="002659EE" w:rsidRPr="00AD3B35" w:rsidRDefault="002659EE" w:rsidP="00FD38BE">
            <w:pPr>
              <w:suppressAutoHyphens/>
              <w:jc w:val="both"/>
            </w:pPr>
            <w:r>
              <w:t>Психология и педагогика толерантности</w:t>
            </w:r>
          </w:p>
        </w:tc>
      </w:tr>
    </w:tbl>
    <w:p w:rsidR="002659EE" w:rsidRDefault="002659EE" w:rsidP="004D2BE1">
      <w:pPr>
        <w:pStyle w:val="a9"/>
        <w:ind w:left="0"/>
        <w:jc w:val="both"/>
        <w:rPr>
          <w:b/>
          <w:i/>
        </w:rPr>
      </w:pPr>
      <w:r>
        <w:t>Этапы ф</w:t>
      </w:r>
      <w:r w:rsidRPr="00DC11F5">
        <w:t>ормировани</w:t>
      </w:r>
      <w:r>
        <w:t>я компетенций отражены</w:t>
      </w:r>
      <w:r w:rsidRPr="00DC11F5">
        <w:t xml:space="preserve"> в траектории формирования компетенций (Приложение к ОПОП).</w:t>
      </w:r>
    </w:p>
    <w:p w:rsidR="002659EE" w:rsidRDefault="002659EE" w:rsidP="004D2BE1">
      <w:pPr>
        <w:pStyle w:val="a9"/>
        <w:spacing w:line="120" w:lineRule="auto"/>
        <w:ind w:left="0"/>
        <w:jc w:val="both"/>
        <w:rPr>
          <w:b/>
          <w:i/>
        </w:rPr>
      </w:pPr>
    </w:p>
    <w:p w:rsidR="002659EE" w:rsidRDefault="002659EE" w:rsidP="00A114BC">
      <w:pPr>
        <w:pStyle w:val="a9"/>
        <w:ind w:left="0"/>
        <w:jc w:val="both"/>
        <w:rPr>
          <w:b/>
          <w:i/>
        </w:rPr>
      </w:pPr>
      <w:r>
        <w:rPr>
          <w:b/>
          <w:i/>
        </w:rPr>
        <w:t>3.</w:t>
      </w:r>
      <w:r w:rsidRPr="00A629C6">
        <w:rPr>
          <w:b/>
          <w:i/>
        </w:rPr>
        <w:t>Объем дисциплины</w:t>
      </w:r>
    </w:p>
    <w:tbl>
      <w:tblPr>
        <w:tblW w:w="97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8"/>
        <w:gridCol w:w="6349"/>
        <w:gridCol w:w="1677"/>
        <w:gridCol w:w="1559"/>
      </w:tblGrid>
      <w:tr w:rsidR="002659EE" w:rsidRPr="00A629C6" w:rsidTr="00BC3876">
        <w:trPr>
          <w:jc w:val="center"/>
        </w:trPr>
        <w:tc>
          <w:tcPr>
            <w:tcW w:w="6477" w:type="dxa"/>
            <w:gridSpan w:val="2"/>
            <w:vMerge w:val="restart"/>
          </w:tcPr>
          <w:p w:rsidR="002659EE" w:rsidRPr="00BC3876" w:rsidRDefault="002659EE" w:rsidP="00BC3876">
            <w:pPr>
              <w:jc w:val="center"/>
              <w:rPr>
                <w:b/>
                <w:i/>
              </w:rPr>
            </w:pPr>
            <w:r w:rsidRPr="00BC3876">
              <w:rPr>
                <w:b/>
                <w:i/>
              </w:rPr>
              <w:t>Виды учебной работы</w:t>
            </w:r>
          </w:p>
        </w:tc>
        <w:tc>
          <w:tcPr>
            <w:tcW w:w="3236" w:type="dxa"/>
            <w:gridSpan w:val="2"/>
          </w:tcPr>
          <w:p w:rsidR="002659EE" w:rsidRPr="00BC3876" w:rsidRDefault="002659EE" w:rsidP="00BC3876">
            <w:pPr>
              <w:jc w:val="center"/>
              <w:rPr>
                <w:b/>
                <w:i/>
              </w:rPr>
            </w:pPr>
            <w:r w:rsidRPr="00BC3876">
              <w:rPr>
                <w:b/>
                <w:i/>
              </w:rPr>
              <w:t>Формы обучения</w:t>
            </w:r>
          </w:p>
        </w:tc>
      </w:tr>
      <w:tr w:rsidR="002659EE" w:rsidRPr="00A629C6" w:rsidTr="00BC3876">
        <w:trPr>
          <w:jc w:val="center"/>
        </w:trPr>
        <w:tc>
          <w:tcPr>
            <w:tcW w:w="6477" w:type="dxa"/>
            <w:gridSpan w:val="2"/>
            <w:vMerge/>
            <w:vAlign w:val="center"/>
          </w:tcPr>
          <w:p w:rsidR="002659EE" w:rsidRPr="00BC3876" w:rsidRDefault="002659EE" w:rsidP="00A629C6">
            <w:pPr>
              <w:rPr>
                <w:b/>
                <w:i/>
              </w:rPr>
            </w:pPr>
          </w:p>
        </w:tc>
        <w:tc>
          <w:tcPr>
            <w:tcW w:w="1677" w:type="dxa"/>
          </w:tcPr>
          <w:p w:rsidR="002659EE" w:rsidRPr="00BC3876" w:rsidRDefault="002659EE" w:rsidP="00BC3876">
            <w:pPr>
              <w:jc w:val="center"/>
              <w:rPr>
                <w:b/>
                <w:i/>
              </w:rPr>
            </w:pPr>
            <w:r w:rsidRPr="00BC3876">
              <w:rPr>
                <w:b/>
                <w:i/>
              </w:rPr>
              <w:t>Очная</w:t>
            </w:r>
          </w:p>
        </w:tc>
        <w:tc>
          <w:tcPr>
            <w:tcW w:w="1559" w:type="dxa"/>
          </w:tcPr>
          <w:p w:rsidR="002659EE" w:rsidRPr="00BC3876" w:rsidRDefault="002659EE" w:rsidP="00BC3876">
            <w:pPr>
              <w:jc w:val="center"/>
              <w:rPr>
                <w:b/>
                <w:i/>
              </w:rPr>
            </w:pPr>
            <w:r w:rsidRPr="00BC3876">
              <w:rPr>
                <w:b/>
                <w:i/>
              </w:rPr>
              <w:t>Заочная</w:t>
            </w:r>
          </w:p>
        </w:tc>
      </w:tr>
      <w:tr w:rsidR="002659EE" w:rsidRPr="00A629C6" w:rsidTr="00BC3876">
        <w:trPr>
          <w:jc w:val="center"/>
        </w:trPr>
        <w:tc>
          <w:tcPr>
            <w:tcW w:w="6477" w:type="dxa"/>
            <w:gridSpan w:val="2"/>
          </w:tcPr>
          <w:p w:rsidR="002659EE" w:rsidRPr="00A629C6" w:rsidRDefault="002659EE" w:rsidP="00BC3876">
            <w:pPr>
              <w:jc w:val="both"/>
            </w:pPr>
            <w:r w:rsidRPr="00BC3876">
              <w:rPr>
                <w:b/>
              </w:rPr>
              <w:t>Общая трудоемкость</w:t>
            </w:r>
            <w:r w:rsidRPr="00A629C6">
              <w:t>: зачетные единицы/часы</w:t>
            </w:r>
          </w:p>
        </w:tc>
        <w:tc>
          <w:tcPr>
            <w:tcW w:w="1677" w:type="dxa"/>
          </w:tcPr>
          <w:p w:rsidR="002659EE" w:rsidRPr="00BC3876" w:rsidRDefault="002659EE" w:rsidP="00BC3876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t>2/</w:t>
            </w:r>
            <w:r w:rsidRPr="007A3E9E">
              <w:t>72</w:t>
            </w:r>
          </w:p>
        </w:tc>
        <w:tc>
          <w:tcPr>
            <w:tcW w:w="1559" w:type="dxa"/>
          </w:tcPr>
          <w:p w:rsidR="002659EE" w:rsidRPr="00BC3876" w:rsidRDefault="002659EE" w:rsidP="00BC3876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t>2/</w:t>
            </w:r>
            <w:r w:rsidRPr="007A3E9E">
              <w:t>72</w:t>
            </w:r>
          </w:p>
        </w:tc>
      </w:tr>
      <w:tr w:rsidR="002659EE" w:rsidRPr="00A629C6" w:rsidTr="00BC3876">
        <w:trPr>
          <w:jc w:val="center"/>
        </w:trPr>
        <w:tc>
          <w:tcPr>
            <w:tcW w:w="6477" w:type="dxa"/>
            <w:gridSpan w:val="2"/>
          </w:tcPr>
          <w:p w:rsidR="002659EE" w:rsidRPr="00BC3876" w:rsidRDefault="002659EE" w:rsidP="00BC3876">
            <w:pPr>
              <w:jc w:val="both"/>
              <w:rPr>
                <w:b/>
              </w:rPr>
            </w:pPr>
            <w:r w:rsidRPr="00BC3876">
              <w:rPr>
                <w:b/>
              </w:rPr>
              <w:t>Семестр</w:t>
            </w:r>
          </w:p>
        </w:tc>
        <w:tc>
          <w:tcPr>
            <w:tcW w:w="1677" w:type="dxa"/>
          </w:tcPr>
          <w:p w:rsidR="002659EE" w:rsidRPr="00A629C6" w:rsidRDefault="002659EE" w:rsidP="00BC3876">
            <w:pPr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2659EE" w:rsidRPr="00A629C6" w:rsidRDefault="002659EE" w:rsidP="00BC3876">
            <w:pPr>
              <w:jc w:val="center"/>
            </w:pPr>
            <w:r>
              <w:t>2 курс</w:t>
            </w:r>
          </w:p>
        </w:tc>
      </w:tr>
      <w:tr w:rsidR="002659EE" w:rsidRPr="00A629C6" w:rsidTr="00BC3876">
        <w:trPr>
          <w:jc w:val="center"/>
        </w:trPr>
        <w:tc>
          <w:tcPr>
            <w:tcW w:w="6477" w:type="dxa"/>
            <w:gridSpan w:val="2"/>
          </w:tcPr>
          <w:p w:rsidR="002659EE" w:rsidRPr="00BC3876" w:rsidRDefault="002659EE" w:rsidP="00BC3876">
            <w:pPr>
              <w:jc w:val="both"/>
              <w:rPr>
                <w:b/>
              </w:rPr>
            </w:pPr>
            <w:r w:rsidRPr="00BC3876">
              <w:rPr>
                <w:b/>
              </w:rPr>
              <w:lastRenderedPageBreak/>
              <w:t xml:space="preserve">Контактная </w:t>
            </w:r>
            <w:proofErr w:type="spellStart"/>
            <w:r w:rsidRPr="00BC3876">
              <w:rPr>
                <w:b/>
              </w:rPr>
              <w:t>работас</w:t>
            </w:r>
            <w:proofErr w:type="spellEnd"/>
            <w:r w:rsidRPr="00BC3876">
              <w:rPr>
                <w:b/>
              </w:rPr>
              <w:t xml:space="preserve"> преподавателем</w:t>
            </w:r>
            <w:r w:rsidRPr="00A629C6">
              <w:t>:</w:t>
            </w:r>
          </w:p>
        </w:tc>
        <w:tc>
          <w:tcPr>
            <w:tcW w:w="1677" w:type="dxa"/>
          </w:tcPr>
          <w:p w:rsidR="002659EE" w:rsidRPr="00A629C6" w:rsidRDefault="002659EE" w:rsidP="00BC3876">
            <w:pPr>
              <w:jc w:val="center"/>
            </w:pPr>
          </w:p>
        </w:tc>
        <w:tc>
          <w:tcPr>
            <w:tcW w:w="1559" w:type="dxa"/>
          </w:tcPr>
          <w:p w:rsidR="002659EE" w:rsidRPr="00A629C6" w:rsidRDefault="002659EE" w:rsidP="00BC3876">
            <w:pPr>
              <w:jc w:val="center"/>
            </w:pPr>
          </w:p>
        </w:tc>
      </w:tr>
      <w:tr w:rsidR="002659EE" w:rsidRPr="00A629C6" w:rsidTr="00BC3876">
        <w:trPr>
          <w:jc w:val="center"/>
        </w:trPr>
        <w:tc>
          <w:tcPr>
            <w:tcW w:w="128" w:type="dxa"/>
            <w:vMerge w:val="restart"/>
          </w:tcPr>
          <w:p w:rsidR="002659EE" w:rsidRPr="00BC3876" w:rsidRDefault="002659EE" w:rsidP="00BC3876">
            <w:pPr>
              <w:jc w:val="both"/>
              <w:rPr>
                <w:u w:val="single"/>
              </w:rPr>
            </w:pPr>
          </w:p>
        </w:tc>
        <w:tc>
          <w:tcPr>
            <w:tcW w:w="6349" w:type="dxa"/>
          </w:tcPr>
          <w:p w:rsidR="002659EE" w:rsidRPr="00A629C6" w:rsidRDefault="002659EE" w:rsidP="00BC3876">
            <w:pPr>
              <w:jc w:val="both"/>
            </w:pPr>
            <w:r w:rsidRPr="00A629C6">
              <w:t xml:space="preserve">Лекции </w:t>
            </w:r>
          </w:p>
        </w:tc>
        <w:tc>
          <w:tcPr>
            <w:tcW w:w="1677" w:type="dxa"/>
          </w:tcPr>
          <w:p w:rsidR="002659EE" w:rsidRPr="00A629C6" w:rsidRDefault="002659EE" w:rsidP="00BC3876">
            <w:pPr>
              <w:jc w:val="center"/>
            </w:pPr>
            <w:r>
              <w:t>10</w:t>
            </w:r>
          </w:p>
        </w:tc>
        <w:tc>
          <w:tcPr>
            <w:tcW w:w="1559" w:type="dxa"/>
          </w:tcPr>
          <w:p w:rsidR="002659EE" w:rsidRPr="00A629C6" w:rsidRDefault="002659EE" w:rsidP="00BC3876">
            <w:pPr>
              <w:jc w:val="center"/>
            </w:pPr>
            <w:r>
              <w:t>4</w:t>
            </w:r>
          </w:p>
        </w:tc>
      </w:tr>
      <w:tr w:rsidR="002659EE" w:rsidRPr="00A629C6" w:rsidTr="00BC3876">
        <w:trPr>
          <w:jc w:val="center"/>
        </w:trPr>
        <w:tc>
          <w:tcPr>
            <w:tcW w:w="128" w:type="dxa"/>
            <w:vMerge/>
            <w:vAlign w:val="center"/>
          </w:tcPr>
          <w:p w:rsidR="002659EE" w:rsidRPr="00BC3876" w:rsidRDefault="002659EE" w:rsidP="00A629C6">
            <w:pPr>
              <w:rPr>
                <w:u w:val="single"/>
              </w:rPr>
            </w:pPr>
          </w:p>
        </w:tc>
        <w:tc>
          <w:tcPr>
            <w:tcW w:w="6349" w:type="dxa"/>
          </w:tcPr>
          <w:p w:rsidR="002659EE" w:rsidRPr="00A629C6" w:rsidRDefault="002659EE" w:rsidP="00BC3876">
            <w:pPr>
              <w:jc w:val="both"/>
            </w:pPr>
            <w:r w:rsidRPr="00A629C6">
              <w:t>Практические занятия</w:t>
            </w:r>
          </w:p>
        </w:tc>
        <w:tc>
          <w:tcPr>
            <w:tcW w:w="1677" w:type="dxa"/>
          </w:tcPr>
          <w:p w:rsidR="002659EE" w:rsidRPr="00A629C6" w:rsidRDefault="002659EE" w:rsidP="00BC3876">
            <w:pPr>
              <w:jc w:val="center"/>
            </w:pPr>
            <w:r>
              <w:t>8*</w:t>
            </w:r>
          </w:p>
        </w:tc>
        <w:tc>
          <w:tcPr>
            <w:tcW w:w="1559" w:type="dxa"/>
          </w:tcPr>
          <w:p w:rsidR="002659EE" w:rsidRPr="00A629C6" w:rsidRDefault="002659EE" w:rsidP="00BC3876">
            <w:pPr>
              <w:jc w:val="center"/>
            </w:pPr>
            <w:r>
              <w:t>6*</w:t>
            </w:r>
          </w:p>
        </w:tc>
      </w:tr>
      <w:tr w:rsidR="002659EE" w:rsidRPr="00A629C6" w:rsidTr="00BC3876">
        <w:trPr>
          <w:jc w:val="center"/>
        </w:trPr>
        <w:tc>
          <w:tcPr>
            <w:tcW w:w="128" w:type="dxa"/>
            <w:vMerge/>
            <w:vAlign w:val="center"/>
          </w:tcPr>
          <w:p w:rsidR="002659EE" w:rsidRPr="00BC3876" w:rsidRDefault="002659EE" w:rsidP="00A629C6">
            <w:pPr>
              <w:rPr>
                <w:u w:val="single"/>
              </w:rPr>
            </w:pPr>
          </w:p>
        </w:tc>
        <w:tc>
          <w:tcPr>
            <w:tcW w:w="6349" w:type="dxa"/>
          </w:tcPr>
          <w:p w:rsidR="002659EE" w:rsidRPr="00A629C6" w:rsidRDefault="002659EE" w:rsidP="00BC3876">
            <w:pPr>
              <w:jc w:val="both"/>
            </w:pPr>
            <w:r>
              <w:t>Лабораторные работы</w:t>
            </w:r>
          </w:p>
        </w:tc>
        <w:tc>
          <w:tcPr>
            <w:tcW w:w="1677" w:type="dxa"/>
          </w:tcPr>
          <w:p w:rsidR="002659EE" w:rsidRPr="00A629C6" w:rsidRDefault="002659EE" w:rsidP="00BC3876">
            <w:pPr>
              <w:jc w:val="center"/>
            </w:pPr>
          </w:p>
        </w:tc>
        <w:tc>
          <w:tcPr>
            <w:tcW w:w="1559" w:type="dxa"/>
          </w:tcPr>
          <w:p w:rsidR="002659EE" w:rsidRPr="00A629C6" w:rsidRDefault="002659EE" w:rsidP="00BC3876">
            <w:pPr>
              <w:jc w:val="center"/>
            </w:pPr>
          </w:p>
        </w:tc>
      </w:tr>
      <w:tr w:rsidR="002659EE" w:rsidRPr="00A629C6" w:rsidTr="00BC3876">
        <w:trPr>
          <w:trHeight w:val="564"/>
          <w:jc w:val="center"/>
        </w:trPr>
        <w:tc>
          <w:tcPr>
            <w:tcW w:w="128" w:type="dxa"/>
            <w:vMerge/>
            <w:vAlign w:val="center"/>
          </w:tcPr>
          <w:p w:rsidR="002659EE" w:rsidRPr="00BC3876" w:rsidRDefault="002659EE" w:rsidP="00A629C6">
            <w:pPr>
              <w:rPr>
                <w:u w:val="single"/>
              </w:rPr>
            </w:pPr>
          </w:p>
        </w:tc>
        <w:tc>
          <w:tcPr>
            <w:tcW w:w="6349" w:type="dxa"/>
          </w:tcPr>
          <w:p w:rsidR="002659EE" w:rsidRPr="00A629C6" w:rsidRDefault="002659EE" w:rsidP="00BC3876">
            <w:pPr>
              <w:jc w:val="both"/>
            </w:pPr>
            <w:r w:rsidRPr="00A629C6">
              <w:t xml:space="preserve">Промежуточная аттестация: </w:t>
            </w:r>
            <w:r>
              <w:t>з</w:t>
            </w:r>
            <w:r w:rsidRPr="00D52E9F">
              <w:t>ачет</w:t>
            </w:r>
            <w:r>
              <w:t xml:space="preserve"> </w:t>
            </w:r>
            <w:r w:rsidRPr="00BC3876"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677" w:type="dxa"/>
          </w:tcPr>
          <w:p w:rsidR="002659EE" w:rsidRPr="00A629C6" w:rsidRDefault="002659EE" w:rsidP="00BC3876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2659EE" w:rsidRPr="00A629C6" w:rsidRDefault="002659EE" w:rsidP="00BC3876">
            <w:pPr>
              <w:jc w:val="center"/>
            </w:pPr>
            <w:r>
              <w:t>4</w:t>
            </w:r>
          </w:p>
        </w:tc>
      </w:tr>
      <w:tr w:rsidR="002659EE" w:rsidRPr="00A629C6" w:rsidTr="00BC3876">
        <w:trPr>
          <w:trHeight w:val="431"/>
          <w:jc w:val="center"/>
        </w:trPr>
        <w:tc>
          <w:tcPr>
            <w:tcW w:w="6477" w:type="dxa"/>
            <w:gridSpan w:val="2"/>
          </w:tcPr>
          <w:p w:rsidR="002659EE" w:rsidRPr="00A629C6" w:rsidRDefault="002659EE" w:rsidP="00BC3876">
            <w:pPr>
              <w:jc w:val="both"/>
            </w:pPr>
            <w:r w:rsidRPr="00BC3876">
              <w:rPr>
                <w:b/>
              </w:rPr>
              <w:t>Самостоятельная работа</w:t>
            </w:r>
          </w:p>
        </w:tc>
        <w:tc>
          <w:tcPr>
            <w:tcW w:w="1677" w:type="dxa"/>
          </w:tcPr>
          <w:p w:rsidR="002659EE" w:rsidRPr="00A629C6" w:rsidRDefault="002659EE" w:rsidP="00BC3876">
            <w:pPr>
              <w:jc w:val="center"/>
            </w:pPr>
            <w:r>
              <w:t>52</w:t>
            </w:r>
          </w:p>
        </w:tc>
        <w:tc>
          <w:tcPr>
            <w:tcW w:w="1559" w:type="dxa"/>
          </w:tcPr>
          <w:p w:rsidR="002659EE" w:rsidRPr="00A629C6" w:rsidRDefault="002659EE" w:rsidP="00BC3876">
            <w:pPr>
              <w:jc w:val="center"/>
            </w:pPr>
            <w:r>
              <w:t>58</w:t>
            </w:r>
          </w:p>
        </w:tc>
      </w:tr>
    </w:tbl>
    <w:p w:rsidR="002659EE" w:rsidRDefault="002659EE" w:rsidP="004D2BE1">
      <w:pPr>
        <w:spacing w:line="120" w:lineRule="auto"/>
        <w:jc w:val="both"/>
      </w:pPr>
    </w:p>
    <w:p w:rsidR="002659EE" w:rsidRPr="000401BE" w:rsidRDefault="002659EE" w:rsidP="002607BA">
      <w:pPr>
        <w:jc w:val="both"/>
      </w:pPr>
      <w:r>
        <w:rPr>
          <w:b/>
        </w:rPr>
        <w:t>* -</w:t>
      </w:r>
      <w:r w:rsidRPr="00FA16E8">
        <w:t xml:space="preserve">Дисциплина  частично  реализуется в </w:t>
      </w:r>
      <w:r w:rsidRPr="00423D20">
        <w:rPr>
          <w:b/>
        </w:rPr>
        <w:t>форме практической подготовки</w:t>
      </w:r>
      <w:r w:rsidRPr="00FA16E8"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t>занятий семинарского типа (</w:t>
      </w:r>
      <w:r w:rsidRPr="00FA16E8">
        <w:t>практических занятий</w:t>
      </w:r>
      <w:r w:rsidRPr="009946F9">
        <w:t>)</w:t>
      </w:r>
      <w:r w:rsidRPr="00FA16E8">
        <w:t xml:space="preserve"> и составляет не менее 20% от объема </w:t>
      </w:r>
      <w:r>
        <w:t>занятий семинарского типа. (</w:t>
      </w:r>
      <w:r w:rsidRPr="00FA16E8">
        <w:t>практических занятий</w:t>
      </w:r>
      <w:r>
        <w:t>).</w:t>
      </w:r>
    </w:p>
    <w:p w:rsidR="002659EE" w:rsidRDefault="002659EE" w:rsidP="004D2BE1">
      <w:pPr>
        <w:spacing w:line="120" w:lineRule="auto"/>
        <w:jc w:val="both"/>
      </w:pPr>
    </w:p>
    <w:p w:rsidR="002659EE" w:rsidRDefault="002659EE" w:rsidP="004D2BE1">
      <w:pPr>
        <w:spacing w:line="120" w:lineRule="auto"/>
        <w:jc w:val="both"/>
      </w:pPr>
    </w:p>
    <w:p w:rsidR="002659EE" w:rsidRPr="004D2BE1" w:rsidRDefault="002659EE" w:rsidP="004D2BE1">
      <w:pPr>
        <w:pStyle w:val="a9"/>
        <w:numPr>
          <w:ilvl w:val="0"/>
          <w:numId w:val="26"/>
        </w:numPr>
        <w:ind w:left="284" w:hanging="284"/>
        <w:jc w:val="both"/>
        <w:rPr>
          <w:b/>
          <w:i/>
          <w:spacing w:val="-4"/>
        </w:rPr>
      </w:pPr>
      <w:r w:rsidRPr="004D2BE1">
        <w:rPr>
          <w:b/>
          <w:i/>
          <w:spacing w:val="-4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2659EE" w:rsidRDefault="002659EE" w:rsidP="004D2BE1">
      <w:pPr>
        <w:pStyle w:val="a9"/>
        <w:spacing w:line="120" w:lineRule="auto"/>
        <w:ind w:left="0"/>
        <w:jc w:val="both"/>
        <w:rPr>
          <w:b/>
          <w:i/>
        </w:rPr>
      </w:pPr>
    </w:p>
    <w:p w:rsidR="002659EE" w:rsidRPr="00CC4C22" w:rsidRDefault="002659EE" w:rsidP="003578DE">
      <w:pPr>
        <w:pStyle w:val="a9"/>
        <w:numPr>
          <w:ilvl w:val="1"/>
          <w:numId w:val="27"/>
        </w:numPr>
        <w:jc w:val="both"/>
        <w:rPr>
          <w:b/>
        </w:rPr>
      </w:pPr>
      <w:r w:rsidRPr="00CC4C22">
        <w:rPr>
          <w:b/>
        </w:rPr>
        <w:t>Распределение часов по разделам/темам и видам работы</w:t>
      </w:r>
    </w:p>
    <w:p w:rsidR="002659EE" w:rsidRDefault="002659EE" w:rsidP="003578DE">
      <w:pPr>
        <w:pStyle w:val="a9"/>
        <w:ind w:left="1980"/>
        <w:jc w:val="both"/>
        <w:rPr>
          <w:b/>
        </w:rPr>
      </w:pPr>
      <w:r>
        <w:rPr>
          <w:b/>
        </w:rPr>
        <w:t>4.1.1</w:t>
      </w:r>
      <w:r w:rsidRPr="00CC4C22">
        <w:rPr>
          <w:b/>
        </w:rPr>
        <w:t>Очная форма обучения</w:t>
      </w:r>
    </w:p>
    <w:tbl>
      <w:tblPr>
        <w:tblW w:w="90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27"/>
        <w:gridCol w:w="4678"/>
        <w:gridCol w:w="851"/>
        <w:gridCol w:w="567"/>
        <w:gridCol w:w="709"/>
        <w:gridCol w:w="1842"/>
      </w:tblGrid>
      <w:tr w:rsidR="002659EE" w:rsidRPr="00A629C6" w:rsidTr="00BC3876">
        <w:trPr>
          <w:jc w:val="center"/>
        </w:trPr>
        <w:tc>
          <w:tcPr>
            <w:tcW w:w="427" w:type="dxa"/>
            <w:vMerge w:val="restart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</w:p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№ п/п</w:t>
            </w:r>
          </w:p>
        </w:tc>
        <w:tc>
          <w:tcPr>
            <w:tcW w:w="4678" w:type="dxa"/>
            <w:vMerge w:val="restart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</w:p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Раздел/тема</w:t>
            </w:r>
          </w:p>
        </w:tc>
        <w:tc>
          <w:tcPr>
            <w:tcW w:w="3969" w:type="dxa"/>
            <w:gridSpan w:val="4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Виды учебной работы (в часах)</w:t>
            </w:r>
          </w:p>
        </w:tc>
      </w:tr>
      <w:tr w:rsidR="002659EE" w:rsidRPr="00A629C6" w:rsidTr="00BC3876">
        <w:trPr>
          <w:jc w:val="center"/>
        </w:trPr>
        <w:tc>
          <w:tcPr>
            <w:tcW w:w="427" w:type="dxa"/>
            <w:vMerge/>
            <w:vAlign w:val="center"/>
          </w:tcPr>
          <w:p w:rsidR="002659EE" w:rsidRPr="00BC3876" w:rsidRDefault="002659EE" w:rsidP="00A629C6">
            <w:pPr>
              <w:rPr>
                <w:b/>
              </w:rPr>
            </w:pPr>
          </w:p>
        </w:tc>
        <w:tc>
          <w:tcPr>
            <w:tcW w:w="4678" w:type="dxa"/>
            <w:vMerge/>
            <w:vAlign w:val="center"/>
          </w:tcPr>
          <w:p w:rsidR="002659EE" w:rsidRPr="00BC3876" w:rsidRDefault="002659EE" w:rsidP="00A629C6">
            <w:pPr>
              <w:rPr>
                <w:b/>
              </w:rPr>
            </w:pPr>
          </w:p>
        </w:tc>
        <w:tc>
          <w:tcPr>
            <w:tcW w:w="2127" w:type="dxa"/>
            <w:gridSpan w:val="3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Аудиторная работа</w:t>
            </w:r>
          </w:p>
        </w:tc>
        <w:tc>
          <w:tcPr>
            <w:tcW w:w="1842" w:type="dxa"/>
            <w:vMerge w:val="restart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proofErr w:type="spellStart"/>
            <w:r w:rsidRPr="00BC3876">
              <w:rPr>
                <w:b/>
              </w:rPr>
              <w:t>Самостоятель-ная</w:t>
            </w:r>
            <w:proofErr w:type="spellEnd"/>
            <w:r w:rsidRPr="00BC3876">
              <w:rPr>
                <w:b/>
              </w:rPr>
              <w:t xml:space="preserve"> работа</w:t>
            </w:r>
          </w:p>
        </w:tc>
      </w:tr>
      <w:tr w:rsidR="002659EE" w:rsidRPr="00A629C6" w:rsidTr="00BC3876">
        <w:trPr>
          <w:jc w:val="center"/>
        </w:trPr>
        <w:tc>
          <w:tcPr>
            <w:tcW w:w="427" w:type="dxa"/>
            <w:vMerge/>
            <w:vAlign w:val="center"/>
          </w:tcPr>
          <w:p w:rsidR="002659EE" w:rsidRPr="00BC3876" w:rsidRDefault="002659EE" w:rsidP="008379F9">
            <w:pPr>
              <w:rPr>
                <w:b/>
              </w:rPr>
            </w:pPr>
          </w:p>
        </w:tc>
        <w:tc>
          <w:tcPr>
            <w:tcW w:w="4678" w:type="dxa"/>
            <w:vMerge/>
            <w:vAlign w:val="center"/>
          </w:tcPr>
          <w:p w:rsidR="002659EE" w:rsidRPr="00BC3876" w:rsidRDefault="002659EE" w:rsidP="008379F9">
            <w:pPr>
              <w:rPr>
                <w:b/>
              </w:rPr>
            </w:pPr>
          </w:p>
        </w:tc>
        <w:tc>
          <w:tcPr>
            <w:tcW w:w="851" w:type="dxa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ЛК</w:t>
            </w:r>
          </w:p>
        </w:tc>
        <w:tc>
          <w:tcPr>
            <w:tcW w:w="567" w:type="dxa"/>
          </w:tcPr>
          <w:p w:rsidR="002659EE" w:rsidRPr="00BC3876" w:rsidRDefault="002659EE" w:rsidP="00BC3876">
            <w:pPr>
              <w:spacing w:line="276" w:lineRule="auto"/>
              <w:jc w:val="center"/>
              <w:rPr>
                <w:b/>
              </w:rPr>
            </w:pPr>
            <w:r w:rsidRPr="00BC3876">
              <w:rPr>
                <w:b/>
              </w:rPr>
              <w:t>ЛР</w:t>
            </w:r>
          </w:p>
        </w:tc>
        <w:tc>
          <w:tcPr>
            <w:tcW w:w="709" w:type="dxa"/>
          </w:tcPr>
          <w:p w:rsidR="002659EE" w:rsidRPr="00BC3876" w:rsidRDefault="002659EE" w:rsidP="00BC3876">
            <w:pPr>
              <w:spacing w:line="276" w:lineRule="auto"/>
              <w:jc w:val="center"/>
              <w:rPr>
                <w:b/>
              </w:rPr>
            </w:pPr>
            <w:r w:rsidRPr="00BC3876">
              <w:rPr>
                <w:b/>
              </w:rPr>
              <w:t>ПР</w:t>
            </w:r>
          </w:p>
        </w:tc>
        <w:tc>
          <w:tcPr>
            <w:tcW w:w="1842" w:type="dxa"/>
            <w:vMerge/>
            <w:vAlign w:val="center"/>
          </w:tcPr>
          <w:p w:rsidR="002659EE" w:rsidRPr="00BC3876" w:rsidRDefault="002659EE" w:rsidP="008379F9">
            <w:pPr>
              <w:rPr>
                <w:b/>
              </w:rPr>
            </w:pPr>
          </w:p>
        </w:tc>
      </w:tr>
      <w:tr w:rsidR="002659EE" w:rsidRPr="00A629C6" w:rsidTr="00BC3876">
        <w:trPr>
          <w:jc w:val="center"/>
        </w:trPr>
        <w:tc>
          <w:tcPr>
            <w:tcW w:w="427" w:type="dxa"/>
          </w:tcPr>
          <w:p w:rsidR="002659EE" w:rsidRDefault="002659EE" w:rsidP="00BC3876">
            <w:pPr>
              <w:pStyle w:val="a9"/>
              <w:numPr>
                <w:ilvl w:val="0"/>
                <w:numId w:val="1"/>
              </w:numPr>
              <w:ind w:left="0"/>
              <w:jc w:val="center"/>
            </w:pPr>
            <w:r>
              <w:t>1.</w:t>
            </w:r>
          </w:p>
        </w:tc>
        <w:tc>
          <w:tcPr>
            <w:tcW w:w="4678" w:type="dxa"/>
          </w:tcPr>
          <w:p w:rsidR="002659EE" w:rsidRPr="00BC3876" w:rsidRDefault="002659EE" w:rsidP="00BC3876">
            <w:pPr>
              <w:ind w:right="106"/>
              <w:jc w:val="both"/>
              <w:rPr>
                <w:bCs/>
                <w:highlight w:val="yellow"/>
              </w:rPr>
            </w:pPr>
            <w:r w:rsidRPr="00BC3876">
              <w:rPr>
                <w:bCs/>
              </w:rPr>
              <w:t xml:space="preserve">Тема1. Особенности создания «Паблик </w:t>
            </w:r>
            <w:proofErr w:type="spellStart"/>
            <w:r w:rsidRPr="00BC3876">
              <w:rPr>
                <w:bCs/>
              </w:rPr>
              <w:t>рилейшнз</w:t>
            </w:r>
            <w:proofErr w:type="spellEnd"/>
            <w:r w:rsidRPr="00BC3876">
              <w:rPr>
                <w:bCs/>
              </w:rPr>
              <w:t>».</w:t>
            </w:r>
          </w:p>
        </w:tc>
        <w:tc>
          <w:tcPr>
            <w:tcW w:w="851" w:type="dxa"/>
            <w:vAlign w:val="center"/>
          </w:tcPr>
          <w:p w:rsidR="002659EE" w:rsidRDefault="002659EE" w:rsidP="00BC3876">
            <w:pPr>
              <w:jc w:val="center"/>
            </w:pPr>
            <w:r>
              <w:t xml:space="preserve">2 </w:t>
            </w:r>
          </w:p>
        </w:tc>
        <w:tc>
          <w:tcPr>
            <w:tcW w:w="567" w:type="dxa"/>
            <w:vAlign w:val="center"/>
          </w:tcPr>
          <w:p w:rsidR="002659EE" w:rsidRPr="00A629C6" w:rsidRDefault="002659EE" w:rsidP="00BC3876">
            <w:pPr>
              <w:jc w:val="center"/>
            </w:pPr>
          </w:p>
        </w:tc>
        <w:tc>
          <w:tcPr>
            <w:tcW w:w="709" w:type="dxa"/>
            <w:vAlign w:val="center"/>
          </w:tcPr>
          <w:p w:rsidR="002659EE" w:rsidRDefault="002659EE" w:rsidP="00BC3876">
            <w:pPr>
              <w:jc w:val="center"/>
            </w:pPr>
            <w:r>
              <w:t xml:space="preserve">1 </w:t>
            </w:r>
          </w:p>
        </w:tc>
        <w:tc>
          <w:tcPr>
            <w:tcW w:w="1842" w:type="dxa"/>
            <w:vAlign w:val="center"/>
          </w:tcPr>
          <w:p w:rsidR="002659EE" w:rsidRDefault="002659EE" w:rsidP="00BC3876">
            <w:pPr>
              <w:jc w:val="center"/>
            </w:pPr>
            <w:r>
              <w:t>8</w:t>
            </w:r>
          </w:p>
        </w:tc>
      </w:tr>
      <w:tr w:rsidR="002659EE" w:rsidRPr="00A629C6" w:rsidTr="00BC3876">
        <w:trPr>
          <w:jc w:val="center"/>
        </w:trPr>
        <w:tc>
          <w:tcPr>
            <w:tcW w:w="427" w:type="dxa"/>
          </w:tcPr>
          <w:p w:rsidR="002659EE" w:rsidRDefault="002659EE" w:rsidP="00BC3876">
            <w:pPr>
              <w:pStyle w:val="a9"/>
              <w:ind w:left="0"/>
              <w:jc w:val="center"/>
            </w:pPr>
            <w:r>
              <w:t>2.</w:t>
            </w:r>
          </w:p>
        </w:tc>
        <w:tc>
          <w:tcPr>
            <w:tcW w:w="4678" w:type="dxa"/>
          </w:tcPr>
          <w:p w:rsidR="002659EE" w:rsidRPr="00BC3876" w:rsidRDefault="002659EE" w:rsidP="00BC3876">
            <w:pPr>
              <w:ind w:right="106"/>
              <w:jc w:val="both"/>
              <w:rPr>
                <w:bCs/>
              </w:rPr>
            </w:pPr>
            <w:r w:rsidRPr="00BC3876">
              <w:rPr>
                <w:bCs/>
              </w:rPr>
              <w:t>Тема 2. Сущность и назначение связей с общественностью. Особенности применения связей с общественностью.</w:t>
            </w:r>
          </w:p>
        </w:tc>
        <w:tc>
          <w:tcPr>
            <w:tcW w:w="851" w:type="dxa"/>
            <w:vAlign w:val="center"/>
          </w:tcPr>
          <w:p w:rsidR="002659EE" w:rsidRDefault="002659EE" w:rsidP="00BC3876">
            <w:pPr>
              <w:jc w:val="center"/>
            </w:pPr>
            <w:r>
              <w:t xml:space="preserve">2 </w:t>
            </w:r>
          </w:p>
        </w:tc>
        <w:tc>
          <w:tcPr>
            <w:tcW w:w="567" w:type="dxa"/>
            <w:vAlign w:val="center"/>
          </w:tcPr>
          <w:p w:rsidR="002659EE" w:rsidRPr="00A629C6" w:rsidRDefault="002659EE" w:rsidP="00BC3876">
            <w:pPr>
              <w:jc w:val="center"/>
            </w:pPr>
          </w:p>
        </w:tc>
        <w:tc>
          <w:tcPr>
            <w:tcW w:w="709" w:type="dxa"/>
            <w:vAlign w:val="center"/>
          </w:tcPr>
          <w:p w:rsidR="002659EE" w:rsidRDefault="002659EE" w:rsidP="00BC3876">
            <w:pPr>
              <w:jc w:val="center"/>
            </w:pPr>
            <w:r>
              <w:t xml:space="preserve">1 </w:t>
            </w:r>
          </w:p>
        </w:tc>
        <w:tc>
          <w:tcPr>
            <w:tcW w:w="1842" w:type="dxa"/>
            <w:vAlign w:val="center"/>
          </w:tcPr>
          <w:p w:rsidR="002659EE" w:rsidRDefault="002659EE" w:rsidP="00BC3876">
            <w:pPr>
              <w:jc w:val="center"/>
            </w:pPr>
            <w:r>
              <w:t>8</w:t>
            </w:r>
          </w:p>
        </w:tc>
      </w:tr>
      <w:tr w:rsidR="002659EE" w:rsidRPr="00A629C6" w:rsidTr="00BC3876">
        <w:trPr>
          <w:jc w:val="center"/>
        </w:trPr>
        <w:tc>
          <w:tcPr>
            <w:tcW w:w="427" w:type="dxa"/>
          </w:tcPr>
          <w:p w:rsidR="002659EE" w:rsidRDefault="002659EE" w:rsidP="00BC3876">
            <w:pPr>
              <w:pStyle w:val="a9"/>
              <w:ind w:left="0"/>
              <w:jc w:val="center"/>
            </w:pPr>
            <w:r>
              <w:t>3.</w:t>
            </w:r>
          </w:p>
        </w:tc>
        <w:tc>
          <w:tcPr>
            <w:tcW w:w="4678" w:type="dxa"/>
          </w:tcPr>
          <w:p w:rsidR="002659EE" w:rsidRPr="00BC3876" w:rsidRDefault="002659EE" w:rsidP="00BC3876">
            <w:pPr>
              <w:ind w:right="106"/>
              <w:jc w:val="both"/>
              <w:rPr>
                <w:bCs/>
              </w:rPr>
            </w:pPr>
            <w:r w:rsidRPr="00BC3876">
              <w:rPr>
                <w:bCs/>
              </w:rPr>
              <w:t>Тема 3. Правовое обеспечение деятельности в сфере связей с общественностью.</w:t>
            </w:r>
          </w:p>
        </w:tc>
        <w:tc>
          <w:tcPr>
            <w:tcW w:w="851" w:type="dxa"/>
            <w:vAlign w:val="center"/>
          </w:tcPr>
          <w:p w:rsidR="002659EE" w:rsidRDefault="002659EE" w:rsidP="00BC3876">
            <w:pPr>
              <w:jc w:val="center"/>
            </w:pPr>
            <w:r>
              <w:t>2</w:t>
            </w:r>
          </w:p>
        </w:tc>
        <w:tc>
          <w:tcPr>
            <w:tcW w:w="567" w:type="dxa"/>
            <w:vAlign w:val="center"/>
          </w:tcPr>
          <w:p w:rsidR="002659EE" w:rsidRPr="00A629C6" w:rsidRDefault="002659EE" w:rsidP="00BC3876">
            <w:pPr>
              <w:jc w:val="center"/>
            </w:pPr>
          </w:p>
        </w:tc>
        <w:tc>
          <w:tcPr>
            <w:tcW w:w="709" w:type="dxa"/>
            <w:vAlign w:val="center"/>
          </w:tcPr>
          <w:p w:rsidR="002659EE" w:rsidRDefault="002659EE" w:rsidP="00BC3876">
            <w:pPr>
              <w:jc w:val="center"/>
            </w:pPr>
            <w:r>
              <w:t>1</w:t>
            </w:r>
          </w:p>
        </w:tc>
        <w:tc>
          <w:tcPr>
            <w:tcW w:w="1842" w:type="dxa"/>
            <w:vAlign w:val="center"/>
          </w:tcPr>
          <w:p w:rsidR="002659EE" w:rsidRDefault="002659EE" w:rsidP="00BC3876">
            <w:pPr>
              <w:jc w:val="center"/>
            </w:pPr>
            <w:r>
              <w:t>8</w:t>
            </w:r>
          </w:p>
        </w:tc>
      </w:tr>
      <w:tr w:rsidR="002659EE" w:rsidRPr="00A629C6" w:rsidTr="00BC3876">
        <w:trPr>
          <w:jc w:val="center"/>
        </w:trPr>
        <w:tc>
          <w:tcPr>
            <w:tcW w:w="427" w:type="dxa"/>
          </w:tcPr>
          <w:p w:rsidR="002659EE" w:rsidRDefault="002659EE" w:rsidP="00BC3876">
            <w:pPr>
              <w:pStyle w:val="a9"/>
              <w:ind w:left="0"/>
              <w:jc w:val="center"/>
            </w:pPr>
            <w:r>
              <w:t>4.</w:t>
            </w:r>
          </w:p>
        </w:tc>
        <w:tc>
          <w:tcPr>
            <w:tcW w:w="4678" w:type="dxa"/>
          </w:tcPr>
          <w:p w:rsidR="002659EE" w:rsidRPr="00BC3876" w:rsidRDefault="002659EE" w:rsidP="00BC3876">
            <w:pPr>
              <w:ind w:right="106" w:firstLine="31"/>
              <w:jc w:val="both"/>
              <w:rPr>
                <w:bCs/>
              </w:rPr>
            </w:pPr>
            <w:r w:rsidRPr="00BC3876">
              <w:rPr>
                <w:bCs/>
              </w:rPr>
              <w:t xml:space="preserve">Тема 4. </w:t>
            </w:r>
            <w:r w:rsidRPr="00BC3876">
              <w:rPr>
                <w:bCs/>
                <w:kern w:val="36"/>
              </w:rPr>
              <w:t>Виды PR-деятельности в управлении муниципальным образовательным учреждением.</w:t>
            </w:r>
          </w:p>
        </w:tc>
        <w:tc>
          <w:tcPr>
            <w:tcW w:w="851" w:type="dxa"/>
            <w:vAlign w:val="center"/>
          </w:tcPr>
          <w:p w:rsidR="002659EE" w:rsidRDefault="002659EE" w:rsidP="00BC3876">
            <w:pPr>
              <w:jc w:val="center"/>
            </w:pPr>
            <w:r>
              <w:t>2</w:t>
            </w:r>
          </w:p>
        </w:tc>
        <w:tc>
          <w:tcPr>
            <w:tcW w:w="567" w:type="dxa"/>
            <w:vAlign w:val="center"/>
          </w:tcPr>
          <w:p w:rsidR="002659EE" w:rsidRDefault="002659EE" w:rsidP="00BC3876">
            <w:pPr>
              <w:jc w:val="center"/>
            </w:pPr>
          </w:p>
        </w:tc>
        <w:tc>
          <w:tcPr>
            <w:tcW w:w="709" w:type="dxa"/>
            <w:vAlign w:val="center"/>
          </w:tcPr>
          <w:p w:rsidR="002659EE" w:rsidRDefault="002659EE" w:rsidP="00BC3876">
            <w:pPr>
              <w:jc w:val="center"/>
            </w:pPr>
            <w:r>
              <w:t xml:space="preserve">1 </w:t>
            </w:r>
          </w:p>
        </w:tc>
        <w:tc>
          <w:tcPr>
            <w:tcW w:w="1842" w:type="dxa"/>
            <w:vAlign w:val="center"/>
          </w:tcPr>
          <w:p w:rsidR="002659EE" w:rsidRDefault="002659EE" w:rsidP="00BC3876">
            <w:pPr>
              <w:jc w:val="center"/>
            </w:pPr>
            <w:r>
              <w:t>8</w:t>
            </w:r>
          </w:p>
        </w:tc>
      </w:tr>
      <w:tr w:rsidR="002659EE" w:rsidRPr="00A629C6" w:rsidTr="00BC3876">
        <w:trPr>
          <w:jc w:val="center"/>
        </w:trPr>
        <w:tc>
          <w:tcPr>
            <w:tcW w:w="427" w:type="dxa"/>
          </w:tcPr>
          <w:p w:rsidR="002659EE" w:rsidRDefault="002659EE" w:rsidP="00BC3876">
            <w:pPr>
              <w:pStyle w:val="a9"/>
              <w:ind w:left="0"/>
              <w:jc w:val="center"/>
            </w:pPr>
            <w:r>
              <w:t>5.</w:t>
            </w:r>
          </w:p>
        </w:tc>
        <w:tc>
          <w:tcPr>
            <w:tcW w:w="4678" w:type="dxa"/>
          </w:tcPr>
          <w:p w:rsidR="002659EE" w:rsidRPr="00BC3876" w:rsidRDefault="002659EE" w:rsidP="00BC3876">
            <w:pPr>
              <w:ind w:right="106"/>
              <w:jc w:val="both"/>
              <w:rPr>
                <w:bCs/>
              </w:rPr>
            </w:pPr>
            <w:r w:rsidRPr="00BC3876">
              <w:rPr>
                <w:bCs/>
              </w:rPr>
              <w:t xml:space="preserve">Тема 5. </w:t>
            </w:r>
            <w:r w:rsidRPr="00BC3876">
              <w:rPr>
                <w:spacing w:val="-18"/>
              </w:rPr>
              <w:t xml:space="preserve">Психологическое </w:t>
            </w:r>
            <w:r w:rsidRPr="005A11EF">
              <w:t xml:space="preserve">содержание </w:t>
            </w:r>
            <w:r w:rsidRPr="00BC3876">
              <w:rPr>
                <w:lang w:val="en-US"/>
              </w:rPr>
              <w:t>PR</w:t>
            </w:r>
            <w:r w:rsidRPr="005A11EF">
              <w:t xml:space="preserve">-методов и </w:t>
            </w:r>
            <w:r w:rsidRPr="00BC3876">
              <w:rPr>
                <w:lang w:val="en-US"/>
              </w:rPr>
              <w:t>PR</w:t>
            </w:r>
            <w:r w:rsidRPr="005A11EF">
              <w:t>-</w:t>
            </w:r>
            <w:proofErr w:type="spellStart"/>
            <w:r w:rsidRPr="005A11EF">
              <w:t>технологий.Психология</w:t>
            </w:r>
            <w:proofErr w:type="spellEnd"/>
            <w:r w:rsidRPr="005A11EF">
              <w:t xml:space="preserve"> </w:t>
            </w:r>
            <w:r w:rsidRPr="00BC3876">
              <w:rPr>
                <w:lang w:val="en-US"/>
              </w:rPr>
              <w:t>PR</w:t>
            </w:r>
            <w:r w:rsidRPr="005A11EF">
              <w:t>-взаимодействия со средствами массовой информации.</w:t>
            </w:r>
          </w:p>
        </w:tc>
        <w:tc>
          <w:tcPr>
            <w:tcW w:w="851" w:type="dxa"/>
            <w:vAlign w:val="center"/>
          </w:tcPr>
          <w:p w:rsidR="002659EE" w:rsidRDefault="002659EE" w:rsidP="00BC3876">
            <w:pPr>
              <w:jc w:val="center"/>
            </w:pPr>
            <w:r>
              <w:t>2</w:t>
            </w:r>
          </w:p>
        </w:tc>
        <w:tc>
          <w:tcPr>
            <w:tcW w:w="567" w:type="dxa"/>
            <w:vAlign w:val="center"/>
          </w:tcPr>
          <w:p w:rsidR="002659EE" w:rsidRDefault="002659EE" w:rsidP="00BC3876">
            <w:pPr>
              <w:jc w:val="center"/>
            </w:pPr>
          </w:p>
        </w:tc>
        <w:tc>
          <w:tcPr>
            <w:tcW w:w="709" w:type="dxa"/>
            <w:vAlign w:val="center"/>
          </w:tcPr>
          <w:p w:rsidR="002659EE" w:rsidRDefault="002659EE" w:rsidP="00BC3876">
            <w:pPr>
              <w:jc w:val="center"/>
            </w:pPr>
            <w:r>
              <w:t>2</w:t>
            </w:r>
          </w:p>
        </w:tc>
        <w:tc>
          <w:tcPr>
            <w:tcW w:w="1842" w:type="dxa"/>
            <w:vAlign w:val="center"/>
          </w:tcPr>
          <w:p w:rsidR="002659EE" w:rsidRDefault="002659EE" w:rsidP="00BC3876">
            <w:pPr>
              <w:jc w:val="center"/>
            </w:pPr>
            <w:r>
              <w:t>10</w:t>
            </w:r>
          </w:p>
        </w:tc>
      </w:tr>
      <w:tr w:rsidR="002659EE" w:rsidRPr="00A629C6" w:rsidTr="00BC3876">
        <w:trPr>
          <w:jc w:val="center"/>
        </w:trPr>
        <w:tc>
          <w:tcPr>
            <w:tcW w:w="427" w:type="dxa"/>
          </w:tcPr>
          <w:p w:rsidR="002659EE" w:rsidRDefault="002659EE" w:rsidP="00BC3876">
            <w:pPr>
              <w:pStyle w:val="a9"/>
              <w:ind w:left="0"/>
              <w:jc w:val="center"/>
            </w:pPr>
            <w:r>
              <w:t>6.</w:t>
            </w:r>
          </w:p>
        </w:tc>
        <w:tc>
          <w:tcPr>
            <w:tcW w:w="4678" w:type="dxa"/>
          </w:tcPr>
          <w:p w:rsidR="002659EE" w:rsidRPr="00BC3876" w:rsidRDefault="002659EE" w:rsidP="00BC3876">
            <w:pPr>
              <w:ind w:right="106" w:firstLine="31"/>
              <w:jc w:val="both"/>
              <w:rPr>
                <w:bCs/>
              </w:rPr>
            </w:pPr>
            <w:r w:rsidRPr="00BC3876">
              <w:rPr>
                <w:bCs/>
              </w:rPr>
              <w:t>Тема 6. Рекламная деятельность в образовании. Понятие и коммуникативные функции имиджа в связях с общественностью.</w:t>
            </w:r>
          </w:p>
        </w:tc>
        <w:tc>
          <w:tcPr>
            <w:tcW w:w="851" w:type="dxa"/>
            <w:vAlign w:val="center"/>
          </w:tcPr>
          <w:p w:rsidR="002659EE" w:rsidRDefault="002659EE" w:rsidP="00BC3876">
            <w:pPr>
              <w:jc w:val="center"/>
            </w:pPr>
          </w:p>
        </w:tc>
        <w:tc>
          <w:tcPr>
            <w:tcW w:w="567" w:type="dxa"/>
            <w:vAlign w:val="center"/>
          </w:tcPr>
          <w:p w:rsidR="002659EE" w:rsidRDefault="002659EE" w:rsidP="00BC3876">
            <w:pPr>
              <w:jc w:val="center"/>
            </w:pPr>
          </w:p>
        </w:tc>
        <w:tc>
          <w:tcPr>
            <w:tcW w:w="709" w:type="dxa"/>
            <w:vAlign w:val="center"/>
          </w:tcPr>
          <w:p w:rsidR="002659EE" w:rsidRDefault="002659EE" w:rsidP="00BC3876">
            <w:pPr>
              <w:jc w:val="center"/>
            </w:pPr>
            <w:r>
              <w:t xml:space="preserve">2 </w:t>
            </w:r>
          </w:p>
        </w:tc>
        <w:tc>
          <w:tcPr>
            <w:tcW w:w="1842" w:type="dxa"/>
            <w:vAlign w:val="center"/>
          </w:tcPr>
          <w:p w:rsidR="002659EE" w:rsidRDefault="002659EE" w:rsidP="00BC3876">
            <w:pPr>
              <w:jc w:val="center"/>
            </w:pPr>
            <w:r>
              <w:t>10</w:t>
            </w:r>
          </w:p>
        </w:tc>
      </w:tr>
      <w:tr w:rsidR="002659EE" w:rsidRPr="00A629C6" w:rsidTr="00BC3876">
        <w:trPr>
          <w:jc w:val="center"/>
        </w:trPr>
        <w:tc>
          <w:tcPr>
            <w:tcW w:w="427" w:type="dxa"/>
          </w:tcPr>
          <w:p w:rsidR="002659EE" w:rsidRPr="00A629C6" w:rsidRDefault="002659EE" w:rsidP="00BC3876">
            <w:pPr>
              <w:pStyle w:val="a9"/>
              <w:ind w:left="0"/>
              <w:jc w:val="both"/>
            </w:pPr>
          </w:p>
        </w:tc>
        <w:tc>
          <w:tcPr>
            <w:tcW w:w="4678" w:type="dxa"/>
          </w:tcPr>
          <w:p w:rsidR="002659EE" w:rsidRPr="00BC3876" w:rsidRDefault="002659EE" w:rsidP="00BC3876">
            <w:pPr>
              <w:jc w:val="both"/>
              <w:rPr>
                <w:b/>
              </w:rPr>
            </w:pPr>
            <w:r w:rsidRPr="00BC3876">
              <w:rPr>
                <w:b/>
              </w:rPr>
              <w:t xml:space="preserve">Итого </w:t>
            </w:r>
          </w:p>
        </w:tc>
        <w:tc>
          <w:tcPr>
            <w:tcW w:w="851" w:type="dxa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10</w:t>
            </w:r>
          </w:p>
        </w:tc>
        <w:tc>
          <w:tcPr>
            <w:tcW w:w="567" w:type="dxa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8</w:t>
            </w:r>
          </w:p>
        </w:tc>
        <w:tc>
          <w:tcPr>
            <w:tcW w:w="1842" w:type="dxa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52</w:t>
            </w:r>
          </w:p>
        </w:tc>
      </w:tr>
    </w:tbl>
    <w:p w:rsidR="002659EE" w:rsidRDefault="002659EE" w:rsidP="003578DE">
      <w:pPr>
        <w:pStyle w:val="a9"/>
        <w:ind w:left="1980"/>
        <w:jc w:val="both"/>
        <w:rPr>
          <w:b/>
        </w:rPr>
      </w:pPr>
    </w:p>
    <w:p w:rsidR="002659EE" w:rsidRPr="00D52E9F" w:rsidRDefault="002659EE" w:rsidP="003578DE">
      <w:pPr>
        <w:pStyle w:val="a9"/>
        <w:ind w:left="1980"/>
        <w:jc w:val="both"/>
        <w:rPr>
          <w:b/>
        </w:rPr>
      </w:pPr>
      <w:r>
        <w:rPr>
          <w:b/>
        </w:rPr>
        <w:t xml:space="preserve">4.1.2 </w:t>
      </w:r>
      <w:r w:rsidRPr="00D52E9F">
        <w:rPr>
          <w:b/>
        </w:rPr>
        <w:t>Заочная форма обучения</w:t>
      </w:r>
    </w:p>
    <w:tbl>
      <w:tblPr>
        <w:tblW w:w="88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09"/>
        <w:gridCol w:w="4252"/>
        <w:gridCol w:w="709"/>
        <w:gridCol w:w="673"/>
        <w:gridCol w:w="851"/>
        <w:gridCol w:w="1984"/>
      </w:tblGrid>
      <w:tr w:rsidR="002659EE" w:rsidRPr="00A629C6" w:rsidTr="00BC3876">
        <w:trPr>
          <w:jc w:val="center"/>
        </w:trPr>
        <w:tc>
          <w:tcPr>
            <w:tcW w:w="409" w:type="dxa"/>
            <w:vMerge w:val="restart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</w:p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№ п/п</w:t>
            </w:r>
          </w:p>
        </w:tc>
        <w:tc>
          <w:tcPr>
            <w:tcW w:w="4252" w:type="dxa"/>
            <w:vMerge w:val="restart"/>
          </w:tcPr>
          <w:p w:rsidR="002659EE" w:rsidRPr="00BC3876" w:rsidRDefault="002659EE" w:rsidP="00BC3876">
            <w:pPr>
              <w:ind w:right="106" w:firstLine="31"/>
              <w:jc w:val="center"/>
              <w:rPr>
                <w:b/>
              </w:rPr>
            </w:pPr>
          </w:p>
          <w:p w:rsidR="002659EE" w:rsidRPr="00BC3876" w:rsidRDefault="002659EE" w:rsidP="00BC3876">
            <w:pPr>
              <w:ind w:right="106" w:firstLine="31"/>
              <w:jc w:val="center"/>
              <w:rPr>
                <w:b/>
              </w:rPr>
            </w:pPr>
            <w:r w:rsidRPr="00BC3876">
              <w:rPr>
                <w:b/>
              </w:rPr>
              <w:t>Раздел/тема</w:t>
            </w:r>
          </w:p>
        </w:tc>
        <w:tc>
          <w:tcPr>
            <w:tcW w:w="4217" w:type="dxa"/>
            <w:gridSpan w:val="4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Виды учебной работы (в часах)</w:t>
            </w:r>
          </w:p>
        </w:tc>
      </w:tr>
      <w:tr w:rsidR="002659EE" w:rsidRPr="00A629C6" w:rsidTr="00BC3876">
        <w:trPr>
          <w:jc w:val="center"/>
        </w:trPr>
        <w:tc>
          <w:tcPr>
            <w:tcW w:w="409" w:type="dxa"/>
            <w:vMerge/>
            <w:vAlign w:val="center"/>
          </w:tcPr>
          <w:p w:rsidR="002659EE" w:rsidRPr="00BC3876" w:rsidRDefault="002659EE" w:rsidP="00A629C6">
            <w:pPr>
              <w:rPr>
                <w:b/>
              </w:rPr>
            </w:pPr>
          </w:p>
        </w:tc>
        <w:tc>
          <w:tcPr>
            <w:tcW w:w="4252" w:type="dxa"/>
            <w:vMerge/>
            <w:vAlign w:val="center"/>
          </w:tcPr>
          <w:p w:rsidR="002659EE" w:rsidRPr="00BC3876" w:rsidRDefault="002659EE" w:rsidP="00BC3876">
            <w:pPr>
              <w:ind w:right="106" w:firstLine="31"/>
              <w:rPr>
                <w:b/>
              </w:rPr>
            </w:pPr>
          </w:p>
        </w:tc>
        <w:tc>
          <w:tcPr>
            <w:tcW w:w="2233" w:type="dxa"/>
            <w:gridSpan w:val="3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Аудиторная работа</w:t>
            </w:r>
          </w:p>
        </w:tc>
        <w:tc>
          <w:tcPr>
            <w:tcW w:w="1984" w:type="dxa"/>
            <w:vMerge w:val="restart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Самостоятельная работа</w:t>
            </w:r>
          </w:p>
        </w:tc>
      </w:tr>
      <w:tr w:rsidR="002659EE" w:rsidRPr="00A629C6" w:rsidTr="00BC3876">
        <w:trPr>
          <w:jc w:val="center"/>
        </w:trPr>
        <w:tc>
          <w:tcPr>
            <w:tcW w:w="409" w:type="dxa"/>
            <w:vMerge/>
            <w:vAlign w:val="center"/>
          </w:tcPr>
          <w:p w:rsidR="002659EE" w:rsidRPr="00BC3876" w:rsidRDefault="002659EE" w:rsidP="008379F9">
            <w:pPr>
              <w:rPr>
                <w:b/>
              </w:rPr>
            </w:pPr>
          </w:p>
        </w:tc>
        <w:tc>
          <w:tcPr>
            <w:tcW w:w="4252" w:type="dxa"/>
            <w:vMerge/>
            <w:vAlign w:val="center"/>
          </w:tcPr>
          <w:p w:rsidR="002659EE" w:rsidRPr="00BC3876" w:rsidRDefault="002659EE" w:rsidP="00BC3876">
            <w:pPr>
              <w:ind w:right="106" w:firstLine="31"/>
              <w:rPr>
                <w:b/>
              </w:rPr>
            </w:pPr>
          </w:p>
        </w:tc>
        <w:tc>
          <w:tcPr>
            <w:tcW w:w="709" w:type="dxa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ЛК</w:t>
            </w:r>
          </w:p>
        </w:tc>
        <w:tc>
          <w:tcPr>
            <w:tcW w:w="673" w:type="dxa"/>
          </w:tcPr>
          <w:p w:rsidR="002659EE" w:rsidRPr="00BC3876" w:rsidRDefault="002659EE" w:rsidP="00BC3876">
            <w:pPr>
              <w:spacing w:line="276" w:lineRule="auto"/>
              <w:jc w:val="center"/>
              <w:rPr>
                <w:b/>
              </w:rPr>
            </w:pPr>
            <w:r w:rsidRPr="00BC3876">
              <w:rPr>
                <w:b/>
              </w:rPr>
              <w:t>ЛР</w:t>
            </w:r>
          </w:p>
        </w:tc>
        <w:tc>
          <w:tcPr>
            <w:tcW w:w="851" w:type="dxa"/>
          </w:tcPr>
          <w:p w:rsidR="002659EE" w:rsidRPr="00BC3876" w:rsidRDefault="002659EE" w:rsidP="00BC3876">
            <w:pPr>
              <w:spacing w:line="276" w:lineRule="auto"/>
              <w:jc w:val="center"/>
              <w:rPr>
                <w:b/>
              </w:rPr>
            </w:pPr>
            <w:r w:rsidRPr="00BC3876">
              <w:rPr>
                <w:b/>
              </w:rPr>
              <w:t>ПР</w:t>
            </w:r>
          </w:p>
        </w:tc>
        <w:tc>
          <w:tcPr>
            <w:tcW w:w="1984" w:type="dxa"/>
            <w:vMerge/>
            <w:vAlign w:val="center"/>
          </w:tcPr>
          <w:p w:rsidR="002659EE" w:rsidRPr="00BC3876" w:rsidRDefault="002659EE" w:rsidP="008379F9">
            <w:pPr>
              <w:rPr>
                <w:b/>
              </w:rPr>
            </w:pPr>
          </w:p>
        </w:tc>
      </w:tr>
      <w:tr w:rsidR="002659EE" w:rsidRPr="00A629C6" w:rsidTr="00BC3876">
        <w:trPr>
          <w:jc w:val="center"/>
        </w:trPr>
        <w:tc>
          <w:tcPr>
            <w:tcW w:w="409" w:type="dxa"/>
          </w:tcPr>
          <w:p w:rsidR="002659EE" w:rsidRPr="00A629C6" w:rsidRDefault="002659EE" w:rsidP="00BC3876">
            <w:pPr>
              <w:pStyle w:val="a9"/>
              <w:numPr>
                <w:ilvl w:val="0"/>
                <w:numId w:val="2"/>
              </w:numPr>
              <w:ind w:left="-108" w:right="-173" w:hanging="142"/>
              <w:jc w:val="center"/>
            </w:pPr>
          </w:p>
        </w:tc>
        <w:tc>
          <w:tcPr>
            <w:tcW w:w="4252" w:type="dxa"/>
          </w:tcPr>
          <w:p w:rsidR="002659EE" w:rsidRPr="00BC3876" w:rsidRDefault="002659EE" w:rsidP="00BC3876">
            <w:pPr>
              <w:ind w:right="106"/>
              <w:jc w:val="both"/>
              <w:rPr>
                <w:bCs/>
                <w:highlight w:val="yellow"/>
              </w:rPr>
            </w:pPr>
            <w:r w:rsidRPr="00BC3876">
              <w:rPr>
                <w:bCs/>
              </w:rPr>
              <w:t xml:space="preserve">Тема1. Особенности создания «Паблик </w:t>
            </w:r>
            <w:proofErr w:type="spellStart"/>
            <w:r w:rsidRPr="00BC3876">
              <w:rPr>
                <w:bCs/>
              </w:rPr>
              <w:t>рилейшнз</w:t>
            </w:r>
            <w:proofErr w:type="spellEnd"/>
            <w:r w:rsidRPr="00BC3876">
              <w:rPr>
                <w:bCs/>
              </w:rPr>
              <w:t>».</w:t>
            </w:r>
          </w:p>
        </w:tc>
        <w:tc>
          <w:tcPr>
            <w:tcW w:w="709" w:type="dxa"/>
            <w:vAlign w:val="center"/>
          </w:tcPr>
          <w:p w:rsidR="002659EE" w:rsidRDefault="002659EE" w:rsidP="00BC3876">
            <w:pPr>
              <w:jc w:val="center"/>
            </w:pPr>
            <w:r>
              <w:t>2</w:t>
            </w:r>
          </w:p>
        </w:tc>
        <w:tc>
          <w:tcPr>
            <w:tcW w:w="673" w:type="dxa"/>
            <w:vAlign w:val="center"/>
          </w:tcPr>
          <w:p w:rsidR="002659EE" w:rsidRPr="00A629C6" w:rsidRDefault="002659EE" w:rsidP="00BC3876">
            <w:pPr>
              <w:jc w:val="center"/>
            </w:pPr>
          </w:p>
        </w:tc>
        <w:tc>
          <w:tcPr>
            <w:tcW w:w="851" w:type="dxa"/>
            <w:vAlign w:val="center"/>
          </w:tcPr>
          <w:p w:rsidR="002659EE" w:rsidRPr="00A629C6" w:rsidRDefault="002659EE" w:rsidP="00BC3876">
            <w:pPr>
              <w:jc w:val="center"/>
            </w:pPr>
          </w:p>
        </w:tc>
        <w:tc>
          <w:tcPr>
            <w:tcW w:w="1984" w:type="dxa"/>
            <w:vAlign w:val="center"/>
          </w:tcPr>
          <w:p w:rsidR="002659EE" w:rsidRDefault="002659EE" w:rsidP="00BC3876">
            <w:pPr>
              <w:jc w:val="center"/>
            </w:pPr>
            <w:r>
              <w:t>9</w:t>
            </w:r>
          </w:p>
        </w:tc>
      </w:tr>
      <w:tr w:rsidR="002659EE" w:rsidRPr="00A629C6" w:rsidTr="00BC3876">
        <w:trPr>
          <w:jc w:val="center"/>
        </w:trPr>
        <w:tc>
          <w:tcPr>
            <w:tcW w:w="409" w:type="dxa"/>
          </w:tcPr>
          <w:p w:rsidR="002659EE" w:rsidRPr="00A629C6" w:rsidRDefault="002659EE" w:rsidP="00BC3876">
            <w:pPr>
              <w:pStyle w:val="a9"/>
              <w:numPr>
                <w:ilvl w:val="0"/>
                <w:numId w:val="2"/>
              </w:numPr>
              <w:ind w:left="-108" w:right="-173" w:hanging="142"/>
              <w:jc w:val="center"/>
            </w:pPr>
          </w:p>
        </w:tc>
        <w:tc>
          <w:tcPr>
            <w:tcW w:w="4252" w:type="dxa"/>
          </w:tcPr>
          <w:p w:rsidR="002659EE" w:rsidRPr="00BC3876" w:rsidRDefault="002659EE" w:rsidP="00BC3876">
            <w:pPr>
              <w:ind w:right="106"/>
              <w:jc w:val="both"/>
              <w:rPr>
                <w:bCs/>
              </w:rPr>
            </w:pPr>
            <w:r w:rsidRPr="00BC3876">
              <w:rPr>
                <w:bCs/>
              </w:rPr>
              <w:t xml:space="preserve">Тема 2. Сущность и назначение связей с общественностью. Особенности </w:t>
            </w:r>
            <w:r w:rsidRPr="00BC3876">
              <w:rPr>
                <w:bCs/>
              </w:rPr>
              <w:lastRenderedPageBreak/>
              <w:t>применения связей с общественностью.</w:t>
            </w:r>
          </w:p>
        </w:tc>
        <w:tc>
          <w:tcPr>
            <w:tcW w:w="709" w:type="dxa"/>
            <w:vAlign w:val="center"/>
          </w:tcPr>
          <w:p w:rsidR="002659EE" w:rsidRDefault="002659EE" w:rsidP="00BC3876">
            <w:pPr>
              <w:jc w:val="center"/>
            </w:pPr>
          </w:p>
        </w:tc>
        <w:tc>
          <w:tcPr>
            <w:tcW w:w="673" w:type="dxa"/>
            <w:vAlign w:val="center"/>
          </w:tcPr>
          <w:p w:rsidR="002659EE" w:rsidRPr="00A629C6" w:rsidRDefault="002659EE" w:rsidP="00BC3876">
            <w:pPr>
              <w:jc w:val="center"/>
            </w:pPr>
          </w:p>
        </w:tc>
        <w:tc>
          <w:tcPr>
            <w:tcW w:w="851" w:type="dxa"/>
            <w:vAlign w:val="center"/>
          </w:tcPr>
          <w:p w:rsidR="002659EE" w:rsidRPr="00A629C6" w:rsidRDefault="002659EE" w:rsidP="00BC3876">
            <w:pPr>
              <w:jc w:val="center"/>
            </w:pPr>
            <w:r>
              <w:t>2</w:t>
            </w:r>
          </w:p>
        </w:tc>
        <w:tc>
          <w:tcPr>
            <w:tcW w:w="1984" w:type="dxa"/>
            <w:vAlign w:val="center"/>
          </w:tcPr>
          <w:p w:rsidR="002659EE" w:rsidRDefault="002659EE" w:rsidP="00BC3876">
            <w:pPr>
              <w:jc w:val="center"/>
            </w:pPr>
            <w:r>
              <w:t>9</w:t>
            </w:r>
          </w:p>
        </w:tc>
      </w:tr>
      <w:tr w:rsidR="002659EE" w:rsidRPr="00A629C6" w:rsidTr="00BC3876">
        <w:trPr>
          <w:jc w:val="center"/>
        </w:trPr>
        <w:tc>
          <w:tcPr>
            <w:tcW w:w="409" w:type="dxa"/>
          </w:tcPr>
          <w:p w:rsidR="002659EE" w:rsidRPr="00A629C6" w:rsidRDefault="002659EE" w:rsidP="00BC3876">
            <w:pPr>
              <w:pStyle w:val="a9"/>
              <w:numPr>
                <w:ilvl w:val="0"/>
                <w:numId w:val="2"/>
              </w:numPr>
              <w:ind w:left="-108" w:right="-173" w:hanging="142"/>
              <w:jc w:val="center"/>
            </w:pPr>
          </w:p>
        </w:tc>
        <w:tc>
          <w:tcPr>
            <w:tcW w:w="4252" w:type="dxa"/>
          </w:tcPr>
          <w:p w:rsidR="002659EE" w:rsidRPr="00BC3876" w:rsidRDefault="002659EE" w:rsidP="00BC3876">
            <w:pPr>
              <w:ind w:right="106"/>
              <w:jc w:val="both"/>
              <w:rPr>
                <w:bCs/>
              </w:rPr>
            </w:pPr>
            <w:r w:rsidRPr="00BC3876">
              <w:rPr>
                <w:bCs/>
              </w:rPr>
              <w:t>Тема 3. Правовое обеспечение деятельности в сфере связей с общественностью.</w:t>
            </w:r>
          </w:p>
        </w:tc>
        <w:tc>
          <w:tcPr>
            <w:tcW w:w="709" w:type="dxa"/>
            <w:vAlign w:val="center"/>
          </w:tcPr>
          <w:p w:rsidR="002659EE" w:rsidRDefault="002659EE" w:rsidP="00BC3876">
            <w:pPr>
              <w:jc w:val="center"/>
            </w:pPr>
          </w:p>
        </w:tc>
        <w:tc>
          <w:tcPr>
            <w:tcW w:w="673" w:type="dxa"/>
            <w:vAlign w:val="center"/>
          </w:tcPr>
          <w:p w:rsidR="002659EE" w:rsidRPr="00A629C6" w:rsidRDefault="002659EE" w:rsidP="00BC3876">
            <w:pPr>
              <w:jc w:val="center"/>
            </w:pPr>
          </w:p>
        </w:tc>
        <w:tc>
          <w:tcPr>
            <w:tcW w:w="851" w:type="dxa"/>
            <w:vAlign w:val="center"/>
          </w:tcPr>
          <w:p w:rsidR="002659EE" w:rsidRPr="00A629C6" w:rsidRDefault="002659EE" w:rsidP="00BC3876">
            <w:pPr>
              <w:jc w:val="center"/>
            </w:pPr>
            <w:r>
              <w:t>2</w:t>
            </w:r>
          </w:p>
        </w:tc>
        <w:tc>
          <w:tcPr>
            <w:tcW w:w="1984" w:type="dxa"/>
            <w:vAlign w:val="center"/>
          </w:tcPr>
          <w:p w:rsidR="002659EE" w:rsidRDefault="002659EE" w:rsidP="00BC3876">
            <w:pPr>
              <w:jc w:val="center"/>
            </w:pPr>
            <w:r>
              <w:t>10</w:t>
            </w:r>
          </w:p>
        </w:tc>
      </w:tr>
      <w:tr w:rsidR="002659EE" w:rsidRPr="00A629C6" w:rsidTr="00BC3876">
        <w:trPr>
          <w:jc w:val="center"/>
        </w:trPr>
        <w:tc>
          <w:tcPr>
            <w:tcW w:w="409" w:type="dxa"/>
          </w:tcPr>
          <w:p w:rsidR="002659EE" w:rsidRPr="00A629C6" w:rsidRDefault="002659EE" w:rsidP="00BC3876">
            <w:pPr>
              <w:pStyle w:val="a9"/>
              <w:numPr>
                <w:ilvl w:val="0"/>
                <w:numId w:val="2"/>
              </w:numPr>
              <w:ind w:left="-108" w:right="-173" w:hanging="142"/>
              <w:jc w:val="center"/>
            </w:pPr>
          </w:p>
        </w:tc>
        <w:tc>
          <w:tcPr>
            <w:tcW w:w="4252" w:type="dxa"/>
          </w:tcPr>
          <w:p w:rsidR="002659EE" w:rsidRPr="00BC3876" w:rsidRDefault="002659EE" w:rsidP="00BC3876">
            <w:pPr>
              <w:ind w:right="106" w:firstLine="31"/>
              <w:jc w:val="both"/>
              <w:rPr>
                <w:bCs/>
              </w:rPr>
            </w:pPr>
            <w:r w:rsidRPr="00BC3876">
              <w:rPr>
                <w:bCs/>
              </w:rPr>
              <w:t xml:space="preserve">Тема 4. </w:t>
            </w:r>
            <w:r w:rsidRPr="00BC3876">
              <w:rPr>
                <w:bCs/>
                <w:kern w:val="36"/>
              </w:rPr>
              <w:t>Виды PR-деятельности в управлении муниципальным образовательным учреждением.</w:t>
            </w:r>
          </w:p>
        </w:tc>
        <w:tc>
          <w:tcPr>
            <w:tcW w:w="709" w:type="dxa"/>
            <w:vAlign w:val="center"/>
          </w:tcPr>
          <w:p w:rsidR="002659EE" w:rsidRDefault="002659EE" w:rsidP="00BC3876">
            <w:pPr>
              <w:jc w:val="center"/>
            </w:pPr>
          </w:p>
        </w:tc>
        <w:tc>
          <w:tcPr>
            <w:tcW w:w="673" w:type="dxa"/>
            <w:vAlign w:val="center"/>
          </w:tcPr>
          <w:p w:rsidR="002659EE" w:rsidRPr="00A629C6" w:rsidRDefault="002659EE" w:rsidP="00BC3876">
            <w:pPr>
              <w:jc w:val="center"/>
            </w:pPr>
          </w:p>
        </w:tc>
        <w:tc>
          <w:tcPr>
            <w:tcW w:w="851" w:type="dxa"/>
            <w:vAlign w:val="center"/>
          </w:tcPr>
          <w:p w:rsidR="002659EE" w:rsidRPr="00A629C6" w:rsidRDefault="002659EE" w:rsidP="00BC3876">
            <w:pPr>
              <w:jc w:val="center"/>
            </w:pPr>
          </w:p>
        </w:tc>
        <w:tc>
          <w:tcPr>
            <w:tcW w:w="1984" w:type="dxa"/>
            <w:vAlign w:val="center"/>
          </w:tcPr>
          <w:p w:rsidR="002659EE" w:rsidRDefault="002659EE" w:rsidP="00BC3876">
            <w:pPr>
              <w:jc w:val="center"/>
            </w:pPr>
            <w:r>
              <w:t>10</w:t>
            </w:r>
          </w:p>
        </w:tc>
      </w:tr>
      <w:tr w:rsidR="002659EE" w:rsidRPr="00A629C6" w:rsidTr="00BC3876">
        <w:trPr>
          <w:jc w:val="center"/>
        </w:trPr>
        <w:tc>
          <w:tcPr>
            <w:tcW w:w="409" w:type="dxa"/>
          </w:tcPr>
          <w:p w:rsidR="002659EE" w:rsidRPr="00A629C6" w:rsidRDefault="002659EE" w:rsidP="00BC3876">
            <w:pPr>
              <w:pStyle w:val="a9"/>
              <w:numPr>
                <w:ilvl w:val="0"/>
                <w:numId w:val="2"/>
              </w:numPr>
              <w:ind w:left="-108" w:right="-173" w:hanging="142"/>
              <w:jc w:val="center"/>
            </w:pPr>
          </w:p>
        </w:tc>
        <w:tc>
          <w:tcPr>
            <w:tcW w:w="4252" w:type="dxa"/>
          </w:tcPr>
          <w:p w:rsidR="002659EE" w:rsidRPr="00BC3876" w:rsidRDefault="002659EE" w:rsidP="00BC3876">
            <w:pPr>
              <w:ind w:right="106"/>
              <w:jc w:val="both"/>
              <w:rPr>
                <w:bCs/>
              </w:rPr>
            </w:pPr>
            <w:r w:rsidRPr="00BC3876">
              <w:rPr>
                <w:bCs/>
              </w:rPr>
              <w:t xml:space="preserve">Тема 5. </w:t>
            </w:r>
            <w:r w:rsidRPr="00BC3876">
              <w:rPr>
                <w:spacing w:val="-18"/>
              </w:rPr>
              <w:t xml:space="preserve">Психологическое </w:t>
            </w:r>
            <w:r w:rsidRPr="005A11EF">
              <w:t xml:space="preserve">содержание </w:t>
            </w:r>
            <w:r w:rsidRPr="00BC3876">
              <w:rPr>
                <w:lang w:val="en-US"/>
              </w:rPr>
              <w:t>PR</w:t>
            </w:r>
            <w:r w:rsidRPr="005A11EF">
              <w:t xml:space="preserve">-методов и </w:t>
            </w:r>
            <w:r w:rsidRPr="00BC3876">
              <w:rPr>
                <w:lang w:val="en-US"/>
              </w:rPr>
              <w:t>PR</w:t>
            </w:r>
            <w:r w:rsidRPr="005A11EF">
              <w:t>-</w:t>
            </w:r>
            <w:proofErr w:type="spellStart"/>
            <w:r w:rsidRPr="005A11EF">
              <w:t>технологий.Психология</w:t>
            </w:r>
            <w:proofErr w:type="spellEnd"/>
            <w:r w:rsidRPr="005A11EF">
              <w:t xml:space="preserve"> </w:t>
            </w:r>
            <w:r w:rsidRPr="00BC3876">
              <w:rPr>
                <w:lang w:val="en-US"/>
              </w:rPr>
              <w:t>PR</w:t>
            </w:r>
            <w:r w:rsidRPr="005A11EF">
              <w:t>-взаимодействия со средствами массовой информации.</w:t>
            </w:r>
          </w:p>
        </w:tc>
        <w:tc>
          <w:tcPr>
            <w:tcW w:w="709" w:type="dxa"/>
            <w:vAlign w:val="center"/>
          </w:tcPr>
          <w:p w:rsidR="002659EE" w:rsidRDefault="002659EE" w:rsidP="00BC3876">
            <w:pPr>
              <w:jc w:val="center"/>
            </w:pPr>
            <w:r>
              <w:t>2</w:t>
            </w:r>
          </w:p>
        </w:tc>
        <w:tc>
          <w:tcPr>
            <w:tcW w:w="673" w:type="dxa"/>
            <w:vAlign w:val="center"/>
          </w:tcPr>
          <w:p w:rsidR="002659EE" w:rsidRPr="00A629C6" w:rsidRDefault="002659EE" w:rsidP="00BC3876">
            <w:pPr>
              <w:jc w:val="center"/>
            </w:pPr>
          </w:p>
        </w:tc>
        <w:tc>
          <w:tcPr>
            <w:tcW w:w="851" w:type="dxa"/>
            <w:vAlign w:val="center"/>
          </w:tcPr>
          <w:p w:rsidR="002659EE" w:rsidRPr="00A629C6" w:rsidRDefault="002659EE" w:rsidP="00BC3876">
            <w:pPr>
              <w:jc w:val="center"/>
            </w:pPr>
          </w:p>
        </w:tc>
        <w:tc>
          <w:tcPr>
            <w:tcW w:w="1984" w:type="dxa"/>
            <w:vAlign w:val="center"/>
          </w:tcPr>
          <w:p w:rsidR="002659EE" w:rsidRDefault="002659EE" w:rsidP="00BC3876">
            <w:pPr>
              <w:jc w:val="center"/>
            </w:pPr>
            <w:r>
              <w:t>10</w:t>
            </w:r>
          </w:p>
        </w:tc>
      </w:tr>
      <w:tr w:rsidR="002659EE" w:rsidRPr="00A629C6" w:rsidTr="00BC3876">
        <w:trPr>
          <w:jc w:val="center"/>
        </w:trPr>
        <w:tc>
          <w:tcPr>
            <w:tcW w:w="409" w:type="dxa"/>
          </w:tcPr>
          <w:p w:rsidR="002659EE" w:rsidRPr="00A629C6" w:rsidRDefault="002659EE" w:rsidP="00BC3876">
            <w:pPr>
              <w:pStyle w:val="a9"/>
              <w:numPr>
                <w:ilvl w:val="0"/>
                <w:numId w:val="2"/>
              </w:numPr>
              <w:ind w:left="-108" w:right="-173" w:hanging="142"/>
              <w:jc w:val="center"/>
            </w:pPr>
          </w:p>
        </w:tc>
        <w:tc>
          <w:tcPr>
            <w:tcW w:w="4252" w:type="dxa"/>
          </w:tcPr>
          <w:p w:rsidR="002659EE" w:rsidRPr="00BC3876" w:rsidRDefault="002659EE" w:rsidP="00BC3876">
            <w:pPr>
              <w:ind w:right="106" w:firstLine="31"/>
              <w:jc w:val="both"/>
              <w:rPr>
                <w:bCs/>
              </w:rPr>
            </w:pPr>
            <w:r w:rsidRPr="00BC3876">
              <w:rPr>
                <w:bCs/>
              </w:rPr>
              <w:t>Тема 6. Рекламная деятельность в образовании. Понятие и коммуникативные функции имиджа в связях с общественностью.</w:t>
            </w:r>
          </w:p>
        </w:tc>
        <w:tc>
          <w:tcPr>
            <w:tcW w:w="709" w:type="dxa"/>
            <w:vAlign w:val="center"/>
          </w:tcPr>
          <w:p w:rsidR="002659EE" w:rsidRDefault="002659EE" w:rsidP="00BC3876">
            <w:pPr>
              <w:jc w:val="center"/>
            </w:pPr>
          </w:p>
        </w:tc>
        <w:tc>
          <w:tcPr>
            <w:tcW w:w="673" w:type="dxa"/>
            <w:vAlign w:val="center"/>
          </w:tcPr>
          <w:p w:rsidR="002659EE" w:rsidRPr="00A629C6" w:rsidRDefault="002659EE" w:rsidP="00BC3876">
            <w:pPr>
              <w:jc w:val="center"/>
            </w:pPr>
          </w:p>
        </w:tc>
        <w:tc>
          <w:tcPr>
            <w:tcW w:w="851" w:type="dxa"/>
            <w:vAlign w:val="center"/>
          </w:tcPr>
          <w:p w:rsidR="002659EE" w:rsidRPr="00A629C6" w:rsidRDefault="002659EE" w:rsidP="00BC3876">
            <w:pPr>
              <w:jc w:val="center"/>
            </w:pPr>
            <w:r>
              <w:t>2</w:t>
            </w:r>
          </w:p>
        </w:tc>
        <w:tc>
          <w:tcPr>
            <w:tcW w:w="1984" w:type="dxa"/>
            <w:vAlign w:val="center"/>
          </w:tcPr>
          <w:p w:rsidR="002659EE" w:rsidRDefault="002659EE" w:rsidP="00BC3876">
            <w:pPr>
              <w:jc w:val="center"/>
            </w:pPr>
            <w:r>
              <w:t>10</w:t>
            </w:r>
          </w:p>
        </w:tc>
      </w:tr>
      <w:tr w:rsidR="002659EE" w:rsidRPr="00A629C6" w:rsidTr="00BC3876">
        <w:trPr>
          <w:jc w:val="center"/>
        </w:trPr>
        <w:tc>
          <w:tcPr>
            <w:tcW w:w="409" w:type="dxa"/>
          </w:tcPr>
          <w:p w:rsidR="002659EE" w:rsidRPr="00A629C6" w:rsidRDefault="002659EE" w:rsidP="00BC3876">
            <w:pPr>
              <w:pStyle w:val="a9"/>
              <w:ind w:left="0"/>
            </w:pPr>
          </w:p>
        </w:tc>
        <w:tc>
          <w:tcPr>
            <w:tcW w:w="4252" w:type="dxa"/>
          </w:tcPr>
          <w:p w:rsidR="002659EE" w:rsidRPr="00BC3876" w:rsidRDefault="002659EE" w:rsidP="00BC3876">
            <w:pPr>
              <w:ind w:right="106" w:firstLine="31"/>
              <w:jc w:val="both"/>
              <w:rPr>
                <w:b/>
              </w:rPr>
            </w:pPr>
            <w:r w:rsidRPr="00BC3876">
              <w:rPr>
                <w:b/>
              </w:rPr>
              <w:t xml:space="preserve">Итого </w:t>
            </w:r>
          </w:p>
        </w:tc>
        <w:tc>
          <w:tcPr>
            <w:tcW w:w="709" w:type="dxa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4</w:t>
            </w:r>
          </w:p>
        </w:tc>
        <w:tc>
          <w:tcPr>
            <w:tcW w:w="673" w:type="dxa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6</w:t>
            </w:r>
          </w:p>
        </w:tc>
        <w:tc>
          <w:tcPr>
            <w:tcW w:w="1984" w:type="dxa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58</w:t>
            </w:r>
          </w:p>
        </w:tc>
      </w:tr>
    </w:tbl>
    <w:p w:rsidR="002659EE" w:rsidRPr="00A629C6" w:rsidRDefault="002659EE" w:rsidP="004D2BE1">
      <w:pPr>
        <w:spacing w:line="120" w:lineRule="auto"/>
        <w:jc w:val="both"/>
      </w:pPr>
    </w:p>
    <w:p w:rsidR="002659EE" w:rsidRPr="001F32A8" w:rsidRDefault="002659EE" w:rsidP="001F32A8">
      <w:pPr>
        <w:pStyle w:val="a9"/>
        <w:jc w:val="both"/>
        <w:rPr>
          <w:b/>
          <w:i/>
        </w:rPr>
      </w:pPr>
      <w:r w:rsidRPr="001F32A8">
        <w:rPr>
          <w:b/>
          <w:i/>
        </w:rPr>
        <w:t>4.</w:t>
      </w:r>
      <w:r>
        <w:rPr>
          <w:b/>
          <w:i/>
        </w:rPr>
        <w:t>2</w:t>
      </w:r>
      <w:r w:rsidRPr="001F32A8">
        <w:rPr>
          <w:b/>
          <w:i/>
        </w:rPr>
        <w:t>Программа дисциплины, структурированная по темам / разделам</w:t>
      </w:r>
    </w:p>
    <w:p w:rsidR="002659EE" w:rsidRPr="00A629C6" w:rsidRDefault="002659EE" w:rsidP="004D2BE1">
      <w:pPr>
        <w:pStyle w:val="a9"/>
        <w:spacing w:line="120" w:lineRule="auto"/>
        <w:ind w:left="0"/>
        <w:jc w:val="center"/>
      </w:pPr>
    </w:p>
    <w:p w:rsidR="002659EE" w:rsidRDefault="002659EE" w:rsidP="001F32A8">
      <w:pPr>
        <w:pStyle w:val="a9"/>
        <w:ind w:left="0" w:firstLine="1418"/>
        <w:rPr>
          <w:b/>
        </w:rPr>
      </w:pPr>
      <w:r>
        <w:rPr>
          <w:b/>
        </w:rPr>
        <w:t xml:space="preserve">4.2.1. </w:t>
      </w:r>
      <w:r w:rsidRPr="001F32A8">
        <w:rPr>
          <w:b/>
        </w:rPr>
        <w:t>Содержание лекционного курса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2"/>
        <w:gridCol w:w="2551"/>
        <w:gridCol w:w="6627"/>
      </w:tblGrid>
      <w:tr w:rsidR="002659EE" w:rsidRPr="00483F1C" w:rsidTr="00BC3876">
        <w:trPr>
          <w:jc w:val="center"/>
        </w:trPr>
        <w:tc>
          <w:tcPr>
            <w:tcW w:w="392" w:type="dxa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№ п/п</w:t>
            </w:r>
          </w:p>
        </w:tc>
        <w:tc>
          <w:tcPr>
            <w:tcW w:w="2551" w:type="dxa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Наименование раздела дисциплины</w:t>
            </w:r>
          </w:p>
        </w:tc>
        <w:tc>
          <w:tcPr>
            <w:tcW w:w="6627" w:type="dxa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Содержание раздела дисциплины</w:t>
            </w:r>
          </w:p>
        </w:tc>
      </w:tr>
      <w:tr w:rsidR="002659EE" w:rsidRPr="00483F1C" w:rsidTr="00BC3876">
        <w:trPr>
          <w:jc w:val="center"/>
        </w:trPr>
        <w:tc>
          <w:tcPr>
            <w:tcW w:w="392" w:type="dxa"/>
          </w:tcPr>
          <w:p w:rsidR="002659EE" w:rsidRPr="00483F1C" w:rsidRDefault="002659EE" w:rsidP="00BC3876">
            <w:pPr>
              <w:pStyle w:val="a9"/>
              <w:numPr>
                <w:ilvl w:val="0"/>
                <w:numId w:val="3"/>
              </w:numPr>
              <w:ind w:left="0" w:firstLine="0"/>
              <w:jc w:val="center"/>
            </w:pPr>
          </w:p>
        </w:tc>
        <w:tc>
          <w:tcPr>
            <w:tcW w:w="2551" w:type="dxa"/>
          </w:tcPr>
          <w:p w:rsidR="002659EE" w:rsidRPr="00BC3876" w:rsidRDefault="002659EE" w:rsidP="00BC3876">
            <w:pPr>
              <w:ind w:left="71" w:right="70" w:firstLine="71"/>
              <w:jc w:val="both"/>
              <w:rPr>
                <w:bCs/>
              </w:rPr>
            </w:pPr>
            <w:r w:rsidRPr="00BC3876">
              <w:rPr>
                <w:bCs/>
              </w:rPr>
              <w:t xml:space="preserve">Тема 1. Особенности создания «Паблик </w:t>
            </w:r>
            <w:proofErr w:type="spellStart"/>
            <w:r w:rsidRPr="00BC3876">
              <w:rPr>
                <w:bCs/>
              </w:rPr>
              <w:t>рилейшнз</w:t>
            </w:r>
            <w:proofErr w:type="spellEnd"/>
            <w:r w:rsidRPr="00BC3876">
              <w:rPr>
                <w:bCs/>
              </w:rPr>
              <w:t>»</w:t>
            </w:r>
          </w:p>
        </w:tc>
        <w:tc>
          <w:tcPr>
            <w:tcW w:w="6627" w:type="dxa"/>
          </w:tcPr>
          <w:p w:rsidR="002659EE" w:rsidRPr="00BC3876" w:rsidRDefault="002659EE" w:rsidP="00BC3876">
            <w:pPr>
              <w:widowControl/>
              <w:shd w:val="clear" w:color="auto" w:fill="FFFFFF"/>
              <w:tabs>
                <w:tab w:val="left" w:pos="0"/>
                <w:tab w:val="left" w:pos="34"/>
                <w:tab w:val="left" w:pos="175"/>
              </w:tabs>
              <w:autoSpaceDE/>
              <w:autoSpaceDN/>
              <w:adjustRightInd/>
              <w:ind w:left="71" w:right="70" w:firstLine="71"/>
              <w:jc w:val="both"/>
              <w:rPr>
                <w:spacing w:val="-6"/>
              </w:rPr>
            </w:pPr>
            <w:r w:rsidRPr="00BC3876">
              <w:rPr>
                <w:spacing w:val="-6"/>
              </w:rPr>
              <w:t xml:space="preserve">Роль связей с общественностью в условиях различных политических режимов. </w:t>
            </w:r>
            <w:r w:rsidRPr="00BC3876">
              <w:rPr>
                <w:bCs/>
                <w:spacing w:val="-6"/>
              </w:rPr>
              <w:t>Содержательные</w:t>
            </w:r>
            <w:r w:rsidRPr="00BC3876">
              <w:rPr>
                <w:spacing w:val="-6"/>
              </w:rPr>
              <w:t> (смысловые) и </w:t>
            </w:r>
            <w:r w:rsidRPr="00BC3876">
              <w:rPr>
                <w:bCs/>
                <w:spacing w:val="-6"/>
              </w:rPr>
              <w:t>инструментальные определения понятия «Связи с общественностью» (</w:t>
            </w:r>
            <w:r w:rsidRPr="00BC3876">
              <w:rPr>
                <w:spacing w:val="-6"/>
              </w:rPr>
              <w:t xml:space="preserve">Паблик </w:t>
            </w:r>
            <w:proofErr w:type="spellStart"/>
            <w:r w:rsidRPr="00BC3876">
              <w:rPr>
                <w:spacing w:val="-6"/>
              </w:rPr>
              <w:t>рилейшнз</w:t>
            </w:r>
            <w:proofErr w:type="spellEnd"/>
            <w:r w:rsidRPr="00BC3876">
              <w:rPr>
                <w:bCs/>
                <w:spacing w:val="-6"/>
              </w:rPr>
              <w:t>). Альтруистические определения понятия «Связи с общественностью» (</w:t>
            </w:r>
            <w:r w:rsidRPr="00BC3876">
              <w:rPr>
                <w:spacing w:val="-6"/>
              </w:rPr>
              <w:t xml:space="preserve">Паблик </w:t>
            </w:r>
            <w:proofErr w:type="spellStart"/>
            <w:r w:rsidRPr="00BC3876">
              <w:rPr>
                <w:spacing w:val="-6"/>
              </w:rPr>
              <w:t>рилейшнз</w:t>
            </w:r>
            <w:proofErr w:type="spellEnd"/>
            <w:r w:rsidRPr="00BC3876">
              <w:rPr>
                <w:bCs/>
                <w:spacing w:val="-6"/>
              </w:rPr>
              <w:t>). Компромиссные определения понятия «Связи с общественностью»  (</w:t>
            </w:r>
            <w:r w:rsidRPr="00BC3876">
              <w:rPr>
                <w:spacing w:val="-6"/>
              </w:rPr>
              <w:t xml:space="preserve">Паблик </w:t>
            </w:r>
            <w:proofErr w:type="spellStart"/>
            <w:r w:rsidRPr="00BC3876">
              <w:rPr>
                <w:spacing w:val="-6"/>
              </w:rPr>
              <w:t>рилейшнз</w:t>
            </w:r>
            <w:proofErr w:type="spellEnd"/>
            <w:r w:rsidRPr="00BC3876">
              <w:rPr>
                <w:bCs/>
                <w:spacing w:val="-6"/>
              </w:rPr>
              <w:t>). Прагматические определения понятия «Связи с общественностью» (</w:t>
            </w:r>
            <w:r w:rsidRPr="00BC3876">
              <w:rPr>
                <w:spacing w:val="-6"/>
              </w:rPr>
              <w:t xml:space="preserve">Паблик </w:t>
            </w:r>
            <w:proofErr w:type="spellStart"/>
            <w:r w:rsidRPr="00BC3876">
              <w:rPr>
                <w:spacing w:val="-6"/>
              </w:rPr>
              <w:t>рилейшнз</w:t>
            </w:r>
            <w:proofErr w:type="spellEnd"/>
            <w:r w:rsidRPr="00BC3876">
              <w:rPr>
                <w:bCs/>
                <w:spacing w:val="-6"/>
              </w:rPr>
              <w:t xml:space="preserve">). </w:t>
            </w:r>
            <w:r w:rsidRPr="00BC3876">
              <w:rPr>
                <w:spacing w:val="-6"/>
              </w:rPr>
              <w:t xml:space="preserve">PR как  функция менеджмента. Функции </w:t>
            </w:r>
            <w:proofErr w:type="spellStart"/>
            <w:r w:rsidRPr="00BC3876">
              <w:rPr>
                <w:spacing w:val="-6"/>
              </w:rPr>
              <w:t>Public</w:t>
            </w:r>
            <w:proofErr w:type="spellEnd"/>
            <w:r w:rsidRPr="00BC3876">
              <w:rPr>
                <w:spacing w:val="-6"/>
              </w:rPr>
              <w:t xml:space="preserve"> </w:t>
            </w:r>
            <w:proofErr w:type="spellStart"/>
            <w:r w:rsidRPr="00BC3876">
              <w:rPr>
                <w:spacing w:val="-6"/>
              </w:rPr>
              <w:t>relations</w:t>
            </w:r>
            <w:proofErr w:type="spellEnd"/>
            <w:r w:rsidRPr="00BC3876">
              <w:rPr>
                <w:spacing w:val="-6"/>
              </w:rPr>
              <w:t xml:space="preserve">. </w:t>
            </w:r>
            <w:r w:rsidRPr="00BC3876">
              <w:rPr>
                <w:bCs/>
                <w:spacing w:val="-6"/>
              </w:rPr>
              <w:t xml:space="preserve">Направления </w:t>
            </w:r>
            <w:r w:rsidRPr="00BC3876">
              <w:rPr>
                <w:spacing w:val="-6"/>
              </w:rPr>
              <w:t>PR-деятельности.</w:t>
            </w:r>
          </w:p>
          <w:p w:rsidR="002659EE" w:rsidRPr="00483F1C" w:rsidRDefault="002659EE" w:rsidP="00BC3876">
            <w:pPr>
              <w:widowControl/>
              <w:shd w:val="clear" w:color="auto" w:fill="FFFFFF"/>
              <w:tabs>
                <w:tab w:val="left" w:pos="0"/>
              </w:tabs>
              <w:autoSpaceDE/>
              <w:autoSpaceDN/>
              <w:adjustRightInd/>
              <w:ind w:left="71" w:right="70" w:firstLine="71"/>
              <w:jc w:val="both"/>
            </w:pPr>
            <w:r w:rsidRPr="00483F1C">
              <w:t xml:space="preserve">Объективные причины возникновения и развития науки, профессии и отрасли «паблик </w:t>
            </w:r>
            <w:proofErr w:type="spellStart"/>
            <w:r w:rsidRPr="00483F1C">
              <w:t>рилейшнз</w:t>
            </w:r>
            <w:proofErr w:type="spellEnd"/>
            <w:r w:rsidRPr="00483F1C">
              <w:t>»</w:t>
            </w:r>
            <w:r>
              <w:t xml:space="preserve">. </w:t>
            </w:r>
            <w:r w:rsidRPr="00483F1C">
              <w:t xml:space="preserve">Экономические, политические, идеологические и социальные факторы возникновения и развития науки, профессии и отрасли бизнеса «паблик </w:t>
            </w:r>
            <w:proofErr w:type="spellStart"/>
            <w:r w:rsidRPr="00483F1C">
              <w:t>рилейшнз</w:t>
            </w:r>
            <w:proofErr w:type="spellEnd"/>
            <w:r w:rsidRPr="00483F1C">
              <w:t>».</w:t>
            </w:r>
          </w:p>
        </w:tc>
      </w:tr>
      <w:tr w:rsidR="002659EE" w:rsidRPr="00483F1C" w:rsidTr="00BC3876">
        <w:trPr>
          <w:jc w:val="center"/>
        </w:trPr>
        <w:tc>
          <w:tcPr>
            <w:tcW w:w="392" w:type="dxa"/>
          </w:tcPr>
          <w:p w:rsidR="002659EE" w:rsidRPr="00483F1C" w:rsidRDefault="002659EE" w:rsidP="00BC3876">
            <w:pPr>
              <w:pStyle w:val="a9"/>
              <w:numPr>
                <w:ilvl w:val="0"/>
                <w:numId w:val="3"/>
              </w:numPr>
              <w:ind w:left="0" w:firstLine="0"/>
              <w:jc w:val="center"/>
            </w:pPr>
          </w:p>
        </w:tc>
        <w:tc>
          <w:tcPr>
            <w:tcW w:w="2551" w:type="dxa"/>
          </w:tcPr>
          <w:p w:rsidR="002659EE" w:rsidRPr="00BC3876" w:rsidRDefault="002659EE" w:rsidP="00BC3876">
            <w:pPr>
              <w:jc w:val="both"/>
              <w:rPr>
                <w:bCs/>
              </w:rPr>
            </w:pPr>
            <w:r w:rsidRPr="00BC3876">
              <w:rPr>
                <w:bCs/>
              </w:rPr>
              <w:t>Тема 2. Сущность и назначение связей с общественностью. Особенности применения связей с общественностью</w:t>
            </w:r>
          </w:p>
        </w:tc>
        <w:tc>
          <w:tcPr>
            <w:tcW w:w="6627" w:type="dxa"/>
          </w:tcPr>
          <w:p w:rsidR="002659EE" w:rsidRDefault="002659EE" w:rsidP="00BC3876">
            <w:pPr>
              <w:widowControl/>
              <w:shd w:val="clear" w:color="auto" w:fill="FFFFFF"/>
              <w:tabs>
                <w:tab w:val="left" w:pos="0"/>
              </w:tabs>
              <w:autoSpaceDE/>
              <w:autoSpaceDN/>
              <w:adjustRightInd/>
              <w:jc w:val="both"/>
            </w:pPr>
            <w:r w:rsidRPr="00483F1C">
              <w:t>Появление Связей с общественностью в России</w:t>
            </w:r>
            <w:r>
              <w:t xml:space="preserve">. </w:t>
            </w:r>
            <w:r w:rsidRPr="00483F1C">
              <w:t xml:space="preserve">Причины появления Связей с общественностью в </w:t>
            </w:r>
            <w:proofErr w:type="spellStart"/>
            <w:r w:rsidRPr="00483F1C">
              <w:t>России.Трудности</w:t>
            </w:r>
            <w:proofErr w:type="spellEnd"/>
            <w:r w:rsidRPr="00483F1C">
              <w:t xml:space="preserve"> процесса становления паблик </w:t>
            </w:r>
            <w:proofErr w:type="spellStart"/>
            <w:r w:rsidRPr="00483F1C">
              <w:t>рилейшнз</w:t>
            </w:r>
            <w:proofErr w:type="spellEnd"/>
            <w:r w:rsidRPr="00483F1C">
              <w:t xml:space="preserve"> в России – объективные и субъективные. История PR  в </w:t>
            </w:r>
            <w:proofErr w:type="spellStart"/>
            <w:r w:rsidRPr="00483F1C">
              <w:t>России.</w:t>
            </w:r>
            <w:r w:rsidRPr="00BC3876">
              <w:rPr>
                <w:bCs/>
              </w:rPr>
              <w:t>Государственный</w:t>
            </w:r>
            <w:proofErr w:type="spellEnd"/>
            <w:r w:rsidRPr="00BC3876">
              <w:rPr>
                <w:bCs/>
              </w:rPr>
              <w:t xml:space="preserve"> PR в условиях формирования новой российской системы </w:t>
            </w:r>
            <w:proofErr w:type="spellStart"/>
            <w:r w:rsidRPr="00BC3876">
              <w:rPr>
                <w:bCs/>
              </w:rPr>
              <w:t>власти.Современный</w:t>
            </w:r>
            <w:proofErr w:type="spellEnd"/>
            <w:r w:rsidRPr="00BC3876">
              <w:rPr>
                <w:bCs/>
              </w:rPr>
              <w:t xml:space="preserve"> этап эволюционного развития PR в </w:t>
            </w:r>
            <w:proofErr w:type="spellStart"/>
            <w:r w:rsidRPr="00BC3876">
              <w:rPr>
                <w:bCs/>
              </w:rPr>
              <w:t>России.</w:t>
            </w:r>
            <w:r w:rsidRPr="00483F1C">
              <w:t>Российская</w:t>
            </w:r>
            <w:proofErr w:type="spellEnd"/>
            <w:r w:rsidRPr="00483F1C">
              <w:t xml:space="preserve"> Ассоциация по связям с общественностью: миссия и </w:t>
            </w:r>
            <w:proofErr w:type="spellStart"/>
            <w:r w:rsidRPr="00483F1C">
              <w:t>цели.Глобализация</w:t>
            </w:r>
            <w:proofErr w:type="spellEnd"/>
            <w:r w:rsidRPr="00483F1C">
              <w:t xml:space="preserve"> паблик </w:t>
            </w:r>
            <w:proofErr w:type="spellStart"/>
            <w:r w:rsidRPr="00483F1C">
              <w:t>рилейшнз</w:t>
            </w:r>
            <w:proofErr w:type="spellEnd"/>
            <w:r w:rsidRPr="00483F1C">
              <w:t xml:space="preserve"> как профессии</w:t>
            </w:r>
            <w:r>
              <w:t>.</w:t>
            </w:r>
            <w:r w:rsidRPr="00483F1C">
              <w:t xml:space="preserve"> Возрастание роли PR в современном мире</w:t>
            </w:r>
            <w:r>
              <w:t>.</w:t>
            </w:r>
          </w:p>
          <w:p w:rsidR="002659EE" w:rsidRPr="00BC3876" w:rsidRDefault="002659EE" w:rsidP="00BC3876">
            <w:pPr>
              <w:widowControl/>
              <w:shd w:val="clear" w:color="auto" w:fill="FFFFFF"/>
              <w:tabs>
                <w:tab w:val="left" w:pos="0"/>
              </w:tabs>
              <w:autoSpaceDE/>
              <w:autoSpaceDN/>
              <w:adjustRightInd/>
              <w:jc w:val="both"/>
              <w:rPr>
                <w:spacing w:val="-6"/>
              </w:rPr>
            </w:pPr>
            <w:r w:rsidRPr="00483F1C">
              <w:t>Функции -</w:t>
            </w:r>
            <w:r w:rsidRPr="00BC3876">
              <w:rPr>
                <w:bCs/>
              </w:rPr>
              <w:t xml:space="preserve"> PR </w:t>
            </w:r>
            <w:r w:rsidRPr="00483F1C">
              <w:t>специалиста</w:t>
            </w:r>
            <w:r>
              <w:t>.</w:t>
            </w:r>
            <w:r w:rsidRPr="00483F1C">
              <w:t xml:space="preserve"> Профессиональные и личностные качества</w:t>
            </w:r>
            <w:r w:rsidRPr="00BC3876">
              <w:rPr>
                <w:bCs/>
              </w:rPr>
              <w:t xml:space="preserve"> PR </w:t>
            </w:r>
            <w:r w:rsidRPr="00483F1C">
              <w:t>специалиста</w:t>
            </w:r>
            <w:r>
              <w:t xml:space="preserve">. </w:t>
            </w:r>
            <w:r w:rsidRPr="00483F1C">
              <w:t>Формальный и неформальный статус специалиста по связям с общественностью</w:t>
            </w:r>
            <w:r>
              <w:t xml:space="preserve">. </w:t>
            </w:r>
          </w:p>
        </w:tc>
      </w:tr>
      <w:tr w:rsidR="002659EE" w:rsidRPr="00483F1C" w:rsidTr="00BC3876">
        <w:trPr>
          <w:jc w:val="center"/>
        </w:trPr>
        <w:tc>
          <w:tcPr>
            <w:tcW w:w="392" w:type="dxa"/>
          </w:tcPr>
          <w:p w:rsidR="002659EE" w:rsidRPr="00483F1C" w:rsidRDefault="002659EE" w:rsidP="00BC3876">
            <w:pPr>
              <w:pStyle w:val="a9"/>
              <w:numPr>
                <w:ilvl w:val="0"/>
                <w:numId w:val="3"/>
              </w:numPr>
              <w:ind w:left="0" w:firstLine="0"/>
              <w:jc w:val="center"/>
            </w:pPr>
          </w:p>
        </w:tc>
        <w:tc>
          <w:tcPr>
            <w:tcW w:w="2551" w:type="dxa"/>
          </w:tcPr>
          <w:p w:rsidR="002659EE" w:rsidRPr="00BC3876" w:rsidRDefault="002659EE" w:rsidP="00BC3876">
            <w:pPr>
              <w:jc w:val="both"/>
              <w:rPr>
                <w:bCs/>
              </w:rPr>
            </w:pPr>
            <w:r w:rsidRPr="00BC3876">
              <w:rPr>
                <w:bCs/>
              </w:rPr>
              <w:t xml:space="preserve">Тема 3. Правовое обеспечение </w:t>
            </w:r>
            <w:r w:rsidRPr="00BC3876">
              <w:rPr>
                <w:bCs/>
              </w:rPr>
              <w:lastRenderedPageBreak/>
              <w:t>деятельности в сфере связей с общественностью</w:t>
            </w:r>
          </w:p>
        </w:tc>
        <w:tc>
          <w:tcPr>
            <w:tcW w:w="6627" w:type="dxa"/>
          </w:tcPr>
          <w:p w:rsidR="002659EE" w:rsidRPr="00483F1C" w:rsidRDefault="002659EE" w:rsidP="00BC3876">
            <w:pPr>
              <w:jc w:val="both"/>
            </w:pPr>
            <w:r w:rsidRPr="00483F1C">
              <w:lastRenderedPageBreak/>
              <w:t xml:space="preserve">Этика и профессиональные стандарты в СО. Виды Кодексов профессионального поведения PR-специалиста: Афинский и </w:t>
            </w:r>
            <w:r w:rsidRPr="00483F1C">
              <w:lastRenderedPageBreak/>
              <w:t>Лиссабонский кодексы IPRA, Римская Хартия ICCO и АКОС, Кодекс профессиональных стандартов PRSA, Декларация этических принципов РАСО. Сертификация и лицензирование профессионалов в СО. Ведущие национальные и международные объединения специалистов в области связей с общественностью: Европейская Конфедерация связей с общественностью (CERP), Международная Ассоциация по связям с общественностью (IPRA). Российская Ассоциация по связям с общественностью (РАСО).</w:t>
            </w:r>
          </w:p>
          <w:p w:rsidR="002659EE" w:rsidRPr="00483F1C" w:rsidRDefault="002659EE" w:rsidP="00BC3876">
            <w:pPr>
              <w:jc w:val="both"/>
            </w:pPr>
            <w:r w:rsidRPr="00483F1C">
              <w:t xml:space="preserve"> Правовое обеспечение связей с общественностью. Законы и нормативные акты, регулирующие общественную и коммерческую деятельность. Федеральные законы о СМИ, рекламе, защите прав потребителей. </w:t>
            </w:r>
          </w:p>
        </w:tc>
      </w:tr>
      <w:tr w:rsidR="002659EE" w:rsidRPr="00483F1C" w:rsidTr="00BC3876">
        <w:trPr>
          <w:jc w:val="center"/>
        </w:trPr>
        <w:tc>
          <w:tcPr>
            <w:tcW w:w="392" w:type="dxa"/>
          </w:tcPr>
          <w:p w:rsidR="002659EE" w:rsidRPr="00483F1C" w:rsidRDefault="002659EE" w:rsidP="00BC3876">
            <w:pPr>
              <w:pStyle w:val="a9"/>
              <w:numPr>
                <w:ilvl w:val="0"/>
                <w:numId w:val="3"/>
              </w:numPr>
              <w:ind w:left="0" w:firstLine="0"/>
              <w:jc w:val="center"/>
            </w:pPr>
          </w:p>
        </w:tc>
        <w:tc>
          <w:tcPr>
            <w:tcW w:w="2551" w:type="dxa"/>
          </w:tcPr>
          <w:p w:rsidR="002659EE" w:rsidRPr="00BC3876" w:rsidRDefault="002659EE" w:rsidP="00BC3876">
            <w:pPr>
              <w:jc w:val="both"/>
              <w:rPr>
                <w:bCs/>
              </w:rPr>
            </w:pPr>
            <w:r w:rsidRPr="00BC3876">
              <w:rPr>
                <w:bCs/>
              </w:rPr>
              <w:t xml:space="preserve">Тема 4. </w:t>
            </w:r>
            <w:r w:rsidRPr="00BC3876">
              <w:rPr>
                <w:bCs/>
                <w:kern w:val="36"/>
              </w:rPr>
              <w:t>Виды PR-деятельности в управлении муниципальным образовательным учреждением</w:t>
            </w:r>
          </w:p>
        </w:tc>
        <w:tc>
          <w:tcPr>
            <w:tcW w:w="6627" w:type="dxa"/>
          </w:tcPr>
          <w:p w:rsidR="002659EE" w:rsidRPr="00BC3876" w:rsidRDefault="002659EE" w:rsidP="00BC3876">
            <w:pPr>
              <w:widowControl/>
              <w:shd w:val="clear" w:color="auto" w:fill="FFFFFF"/>
              <w:tabs>
                <w:tab w:val="left" w:pos="0"/>
              </w:tabs>
              <w:autoSpaceDE/>
              <w:autoSpaceDN/>
              <w:adjustRightInd/>
              <w:jc w:val="both"/>
              <w:rPr>
                <w:bCs/>
              </w:rPr>
            </w:pPr>
            <w:r>
              <w:t xml:space="preserve">Особенности </w:t>
            </w:r>
            <w:r w:rsidRPr="00BC3876">
              <w:rPr>
                <w:bCs/>
                <w:kern w:val="36"/>
              </w:rPr>
              <w:t xml:space="preserve">PR-деятельности в управлении муниципальным образовательным учреждением. Виды - PR-деятельности в образовании. </w:t>
            </w:r>
            <w:r w:rsidRPr="00BC3876">
              <w:rPr>
                <w:bCs/>
              </w:rPr>
              <w:t xml:space="preserve">Педагогический коллектив в системе взаимодействия с </w:t>
            </w:r>
            <w:proofErr w:type="spellStart"/>
            <w:r w:rsidRPr="00BC3876">
              <w:rPr>
                <w:bCs/>
              </w:rPr>
              <w:t>родителями.Образование</w:t>
            </w:r>
            <w:proofErr w:type="spellEnd"/>
            <w:r w:rsidRPr="00BC3876">
              <w:rPr>
                <w:bCs/>
              </w:rPr>
              <w:t xml:space="preserve"> в области связей с общественностью в российских </w:t>
            </w:r>
            <w:proofErr w:type="spellStart"/>
            <w:r w:rsidRPr="00BC3876">
              <w:rPr>
                <w:bCs/>
              </w:rPr>
              <w:t>вузах.Формы</w:t>
            </w:r>
            <w:proofErr w:type="spellEnd"/>
            <w:r w:rsidRPr="00BC3876">
              <w:rPr>
                <w:bCs/>
              </w:rPr>
              <w:t xml:space="preserve"> связей с общественностью в управлении средней школой и высшего учебного </w:t>
            </w:r>
            <w:proofErr w:type="spellStart"/>
            <w:r w:rsidRPr="00BC3876">
              <w:rPr>
                <w:bCs/>
              </w:rPr>
              <w:t>заведения.Сотрудничество</w:t>
            </w:r>
            <w:proofErr w:type="spellEnd"/>
            <w:r w:rsidRPr="00BC3876">
              <w:rPr>
                <w:bCs/>
              </w:rPr>
              <w:t xml:space="preserve"> с родителями, просвещение родителей об организации учебного процесса в школе. Творческое направление работы учителей с родителями. Внешние связи с общественностью в управлении образовательным учреждением.</w:t>
            </w:r>
          </w:p>
          <w:p w:rsidR="002659EE" w:rsidRPr="00483F1C" w:rsidRDefault="002659EE" w:rsidP="00BC3876">
            <w:pPr>
              <w:widowControl/>
              <w:shd w:val="clear" w:color="auto" w:fill="FFFFFF"/>
              <w:tabs>
                <w:tab w:val="left" w:pos="0"/>
              </w:tabs>
              <w:autoSpaceDE/>
              <w:autoSpaceDN/>
              <w:adjustRightInd/>
              <w:jc w:val="both"/>
            </w:pPr>
            <w:r>
              <w:t>Особенности коммуникаций в сфере образования. Значение, цели, задачи, способы проведения.</w:t>
            </w:r>
          </w:p>
        </w:tc>
      </w:tr>
      <w:tr w:rsidR="002659EE" w:rsidRPr="00483F1C" w:rsidTr="00BC3876">
        <w:trPr>
          <w:jc w:val="center"/>
        </w:trPr>
        <w:tc>
          <w:tcPr>
            <w:tcW w:w="392" w:type="dxa"/>
          </w:tcPr>
          <w:p w:rsidR="002659EE" w:rsidRPr="00483F1C" w:rsidRDefault="002659EE" w:rsidP="00BC3876">
            <w:pPr>
              <w:pStyle w:val="a9"/>
              <w:numPr>
                <w:ilvl w:val="0"/>
                <w:numId w:val="3"/>
              </w:numPr>
              <w:ind w:left="0" w:firstLine="0"/>
              <w:jc w:val="center"/>
            </w:pPr>
          </w:p>
        </w:tc>
        <w:tc>
          <w:tcPr>
            <w:tcW w:w="2551" w:type="dxa"/>
          </w:tcPr>
          <w:p w:rsidR="002659EE" w:rsidRPr="00BC3876" w:rsidRDefault="002659EE" w:rsidP="00BC3876">
            <w:pPr>
              <w:jc w:val="both"/>
              <w:rPr>
                <w:bCs/>
              </w:rPr>
            </w:pPr>
            <w:r w:rsidRPr="00BC3876">
              <w:rPr>
                <w:bCs/>
              </w:rPr>
              <w:t xml:space="preserve">Тема 5. </w:t>
            </w:r>
            <w:r w:rsidRPr="00BC3876">
              <w:rPr>
                <w:spacing w:val="-18"/>
              </w:rPr>
              <w:t xml:space="preserve">Психологическое </w:t>
            </w:r>
            <w:r w:rsidRPr="005A11EF">
              <w:t xml:space="preserve">содержание </w:t>
            </w:r>
            <w:r w:rsidRPr="00BC3876">
              <w:rPr>
                <w:lang w:val="en-US"/>
              </w:rPr>
              <w:t>PR</w:t>
            </w:r>
            <w:r w:rsidRPr="005A11EF">
              <w:t xml:space="preserve">-методов и </w:t>
            </w:r>
            <w:r w:rsidRPr="00BC3876">
              <w:rPr>
                <w:lang w:val="en-US"/>
              </w:rPr>
              <w:t>PR</w:t>
            </w:r>
            <w:r w:rsidRPr="005A11EF">
              <w:t>-</w:t>
            </w:r>
            <w:proofErr w:type="spellStart"/>
            <w:r w:rsidRPr="005A11EF">
              <w:t>технологий.Психология</w:t>
            </w:r>
            <w:proofErr w:type="spellEnd"/>
            <w:r w:rsidRPr="005A11EF">
              <w:t xml:space="preserve"> </w:t>
            </w:r>
            <w:r w:rsidRPr="00BC3876">
              <w:rPr>
                <w:lang w:val="en-US"/>
              </w:rPr>
              <w:t>PR</w:t>
            </w:r>
            <w:r w:rsidRPr="005A11EF">
              <w:t>-взаимодействия со средствами массовой информации.</w:t>
            </w:r>
          </w:p>
        </w:tc>
        <w:tc>
          <w:tcPr>
            <w:tcW w:w="6627" w:type="dxa"/>
          </w:tcPr>
          <w:p w:rsidR="002659EE" w:rsidRPr="00BC3876" w:rsidRDefault="002659EE" w:rsidP="00BC3876">
            <w:pPr>
              <w:jc w:val="both"/>
              <w:rPr>
                <w:bCs/>
                <w:iCs/>
              </w:rPr>
            </w:pPr>
            <w:proofErr w:type="spellStart"/>
            <w:r w:rsidRPr="005A11EF">
              <w:t>Фасилитация</w:t>
            </w:r>
            <w:proofErr w:type="spellEnd"/>
            <w:r w:rsidRPr="005A11EF">
              <w:t xml:space="preserve">: коммуникационная технология решения проблем в процессе групповой </w:t>
            </w:r>
            <w:proofErr w:type="spellStart"/>
            <w:r w:rsidRPr="005A11EF">
              <w:t>работы.Медиация</w:t>
            </w:r>
            <w:proofErr w:type="spellEnd"/>
            <w:r w:rsidRPr="005A11EF">
              <w:t xml:space="preserve">: </w:t>
            </w:r>
            <w:r w:rsidRPr="00BC3876">
              <w:rPr>
                <w:lang w:val="en-US"/>
              </w:rPr>
              <w:t>PR</w:t>
            </w:r>
            <w:r w:rsidRPr="005A11EF">
              <w:t xml:space="preserve">-технология разрешения конфликтов на конструктивной </w:t>
            </w:r>
            <w:proofErr w:type="spellStart"/>
            <w:r w:rsidRPr="005A11EF">
              <w:t>основе.Промоушен.Психологические</w:t>
            </w:r>
            <w:proofErr w:type="spellEnd"/>
            <w:r w:rsidRPr="005A11EF">
              <w:t xml:space="preserve"> методы в </w:t>
            </w:r>
            <w:r w:rsidRPr="00BC3876">
              <w:rPr>
                <w:lang w:val="en-US"/>
              </w:rPr>
              <w:t>PR</w:t>
            </w:r>
            <w:r w:rsidRPr="005A11EF">
              <w:t>-деятельности: о</w:t>
            </w:r>
            <w:r w:rsidRPr="00BC3876">
              <w:rPr>
                <w:bCs/>
              </w:rPr>
              <w:t>рганизационные</w:t>
            </w:r>
            <w:r w:rsidRPr="005A11EF">
              <w:t xml:space="preserve">, </w:t>
            </w:r>
            <w:r w:rsidRPr="00BC3876">
              <w:rPr>
                <w:bCs/>
              </w:rPr>
              <w:t xml:space="preserve">эмпирические, </w:t>
            </w:r>
            <w:r w:rsidRPr="00BC3876">
              <w:rPr>
                <w:bCs/>
                <w:iCs/>
              </w:rPr>
              <w:t>методы обработки результатов, интерпретационные.</w:t>
            </w:r>
          </w:p>
          <w:p w:rsidR="002659EE" w:rsidRPr="00483F1C" w:rsidRDefault="002659EE" w:rsidP="00BC3876">
            <w:pPr>
              <w:jc w:val="both"/>
            </w:pPr>
            <w:r w:rsidRPr="005A11EF">
              <w:t xml:space="preserve">Характеристики СМИ: цели, задачи, функции, права и обязанности. Закон РФ «О средствах массовой </w:t>
            </w:r>
            <w:proofErr w:type="spellStart"/>
            <w:r w:rsidRPr="005A11EF">
              <w:t>информации».Психология</w:t>
            </w:r>
            <w:proofErr w:type="spellEnd"/>
            <w:r w:rsidRPr="005A11EF">
              <w:t xml:space="preserve"> интереса к продукции СМИ. Психологические характеристики творческих работников СМИ как субъектов </w:t>
            </w:r>
            <w:r w:rsidRPr="00BC3876">
              <w:rPr>
                <w:lang w:val="en-US"/>
              </w:rPr>
              <w:t>PR</w:t>
            </w:r>
            <w:r w:rsidRPr="005A11EF">
              <w:t>-взаимодействий.</w:t>
            </w:r>
          </w:p>
        </w:tc>
      </w:tr>
      <w:tr w:rsidR="002659EE" w:rsidRPr="00483F1C" w:rsidTr="00BC3876">
        <w:trPr>
          <w:jc w:val="center"/>
        </w:trPr>
        <w:tc>
          <w:tcPr>
            <w:tcW w:w="392" w:type="dxa"/>
          </w:tcPr>
          <w:p w:rsidR="002659EE" w:rsidRPr="00483F1C" w:rsidRDefault="002659EE" w:rsidP="00BC3876">
            <w:pPr>
              <w:pStyle w:val="a9"/>
              <w:ind w:left="0"/>
              <w:jc w:val="both"/>
            </w:pPr>
            <w:r>
              <w:t>6.</w:t>
            </w:r>
          </w:p>
        </w:tc>
        <w:tc>
          <w:tcPr>
            <w:tcW w:w="2551" w:type="dxa"/>
          </w:tcPr>
          <w:p w:rsidR="002659EE" w:rsidRPr="00BC3876" w:rsidRDefault="002659EE" w:rsidP="00BC3876">
            <w:pPr>
              <w:jc w:val="both"/>
              <w:rPr>
                <w:bCs/>
              </w:rPr>
            </w:pPr>
            <w:r w:rsidRPr="00BC3876">
              <w:rPr>
                <w:bCs/>
              </w:rPr>
              <w:t xml:space="preserve">Тема 6. Рекламная деятельность в образовании. Понятие и </w:t>
            </w:r>
            <w:r w:rsidRPr="00BC3876">
              <w:rPr>
                <w:bCs/>
                <w:spacing w:val="-18"/>
              </w:rPr>
              <w:t>коммуникативные функции</w:t>
            </w:r>
            <w:r w:rsidRPr="00BC3876">
              <w:rPr>
                <w:bCs/>
              </w:rPr>
              <w:t xml:space="preserve"> имиджа в связях с общественностью</w:t>
            </w:r>
          </w:p>
        </w:tc>
        <w:tc>
          <w:tcPr>
            <w:tcW w:w="6627" w:type="dxa"/>
          </w:tcPr>
          <w:p w:rsidR="002659EE" w:rsidRDefault="002659EE" w:rsidP="00BC3876">
            <w:pPr>
              <w:jc w:val="both"/>
            </w:pPr>
            <w:r>
              <w:t>Особенности социальной рекламы. Реклама в учебном заведении. Значение, цели, функции, правовые основы, порядок проведения, оценка результатов.</w:t>
            </w:r>
          </w:p>
          <w:p w:rsidR="002659EE" w:rsidRPr="00483F1C" w:rsidRDefault="002659EE" w:rsidP="00BC3876">
            <w:pPr>
              <w:jc w:val="both"/>
            </w:pPr>
            <w:r w:rsidRPr="00483F1C">
              <w:t xml:space="preserve">Имидж: содержание и роль в процессе коммуникации. Сущность понятия "Имидж". Имидж и субъективный образ. Основные составляющие имиджа. Факторы влияющие на восприятие имиджа. Технологии построения имиджей. Понятие корпоративного имиджа, корпоративной культуры, фирменного стиля. Требования предъявляемые к связям с общественностью в организациях. </w:t>
            </w:r>
          </w:p>
        </w:tc>
      </w:tr>
    </w:tbl>
    <w:p w:rsidR="002659EE" w:rsidRDefault="002659EE" w:rsidP="00A629C6">
      <w:pPr>
        <w:jc w:val="center"/>
      </w:pPr>
    </w:p>
    <w:p w:rsidR="002659EE" w:rsidRDefault="002659EE" w:rsidP="001F32A8">
      <w:pPr>
        <w:ind w:firstLine="709"/>
        <w:rPr>
          <w:b/>
        </w:rPr>
      </w:pPr>
      <w:r w:rsidRPr="001F32A8">
        <w:rPr>
          <w:b/>
        </w:rPr>
        <w:t>4.2.</w:t>
      </w:r>
      <w:r>
        <w:rPr>
          <w:b/>
        </w:rPr>
        <w:t>2</w:t>
      </w:r>
      <w:r w:rsidRPr="001F32A8">
        <w:rPr>
          <w:b/>
        </w:rPr>
        <w:t>Содержание практических занятий</w:t>
      </w:r>
    </w:p>
    <w:p w:rsidR="002659EE" w:rsidRPr="001F32A8" w:rsidRDefault="002659EE" w:rsidP="001F32A8">
      <w:pPr>
        <w:ind w:firstLine="709"/>
        <w:rPr>
          <w:b/>
        </w:rPr>
      </w:pP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98"/>
        <w:gridCol w:w="2551"/>
        <w:gridCol w:w="6733"/>
      </w:tblGrid>
      <w:tr w:rsidR="002659EE" w:rsidRPr="00483F1C" w:rsidTr="00BC3876">
        <w:trPr>
          <w:jc w:val="center"/>
        </w:trPr>
        <w:tc>
          <w:tcPr>
            <w:tcW w:w="498" w:type="dxa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№ п/п</w:t>
            </w:r>
          </w:p>
        </w:tc>
        <w:tc>
          <w:tcPr>
            <w:tcW w:w="2551" w:type="dxa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Наименование раздела дисциплины</w:t>
            </w:r>
          </w:p>
        </w:tc>
        <w:tc>
          <w:tcPr>
            <w:tcW w:w="6733" w:type="dxa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Содержание раздела дисциплины</w:t>
            </w:r>
          </w:p>
        </w:tc>
      </w:tr>
      <w:tr w:rsidR="002659EE" w:rsidRPr="00483F1C" w:rsidTr="00BC3876">
        <w:trPr>
          <w:jc w:val="center"/>
        </w:trPr>
        <w:tc>
          <w:tcPr>
            <w:tcW w:w="498" w:type="dxa"/>
          </w:tcPr>
          <w:p w:rsidR="002659EE" w:rsidRPr="00483F1C" w:rsidRDefault="002659EE" w:rsidP="00BC3876">
            <w:pPr>
              <w:pStyle w:val="a9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2551" w:type="dxa"/>
          </w:tcPr>
          <w:p w:rsidR="002659EE" w:rsidRPr="00BC3876" w:rsidRDefault="002659EE" w:rsidP="00BC3876">
            <w:pPr>
              <w:ind w:right="70"/>
              <w:jc w:val="both"/>
              <w:rPr>
                <w:bCs/>
              </w:rPr>
            </w:pPr>
            <w:r w:rsidRPr="00BC3876">
              <w:rPr>
                <w:bCs/>
              </w:rPr>
              <w:t xml:space="preserve">Тема 1. Особенности создания «Паблик </w:t>
            </w:r>
            <w:proofErr w:type="spellStart"/>
            <w:r w:rsidRPr="00BC3876">
              <w:rPr>
                <w:bCs/>
              </w:rPr>
              <w:t>рилейшнз</w:t>
            </w:r>
            <w:proofErr w:type="spellEnd"/>
            <w:r w:rsidRPr="00BC3876">
              <w:rPr>
                <w:bCs/>
              </w:rPr>
              <w:t>»</w:t>
            </w:r>
          </w:p>
        </w:tc>
        <w:tc>
          <w:tcPr>
            <w:tcW w:w="6733" w:type="dxa"/>
          </w:tcPr>
          <w:p w:rsidR="002659EE" w:rsidRPr="00BC3876" w:rsidRDefault="002659EE" w:rsidP="00BC3876">
            <w:pPr>
              <w:pStyle w:val="ab"/>
              <w:numPr>
                <w:ilvl w:val="0"/>
                <w:numId w:val="33"/>
              </w:numPr>
              <w:shd w:val="clear" w:color="auto" w:fill="FFFFFF"/>
              <w:tabs>
                <w:tab w:val="left" w:pos="0"/>
                <w:tab w:val="left" w:pos="34"/>
                <w:tab w:val="left" w:pos="175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Роль связей с общественностью в условиях различных политических режимов.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3"/>
              </w:numPr>
              <w:shd w:val="clear" w:color="auto" w:fill="FFFFFF"/>
              <w:tabs>
                <w:tab w:val="left" w:pos="0"/>
                <w:tab w:val="left" w:pos="34"/>
                <w:tab w:val="left" w:pos="175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bCs/>
                <w:spacing w:val="-6"/>
                <w:sz w:val="24"/>
                <w:szCs w:val="24"/>
              </w:rPr>
              <w:t>Содержательные</w:t>
            </w:r>
            <w:r w:rsidRPr="00BC3876">
              <w:rPr>
                <w:rFonts w:ascii="Times New Roman" w:hAnsi="Times New Roman"/>
                <w:spacing w:val="-6"/>
                <w:sz w:val="24"/>
                <w:szCs w:val="24"/>
              </w:rPr>
              <w:t> (смысловые) и </w:t>
            </w:r>
            <w:r w:rsidRPr="00BC3876">
              <w:rPr>
                <w:rFonts w:ascii="Times New Roman" w:hAnsi="Times New Roman"/>
                <w:bCs/>
                <w:spacing w:val="-6"/>
                <w:sz w:val="24"/>
                <w:szCs w:val="24"/>
              </w:rPr>
              <w:t>инструментальные определения понятия «Связи с общественностью» (</w:t>
            </w:r>
            <w:r w:rsidRPr="00BC3876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Паблик </w:t>
            </w:r>
            <w:proofErr w:type="spellStart"/>
            <w:r w:rsidRPr="00BC3876">
              <w:rPr>
                <w:rFonts w:ascii="Times New Roman" w:hAnsi="Times New Roman"/>
                <w:spacing w:val="-6"/>
                <w:sz w:val="24"/>
                <w:szCs w:val="24"/>
              </w:rPr>
              <w:t>рилейшнз</w:t>
            </w:r>
            <w:proofErr w:type="spellEnd"/>
            <w:r w:rsidRPr="00BC3876">
              <w:rPr>
                <w:rFonts w:ascii="Times New Roman" w:hAnsi="Times New Roman"/>
                <w:bCs/>
                <w:spacing w:val="-6"/>
                <w:sz w:val="24"/>
                <w:szCs w:val="24"/>
              </w:rPr>
              <w:t>)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3"/>
              </w:numPr>
              <w:shd w:val="clear" w:color="auto" w:fill="FFFFFF"/>
              <w:tabs>
                <w:tab w:val="left" w:pos="0"/>
                <w:tab w:val="left" w:pos="34"/>
                <w:tab w:val="left" w:pos="175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bCs/>
                <w:spacing w:val="-6"/>
                <w:sz w:val="24"/>
                <w:szCs w:val="24"/>
              </w:rPr>
              <w:t xml:space="preserve"> Альтруистические определения понятия «Связи с общественностью» (</w:t>
            </w:r>
            <w:r w:rsidRPr="00BC3876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Паблик </w:t>
            </w:r>
            <w:proofErr w:type="spellStart"/>
            <w:r w:rsidRPr="00BC3876">
              <w:rPr>
                <w:rFonts w:ascii="Times New Roman" w:hAnsi="Times New Roman"/>
                <w:spacing w:val="-6"/>
                <w:sz w:val="24"/>
                <w:szCs w:val="24"/>
              </w:rPr>
              <w:t>рилейшнз</w:t>
            </w:r>
            <w:proofErr w:type="spellEnd"/>
            <w:r w:rsidRPr="00BC3876">
              <w:rPr>
                <w:rFonts w:ascii="Times New Roman" w:hAnsi="Times New Roman"/>
                <w:bCs/>
                <w:spacing w:val="-6"/>
                <w:sz w:val="24"/>
                <w:szCs w:val="24"/>
              </w:rPr>
              <w:t xml:space="preserve">).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3"/>
              </w:numPr>
              <w:shd w:val="clear" w:color="auto" w:fill="FFFFFF"/>
              <w:tabs>
                <w:tab w:val="left" w:pos="0"/>
                <w:tab w:val="left" w:pos="34"/>
                <w:tab w:val="left" w:pos="175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bCs/>
                <w:spacing w:val="-6"/>
                <w:sz w:val="24"/>
                <w:szCs w:val="24"/>
              </w:rPr>
              <w:t>Компромиссные определения понятия «Связи с общественностью»  (</w:t>
            </w:r>
            <w:r w:rsidRPr="00BC3876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Паблик </w:t>
            </w:r>
            <w:proofErr w:type="spellStart"/>
            <w:r w:rsidRPr="00BC3876">
              <w:rPr>
                <w:rFonts w:ascii="Times New Roman" w:hAnsi="Times New Roman"/>
                <w:spacing w:val="-6"/>
                <w:sz w:val="24"/>
                <w:szCs w:val="24"/>
              </w:rPr>
              <w:t>рилейшнз</w:t>
            </w:r>
            <w:proofErr w:type="spellEnd"/>
            <w:r w:rsidRPr="00BC3876">
              <w:rPr>
                <w:rFonts w:ascii="Times New Roman" w:hAnsi="Times New Roman"/>
                <w:bCs/>
                <w:spacing w:val="-6"/>
                <w:sz w:val="24"/>
                <w:szCs w:val="24"/>
              </w:rPr>
              <w:t xml:space="preserve">).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3"/>
              </w:numPr>
              <w:shd w:val="clear" w:color="auto" w:fill="FFFFFF"/>
              <w:tabs>
                <w:tab w:val="left" w:pos="0"/>
                <w:tab w:val="left" w:pos="34"/>
                <w:tab w:val="left" w:pos="175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bCs/>
                <w:spacing w:val="-6"/>
                <w:sz w:val="24"/>
                <w:szCs w:val="24"/>
              </w:rPr>
              <w:t>Прагматические определения понятия «Связи с общественностью» (</w:t>
            </w:r>
            <w:r w:rsidRPr="00BC3876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Паблик </w:t>
            </w:r>
            <w:proofErr w:type="spellStart"/>
            <w:r w:rsidRPr="00BC3876">
              <w:rPr>
                <w:rFonts w:ascii="Times New Roman" w:hAnsi="Times New Roman"/>
                <w:spacing w:val="-6"/>
                <w:sz w:val="24"/>
                <w:szCs w:val="24"/>
              </w:rPr>
              <w:t>рилейшнз</w:t>
            </w:r>
            <w:proofErr w:type="spellEnd"/>
            <w:r w:rsidRPr="00BC3876">
              <w:rPr>
                <w:rFonts w:ascii="Times New Roman" w:hAnsi="Times New Roman"/>
                <w:bCs/>
                <w:spacing w:val="-6"/>
                <w:sz w:val="24"/>
                <w:szCs w:val="24"/>
              </w:rPr>
              <w:t xml:space="preserve">).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3"/>
              </w:numPr>
              <w:shd w:val="clear" w:color="auto" w:fill="FFFFFF"/>
              <w:tabs>
                <w:tab w:val="left" w:pos="0"/>
                <w:tab w:val="left" w:pos="34"/>
                <w:tab w:val="left" w:pos="175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PR как  функция менеджмента.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3"/>
              </w:numPr>
              <w:shd w:val="clear" w:color="auto" w:fill="FFFFFF"/>
              <w:tabs>
                <w:tab w:val="left" w:pos="0"/>
                <w:tab w:val="left" w:pos="34"/>
                <w:tab w:val="left" w:pos="175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Функции </w:t>
            </w:r>
            <w:proofErr w:type="spellStart"/>
            <w:r w:rsidRPr="00BC3876">
              <w:rPr>
                <w:rFonts w:ascii="Times New Roman" w:hAnsi="Times New Roman"/>
                <w:spacing w:val="-6"/>
                <w:sz w:val="24"/>
                <w:szCs w:val="24"/>
              </w:rPr>
              <w:t>Public</w:t>
            </w:r>
            <w:proofErr w:type="spellEnd"/>
            <w:r w:rsidRPr="00BC3876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BC3876">
              <w:rPr>
                <w:rFonts w:ascii="Times New Roman" w:hAnsi="Times New Roman"/>
                <w:spacing w:val="-6"/>
                <w:sz w:val="24"/>
                <w:szCs w:val="24"/>
              </w:rPr>
              <w:t>relations</w:t>
            </w:r>
            <w:proofErr w:type="spellEnd"/>
            <w:r w:rsidRPr="00BC3876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. </w:t>
            </w:r>
            <w:r w:rsidRPr="00BC3876">
              <w:rPr>
                <w:rFonts w:ascii="Times New Roman" w:hAnsi="Times New Roman"/>
                <w:bCs/>
                <w:spacing w:val="-6"/>
                <w:sz w:val="24"/>
                <w:szCs w:val="24"/>
              </w:rPr>
              <w:t xml:space="preserve">Направления </w:t>
            </w:r>
            <w:r w:rsidRPr="00BC3876">
              <w:rPr>
                <w:rFonts w:ascii="Times New Roman" w:hAnsi="Times New Roman"/>
                <w:spacing w:val="-6"/>
                <w:sz w:val="24"/>
                <w:szCs w:val="24"/>
              </w:rPr>
              <w:t>PR-деятельности.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3"/>
              </w:numPr>
              <w:shd w:val="clear" w:color="auto" w:fill="FFFFFF"/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jc w:val="both"/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Объективные причины возникновения и развития науки, профессии и отрасли «паблик </w:t>
            </w:r>
            <w:proofErr w:type="spellStart"/>
            <w:r w:rsidRPr="00BC3876">
              <w:rPr>
                <w:rFonts w:ascii="Times New Roman" w:hAnsi="Times New Roman"/>
                <w:sz w:val="24"/>
                <w:szCs w:val="24"/>
              </w:rPr>
              <w:t>рилейшнз</w:t>
            </w:r>
            <w:proofErr w:type="spellEnd"/>
            <w:r w:rsidRPr="00BC3876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3"/>
              </w:numPr>
              <w:shd w:val="clear" w:color="auto" w:fill="FFFFFF"/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jc w:val="both"/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Экономические, политические, идеологические и социальные факторы возникновения и развития науки, профессии и отрасли бизнеса «паблик </w:t>
            </w:r>
            <w:proofErr w:type="spellStart"/>
            <w:r w:rsidRPr="00BC3876">
              <w:rPr>
                <w:rFonts w:ascii="Times New Roman" w:hAnsi="Times New Roman"/>
                <w:sz w:val="24"/>
                <w:szCs w:val="24"/>
              </w:rPr>
              <w:t>рилейшнз</w:t>
            </w:r>
            <w:proofErr w:type="spellEnd"/>
            <w:r w:rsidRPr="00BC3876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3"/>
              </w:numPr>
              <w:shd w:val="clear" w:color="auto" w:fill="FFFFFF"/>
              <w:tabs>
                <w:tab w:val="left" w:pos="0"/>
                <w:tab w:val="left" w:pos="284"/>
                <w:tab w:val="left" w:pos="425"/>
              </w:tabs>
              <w:spacing w:after="0" w:line="240" w:lineRule="auto"/>
              <w:ind w:left="0" w:firstLine="0"/>
              <w:jc w:val="both"/>
            </w:pPr>
            <w:r w:rsidRPr="00BC3876">
              <w:rPr>
                <w:rFonts w:ascii="Times New Roman" w:hAnsi="Times New Roman"/>
                <w:sz w:val="24"/>
                <w:szCs w:val="24"/>
              </w:rPr>
              <w:t>Исторические этапы возникновения и развития ПР.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3"/>
              </w:numPr>
              <w:shd w:val="clear" w:color="auto" w:fill="FFFFFF"/>
              <w:tabs>
                <w:tab w:val="left" w:pos="0"/>
                <w:tab w:val="left" w:pos="284"/>
                <w:tab w:val="left" w:pos="425"/>
              </w:tabs>
              <w:spacing w:after="0" w:line="240" w:lineRule="auto"/>
              <w:ind w:left="0" w:firstLine="0"/>
              <w:jc w:val="both"/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. Пресс-посредничество как новый вид профессиональной деятельности.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3"/>
              </w:numPr>
              <w:shd w:val="clear" w:color="auto" w:fill="FFFFFF"/>
              <w:tabs>
                <w:tab w:val="left" w:pos="0"/>
                <w:tab w:val="left" w:pos="284"/>
                <w:tab w:val="left" w:pos="425"/>
              </w:tabs>
              <w:spacing w:after="0" w:line="240" w:lineRule="auto"/>
              <w:ind w:left="0" w:firstLine="0"/>
              <w:jc w:val="both"/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Пресс-агент как олицетворение пресс-посредничества. </w:t>
            </w:r>
          </w:p>
        </w:tc>
      </w:tr>
      <w:tr w:rsidR="002659EE" w:rsidRPr="00483F1C" w:rsidTr="00BC3876">
        <w:trPr>
          <w:jc w:val="center"/>
        </w:trPr>
        <w:tc>
          <w:tcPr>
            <w:tcW w:w="498" w:type="dxa"/>
          </w:tcPr>
          <w:p w:rsidR="002659EE" w:rsidRPr="00483F1C" w:rsidRDefault="002659EE" w:rsidP="00BC3876">
            <w:pPr>
              <w:pStyle w:val="a9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2551" w:type="dxa"/>
          </w:tcPr>
          <w:p w:rsidR="002659EE" w:rsidRPr="00BC3876" w:rsidRDefault="002659EE" w:rsidP="00BC3876">
            <w:pPr>
              <w:jc w:val="both"/>
              <w:rPr>
                <w:bCs/>
              </w:rPr>
            </w:pPr>
            <w:r w:rsidRPr="00BC3876">
              <w:rPr>
                <w:bCs/>
              </w:rPr>
              <w:t>Тема 2. Сущность и назначение связей с общественностью. Особенности применения связей с общественностью</w:t>
            </w:r>
          </w:p>
        </w:tc>
        <w:tc>
          <w:tcPr>
            <w:tcW w:w="6733" w:type="dxa"/>
          </w:tcPr>
          <w:p w:rsidR="002659EE" w:rsidRPr="00BC3876" w:rsidRDefault="002659EE" w:rsidP="00BC3876">
            <w:pPr>
              <w:pStyle w:val="ab"/>
              <w:numPr>
                <w:ilvl w:val="0"/>
                <w:numId w:val="35"/>
              </w:numPr>
              <w:shd w:val="clear" w:color="auto" w:fill="FFFFFF"/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Появление связей с общественностью в России.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5"/>
              </w:numPr>
              <w:shd w:val="clear" w:color="auto" w:fill="FFFFFF"/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>Причины появления связей с общественностью в России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5"/>
              </w:numPr>
              <w:shd w:val="clear" w:color="auto" w:fill="FFFFFF"/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Трудности процесса становления паблик </w:t>
            </w:r>
            <w:proofErr w:type="spellStart"/>
            <w:r w:rsidRPr="00BC3876">
              <w:rPr>
                <w:rFonts w:ascii="Times New Roman" w:hAnsi="Times New Roman"/>
                <w:sz w:val="24"/>
                <w:szCs w:val="24"/>
              </w:rPr>
              <w:t>рилейшнз</w:t>
            </w:r>
            <w:proofErr w:type="spellEnd"/>
            <w:r w:rsidRPr="00BC3876">
              <w:rPr>
                <w:rFonts w:ascii="Times New Roman" w:hAnsi="Times New Roman"/>
                <w:sz w:val="24"/>
                <w:szCs w:val="24"/>
              </w:rPr>
              <w:t xml:space="preserve"> в России – объективные и субъективные. 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5"/>
              </w:numPr>
              <w:shd w:val="clear" w:color="auto" w:fill="FFFFFF"/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История PR в России.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5"/>
              </w:numPr>
              <w:shd w:val="clear" w:color="auto" w:fill="FFFFFF"/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C3876">
              <w:rPr>
                <w:rFonts w:ascii="Times New Roman" w:hAnsi="Times New Roman"/>
                <w:bCs/>
                <w:sz w:val="24"/>
                <w:szCs w:val="24"/>
              </w:rPr>
              <w:t xml:space="preserve">Государственный PR в условиях формирования новой российской системы власти.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5"/>
              </w:numPr>
              <w:shd w:val="clear" w:color="auto" w:fill="FFFFFF"/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bCs/>
                <w:sz w:val="24"/>
                <w:szCs w:val="24"/>
              </w:rPr>
              <w:t>Современный этап эволюционного развития PR в России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5"/>
              </w:numPr>
              <w:shd w:val="clear" w:color="auto" w:fill="FFFFFF"/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Российская Ассоциация по связям с общественностью: миссия и цели.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5"/>
              </w:numPr>
              <w:shd w:val="clear" w:color="auto" w:fill="FFFFFF"/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Глобализация паблик </w:t>
            </w:r>
            <w:proofErr w:type="spellStart"/>
            <w:r w:rsidRPr="00BC3876">
              <w:rPr>
                <w:rFonts w:ascii="Times New Roman" w:hAnsi="Times New Roman"/>
                <w:sz w:val="24"/>
                <w:szCs w:val="24"/>
              </w:rPr>
              <w:t>рилейшнз</w:t>
            </w:r>
            <w:proofErr w:type="spellEnd"/>
            <w:r w:rsidRPr="00BC3876">
              <w:rPr>
                <w:rFonts w:ascii="Times New Roman" w:hAnsi="Times New Roman"/>
                <w:sz w:val="24"/>
                <w:szCs w:val="24"/>
              </w:rPr>
              <w:t xml:space="preserve"> как профессии.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5"/>
              </w:numPr>
              <w:shd w:val="clear" w:color="auto" w:fill="FFFFFF"/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>Возрастание роли PR в современном мире.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5"/>
              </w:numPr>
              <w:shd w:val="clear" w:color="auto" w:fill="FFFFFF"/>
              <w:tabs>
                <w:tab w:val="left" w:pos="0"/>
                <w:tab w:val="left" w:pos="284"/>
                <w:tab w:val="left" w:pos="42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>Функции -</w:t>
            </w:r>
            <w:r w:rsidRPr="00BC3876">
              <w:rPr>
                <w:rFonts w:ascii="Times New Roman" w:hAnsi="Times New Roman"/>
                <w:bCs/>
                <w:sz w:val="24"/>
                <w:szCs w:val="24"/>
              </w:rPr>
              <w:t xml:space="preserve"> PR </w:t>
            </w:r>
            <w:r w:rsidRPr="00BC3876">
              <w:rPr>
                <w:rFonts w:ascii="Times New Roman" w:hAnsi="Times New Roman"/>
                <w:sz w:val="24"/>
                <w:szCs w:val="24"/>
              </w:rPr>
              <w:t xml:space="preserve">специалиста.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5"/>
              </w:numPr>
              <w:shd w:val="clear" w:color="auto" w:fill="FFFFFF"/>
              <w:tabs>
                <w:tab w:val="left" w:pos="0"/>
                <w:tab w:val="left" w:pos="284"/>
                <w:tab w:val="left" w:pos="42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>Профессиональные и личностные качества</w:t>
            </w:r>
            <w:r w:rsidRPr="00BC3876">
              <w:rPr>
                <w:rFonts w:ascii="Times New Roman" w:hAnsi="Times New Roman"/>
                <w:bCs/>
                <w:sz w:val="24"/>
                <w:szCs w:val="24"/>
              </w:rPr>
              <w:t xml:space="preserve"> PR </w:t>
            </w:r>
            <w:r w:rsidRPr="00BC3876">
              <w:rPr>
                <w:rFonts w:ascii="Times New Roman" w:hAnsi="Times New Roman"/>
                <w:sz w:val="24"/>
                <w:szCs w:val="24"/>
              </w:rPr>
              <w:t xml:space="preserve">специалиста. Формальный и неформальный статус специалиста по связям с общественностью.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5"/>
              </w:numPr>
              <w:shd w:val="clear" w:color="auto" w:fill="FFFFFF"/>
              <w:tabs>
                <w:tab w:val="left" w:pos="0"/>
                <w:tab w:val="left" w:pos="284"/>
                <w:tab w:val="left" w:pos="42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Понятия общественность и общественное мнение. Типовые группы общественности.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5"/>
              </w:numPr>
              <w:shd w:val="clear" w:color="auto" w:fill="FFFFFF"/>
              <w:tabs>
                <w:tab w:val="left" w:pos="0"/>
                <w:tab w:val="left" w:pos="284"/>
                <w:tab w:val="left" w:pos="42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Понятия «лидеры общественного мнения», «группы особых интересов».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5"/>
              </w:numPr>
              <w:shd w:val="clear" w:color="auto" w:fill="FFFFFF"/>
              <w:tabs>
                <w:tab w:val="left" w:pos="0"/>
                <w:tab w:val="left" w:pos="284"/>
                <w:tab w:val="left" w:pos="42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Феномен «дутого авторитета».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5"/>
              </w:numPr>
              <w:shd w:val="clear" w:color="auto" w:fill="FFFFFF"/>
              <w:tabs>
                <w:tab w:val="left" w:pos="0"/>
                <w:tab w:val="left" w:pos="284"/>
                <w:tab w:val="left" w:pos="42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Определение целевых аудиторий.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5"/>
              </w:numPr>
              <w:shd w:val="clear" w:color="auto" w:fill="FFFFFF"/>
              <w:tabs>
                <w:tab w:val="left" w:pos="0"/>
                <w:tab w:val="left" w:pos="284"/>
                <w:tab w:val="left" w:pos="42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Иерархия целевых аудиторий.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5"/>
              </w:numPr>
              <w:shd w:val="clear" w:color="auto" w:fill="FFFFFF"/>
              <w:tabs>
                <w:tab w:val="left" w:pos="0"/>
                <w:tab w:val="left" w:pos="284"/>
                <w:tab w:val="left" w:pos="42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Выявление приоритетных групп общественности.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5"/>
              </w:numPr>
              <w:shd w:val="clear" w:color="auto" w:fill="FFFFFF"/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jc w:val="both"/>
              <w:rPr>
                <w:spacing w:val="-6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>Журналисты как ключевая аудитория.</w:t>
            </w:r>
          </w:p>
        </w:tc>
      </w:tr>
      <w:tr w:rsidR="002659EE" w:rsidRPr="00483F1C" w:rsidTr="00BC3876">
        <w:trPr>
          <w:jc w:val="center"/>
        </w:trPr>
        <w:tc>
          <w:tcPr>
            <w:tcW w:w="498" w:type="dxa"/>
          </w:tcPr>
          <w:p w:rsidR="002659EE" w:rsidRPr="00483F1C" w:rsidRDefault="002659EE" w:rsidP="00BC3876">
            <w:pPr>
              <w:pStyle w:val="a9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2551" w:type="dxa"/>
          </w:tcPr>
          <w:p w:rsidR="002659EE" w:rsidRPr="00BC3876" w:rsidRDefault="002659EE" w:rsidP="00BC3876">
            <w:pPr>
              <w:jc w:val="both"/>
              <w:rPr>
                <w:bCs/>
              </w:rPr>
            </w:pPr>
            <w:r w:rsidRPr="00BC3876">
              <w:rPr>
                <w:bCs/>
              </w:rPr>
              <w:t>Тема 3. Правовое обеспечение деятельности в сфере связей с общественностью</w:t>
            </w:r>
          </w:p>
        </w:tc>
        <w:tc>
          <w:tcPr>
            <w:tcW w:w="6733" w:type="dxa"/>
          </w:tcPr>
          <w:p w:rsidR="002659EE" w:rsidRPr="00BC3876" w:rsidRDefault="002659EE" w:rsidP="00BC3876">
            <w:pPr>
              <w:pStyle w:val="ab"/>
              <w:numPr>
                <w:ilvl w:val="0"/>
                <w:numId w:val="3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Этика и профессиональные стандарты в СО.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Виды Кодексов профессионального поведения PR-специалиста: Афинский и Лиссабонский кодексы IPRA, Римская Хартия ICCO и АКОС, Кодекс профессиональных стандартов PRSA, Декларация этических принципов РАСО.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Сертификация и лицензирование профессионалов в СО.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Ведущие национальные и международные объединения специалистов в области связей с общественностью: Европейская Конфедерация связей с общественностью (CERP),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Международная Ассоциация по связям с общественностью (IPRA).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>Российская Ассоциация по связям с общественностью (РАСО).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Правовое обеспечение связей с общественностью. Законы и нормативные акты, регулирующие общественную и коммерческую деятельность.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Федеральные законы о СМИ, рекламе, защите прав потребителей.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Неформальные способы регулирования в области связей с общественностью: традиции, нормы, мораль, общественное мнение.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4"/>
              </w:numPr>
              <w:tabs>
                <w:tab w:val="left" w:pos="284"/>
                <w:tab w:val="left" w:pos="425"/>
              </w:tabs>
              <w:spacing w:after="0" w:line="240" w:lineRule="auto"/>
              <w:ind w:left="0" w:firstLine="0"/>
              <w:jc w:val="both"/>
            </w:pPr>
            <w:r w:rsidRPr="00BC3876">
              <w:rPr>
                <w:rFonts w:ascii="Times New Roman" w:hAnsi="Times New Roman"/>
                <w:sz w:val="24"/>
                <w:szCs w:val="24"/>
              </w:rPr>
              <w:t>Принципы, классификация и основные направления услуг в области связей с общественностью для сферы образования</w:t>
            </w:r>
          </w:p>
        </w:tc>
      </w:tr>
      <w:tr w:rsidR="002659EE" w:rsidRPr="00483F1C" w:rsidTr="00BC3876">
        <w:trPr>
          <w:jc w:val="center"/>
        </w:trPr>
        <w:tc>
          <w:tcPr>
            <w:tcW w:w="498" w:type="dxa"/>
          </w:tcPr>
          <w:p w:rsidR="002659EE" w:rsidRPr="00483F1C" w:rsidRDefault="002659EE" w:rsidP="00BC3876">
            <w:pPr>
              <w:pStyle w:val="a9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2551" w:type="dxa"/>
          </w:tcPr>
          <w:p w:rsidR="002659EE" w:rsidRPr="00BC3876" w:rsidRDefault="002659EE" w:rsidP="00BC3876">
            <w:pPr>
              <w:jc w:val="both"/>
              <w:rPr>
                <w:bCs/>
              </w:rPr>
            </w:pPr>
            <w:r w:rsidRPr="00BC3876">
              <w:rPr>
                <w:bCs/>
              </w:rPr>
              <w:t xml:space="preserve">Тема 4. </w:t>
            </w:r>
            <w:r w:rsidRPr="00BC3876">
              <w:rPr>
                <w:bCs/>
                <w:kern w:val="36"/>
              </w:rPr>
              <w:t>Виды PR-деятельности в управлении муниципальным образовательным учреждением</w:t>
            </w:r>
          </w:p>
        </w:tc>
        <w:tc>
          <w:tcPr>
            <w:tcW w:w="6733" w:type="dxa"/>
          </w:tcPr>
          <w:p w:rsidR="002659EE" w:rsidRPr="00BC3876" w:rsidRDefault="002659EE" w:rsidP="00BC3876">
            <w:pPr>
              <w:pStyle w:val="ab"/>
              <w:numPr>
                <w:ilvl w:val="0"/>
                <w:numId w:val="36"/>
              </w:numPr>
              <w:shd w:val="clear" w:color="auto" w:fill="FFFFFF"/>
              <w:tabs>
                <w:tab w:val="left" w:pos="0"/>
                <w:tab w:val="left" w:pos="35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Особенности </w:t>
            </w:r>
            <w:r w:rsidRPr="00BC3876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 xml:space="preserve">PR-деятельности в управлении муниципальным образовательным учреждением.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6"/>
              </w:numPr>
              <w:shd w:val="clear" w:color="auto" w:fill="FFFFFF"/>
              <w:tabs>
                <w:tab w:val="left" w:pos="0"/>
                <w:tab w:val="left" w:pos="35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kern w:val="36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 xml:space="preserve">Виды - PR-деятельности в образовании.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6"/>
              </w:numPr>
              <w:shd w:val="clear" w:color="auto" w:fill="FFFFFF"/>
              <w:tabs>
                <w:tab w:val="left" w:pos="0"/>
                <w:tab w:val="left" w:pos="35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3876">
              <w:rPr>
                <w:rFonts w:ascii="Times New Roman" w:hAnsi="Times New Roman"/>
                <w:bCs/>
                <w:sz w:val="24"/>
                <w:szCs w:val="24"/>
              </w:rPr>
              <w:t>Педагогический коллектив в системе взаимодействия с родителями.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6"/>
              </w:numPr>
              <w:shd w:val="clear" w:color="auto" w:fill="FFFFFF"/>
              <w:tabs>
                <w:tab w:val="left" w:pos="0"/>
                <w:tab w:val="left" w:pos="35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3876">
              <w:rPr>
                <w:rFonts w:ascii="Times New Roman" w:hAnsi="Times New Roman"/>
                <w:bCs/>
                <w:sz w:val="24"/>
                <w:szCs w:val="24"/>
              </w:rPr>
              <w:t>Образование в области связей с общественностью в российских вузах.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6"/>
              </w:numPr>
              <w:shd w:val="clear" w:color="auto" w:fill="FFFFFF"/>
              <w:tabs>
                <w:tab w:val="left" w:pos="0"/>
                <w:tab w:val="left" w:pos="35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3876">
              <w:rPr>
                <w:rFonts w:ascii="Times New Roman" w:hAnsi="Times New Roman"/>
                <w:bCs/>
                <w:sz w:val="24"/>
                <w:szCs w:val="24"/>
              </w:rPr>
              <w:t>Формы связей с общественностью в управлении средней школой и высшего учебного заведения.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6"/>
              </w:numPr>
              <w:shd w:val="clear" w:color="auto" w:fill="FFFFFF"/>
              <w:tabs>
                <w:tab w:val="left" w:pos="0"/>
                <w:tab w:val="left" w:pos="35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C3876">
              <w:rPr>
                <w:rFonts w:ascii="Times New Roman" w:hAnsi="Times New Roman"/>
                <w:bCs/>
                <w:sz w:val="24"/>
                <w:szCs w:val="24"/>
              </w:rPr>
              <w:t xml:space="preserve">Сотрудничество с родителями, просвещение родителей об организации учебного процесса в школе.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6"/>
              </w:numPr>
              <w:shd w:val="clear" w:color="auto" w:fill="FFFFFF"/>
              <w:tabs>
                <w:tab w:val="left" w:pos="0"/>
                <w:tab w:val="left" w:pos="35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C3876">
              <w:rPr>
                <w:rFonts w:ascii="Times New Roman" w:hAnsi="Times New Roman"/>
                <w:bCs/>
                <w:sz w:val="24"/>
                <w:szCs w:val="24"/>
              </w:rPr>
              <w:t>Творческое направление работы учителей с родителями. Внешние связи с общественностью в управлении образовательным учреждением.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6"/>
              </w:numPr>
              <w:shd w:val="clear" w:color="auto" w:fill="FFFFFF"/>
              <w:tabs>
                <w:tab w:val="left" w:pos="0"/>
                <w:tab w:val="left" w:pos="35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Особенности коммуникаций в сфере образования.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6"/>
              </w:numPr>
              <w:shd w:val="clear" w:color="auto" w:fill="FFFFFF"/>
              <w:tabs>
                <w:tab w:val="left" w:pos="0"/>
                <w:tab w:val="left" w:pos="353"/>
              </w:tabs>
              <w:spacing w:after="0" w:line="240" w:lineRule="auto"/>
              <w:ind w:left="0" w:firstLine="0"/>
              <w:jc w:val="both"/>
            </w:pPr>
            <w:r w:rsidRPr="00BC3876">
              <w:rPr>
                <w:rFonts w:ascii="Times New Roman" w:hAnsi="Times New Roman"/>
                <w:sz w:val="24"/>
                <w:szCs w:val="24"/>
              </w:rPr>
              <w:t>Значение, цели, задачи, способы проведения.</w:t>
            </w:r>
          </w:p>
        </w:tc>
      </w:tr>
      <w:tr w:rsidR="002659EE" w:rsidRPr="00483F1C" w:rsidTr="00BC3876">
        <w:trPr>
          <w:jc w:val="center"/>
        </w:trPr>
        <w:tc>
          <w:tcPr>
            <w:tcW w:w="498" w:type="dxa"/>
          </w:tcPr>
          <w:p w:rsidR="002659EE" w:rsidRPr="00483F1C" w:rsidRDefault="002659EE" w:rsidP="00BC3876">
            <w:pPr>
              <w:pStyle w:val="a9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2551" w:type="dxa"/>
          </w:tcPr>
          <w:p w:rsidR="002659EE" w:rsidRPr="00BC3876" w:rsidRDefault="002659EE" w:rsidP="00BC3876">
            <w:pPr>
              <w:jc w:val="both"/>
              <w:rPr>
                <w:bCs/>
              </w:rPr>
            </w:pPr>
            <w:r w:rsidRPr="00BC3876">
              <w:rPr>
                <w:bCs/>
              </w:rPr>
              <w:t xml:space="preserve">Тема 5. </w:t>
            </w:r>
            <w:r w:rsidRPr="00BC3876">
              <w:rPr>
                <w:spacing w:val="-18"/>
              </w:rPr>
              <w:t xml:space="preserve">Психологическое </w:t>
            </w:r>
            <w:r w:rsidRPr="005A11EF">
              <w:t xml:space="preserve">содержание </w:t>
            </w:r>
            <w:r w:rsidRPr="00BC3876">
              <w:rPr>
                <w:lang w:val="en-US"/>
              </w:rPr>
              <w:t>PR</w:t>
            </w:r>
            <w:r w:rsidRPr="005A11EF">
              <w:t xml:space="preserve">-методов и </w:t>
            </w:r>
            <w:r w:rsidRPr="00BC3876">
              <w:rPr>
                <w:lang w:val="en-US"/>
              </w:rPr>
              <w:t>PR</w:t>
            </w:r>
            <w:r w:rsidRPr="005A11EF">
              <w:t>-</w:t>
            </w:r>
            <w:proofErr w:type="spellStart"/>
            <w:r w:rsidRPr="005A11EF">
              <w:t>технологий.Психология</w:t>
            </w:r>
            <w:proofErr w:type="spellEnd"/>
            <w:r w:rsidRPr="005A11EF">
              <w:t xml:space="preserve"> </w:t>
            </w:r>
            <w:r w:rsidRPr="00BC3876">
              <w:rPr>
                <w:lang w:val="en-US"/>
              </w:rPr>
              <w:t>PR</w:t>
            </w:r>
            <w:r w:rsidRPr="005A11EF">
              <w:t>-взаимодействия со средствами массовой информации.</w:t>
            </w:r>
          </w:p>
        </w:tc>
        <w:tc>
          <w:tcPr>
            <w:tcW w:w="6733" w:type="dxa"/>
          </w:tcPr>
          <w:p w:rsidR="002659EE" w:rsidRPr="00BC3876" w:rsidRDefault="002659EE" w:rsidP="00BC3876">
            <w:pPr>
              <w:pStyle w:val="ab"/>
              <w:numPr>
                <w:ilvl w:val="0"/>
                <w:numId w:val="37"/>
              </w:numPr>
              <w:tabs>
                <w:tab w:val="left" w:pos="42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spellStart"/>
            <w:r w:rsidRPr="00BC3876">
              <w:rPr>
                <w:rFonts w:ascii="Times New Roman" w:hAnsi="Times New Roman"/>
                <w:sz w:val="24"/>
                <w:szCs w:val="24"/>
              </w:rPr>
              <w:t>Фасилитация</w:t>
            </w:r>
            <w:proofErr w:type="spellEnd"/>
            <w:r w:rsidRPr="00BC3876">
              <w:rPr>
                <w:rFonts w:ascii="Times New Roman" w:hAnsi="Times New Roman"/>
                <w:sz w:val="24"/>
                <w:szCs w:val="24"/>
              </w:rPr>
              <w:t xml:space="preserve">: коммуникационная технология решения проблем в процессе групповой работы.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7"/>
              </w:numPr>
              <w:tabs>
                <w:tab w:val="left" w:pos="42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Медиация: </w:t>
            </w:r>
            <w:r w:rsidRPr="00BC3876">
              <w:rPr>
                <w:rFonts w:ascii="Times New Roman" w:hAnsi="Times New Roman"/>
                <w:sz w:val="24"/>
                <w:szCs w:val="24"/>
                <w:lang w:val="en-US"/>
              </w:rPr>
              <w:t>PR</w:t>
            </w:r>
            <w:r w:rsidRPr="00BC3876">
              <w:rPr>
                <w:rFonts w:ascii="Times New Roman" w:hAnsi="Times New Roman"/>
                <w:sz w:val="24"/>
                <w:szCs w:val="24"/>
              </w:rPr>
              <w:t xml:space="preserve">-технология разрешения конфликтов на конструктивной основе.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7"/>
              </w:numPr>
              <w:tabs>
                <w:tab w:val="left" w:pos="42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spellStart"/>
            <w:r w:rsidRPr="00BC3876">
              <w:rPr>
                <w:rFonts w:ascii="Times New Roman" w:hAnsi="Times New Roman"/>
                <w:sz w:val="24"/>
                <w:szCs w:val="24"/>
              </w:rPr>
              <w:t>Промоушен</w:t>
            </w:r>
            <w:proofErr w:type="spellEnd"/>
            <w:r w:rsidRPr="00BC3876">
              <w:rPr>
                <w:rFonts w:ascii="Times New Roman" w:hAnsi="Times New Roman"/>
                <w:sz w:val="24"/>
                <w:szCs w:val="24"/>
              </w:rPr>
              <w:t xml:space="preserve">. Психологические методы в </w:t>
            </w:r>
            <w:r w:rsidRPr="00BC3876">
              <w:rPr>
                <w:rFonts w:ascii="Times New Roman" w:hAnsi="Times New Roman"/>
                <w:sz w:val="24"/>
                <w:szCs w:val="24"/>
                <w:lang w:val="en-US"/>
              </w:rPr>
              <w:t>PR</w:t>
            </w:r>
            <w:r w:rsidRPr="00BC3876">
              <w:rPr>
                <w:rFonts w:ascii="Times New Roman" w:hAnsi="Times New Roman"/>
                <w:sz w:val="24"/>
                <w:szCs w:val="24"/>
              </w:rPr>
              <w:t>-деятельности: о</w:t>
            </w:r>
            <w:r w:rsidRPr="00BC3876">
              <w:rPr>
                <w:rFonts w:ascii="Times New Roman" w:hAnsi="Times New Roman"/>
                <w:bCs/>
                <w:sz w:val="24"/>
                <w:szCs w:val="24"/>
              </w:rPr>
              <w:t>рганизационные</w:t>
            </w:r>
            <w:r w:rsidRPr="00BC387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C3876">
              <w:rPr>
                <w:rFonts w:ascii="Times New Roman" w:hAnsi="Times New Roman"/>
                <w:bCs/>
                <w:sz w:val="24"/>
                <w:szCs w:val="24"/>
              </w:rPr>
              <w:t xml:space="preserve">эмпирические, </w:t>
            </w:r>
            <w:r w:rsidRPr="00BC3876">
              <w:rPr>
                <w:rFonts w:ascii="Times New Roman" w:hAnsi="Times New Roman"/>
                <w:bCs/>
                <w:iCs/>
                <w:sz w:val="24"/>
                <w:szCs w:val="24"/>
              </w:rPr>
              <w:t>методы обработки результатов, интерпретационные.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7"/>
              </w:numPr>
              <w:tabs>
                <w:tab w:val="left" w:pos="42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Характеристики СМИ: цели, задачи, функции, права и обязанности.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7"/>
              </w:numPr>
              <w:tabs>
                <w:tab w:val="left" w:pos="42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Закон РФ «О средствах массовой информации». Психология интереса к продукции СМИ.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7"/>
              </w:numPr>
              <w:tabs>
                <w:tab w:val="left" w:pos="42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Психологические характеристики творческих работников СМИ как субъектов </w:t>
            </w:r>
            <w:r w:rsidRPr="00BC3876">
              <w:rPr>
                <w:rFonts w:ascii="Times New Roman" w:hAnsi="Times New Roman"/>
                <w:sz w:val="24"/>
                <w:szCs w:val="24"/>
                <w:lang w:val="en-US"/>
              </w:rPr>
              <w:t>PR</w:t>
            </w:r>
            <w:r w:rsidRPr="00BC3876">
              <w:rPr>
                <w:rFonts w:ascii="Times New Roman" w:hAnsi="Times New Roman"/>
                <w:sz w:val="24"/>
                <w:szCs w:val="24"/>
              </w:rPr>
              <w:t>-взаимодействий.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7"/>
              </w:numPr>
              <w:tabs>
                <w:tab w:val="left" w:pos="425"/>
              </w:tabs>
              <w:spacing w:after="0" w:line="240" w:lineRule="auto"/>
              <w:ind w:left="0" w:firstLine="0"/>
              <w:jc w:val="both"/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Особенности информационных кампаний в СМИ. Понятие и предмет </w:t>
            </w:r>
            <w:proofErr w:type="spellStart"/>
            <w:r w:rsidRPr="00BC3876">
              <w:rPr>
                <w:rFonts w:ascii="Times New Roman" w:hAnsi="Times New Roman"/>
                <w:sz w:val="24"/>
                <w:szCs w:val="24"/>
              </w:rPr>
              <w:t>медиапланирования</w:t>
            </w:r>
            <w:proofErr w:type="spellEnd"/>
            <w:r w:rsidRPr="00BC387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659EE" w:rsidRPr="00483F1C" w:rsidTr="00BC3876">
        <w:trPr>
          <w:trHeight w:val="6627"/>
          <w:jc w:val="center"/>
        </w:trPr>
        <w:tc>
          <w:tcPr>
            <w:tcW w:w="498" w:type="dxa"/>
          </w:tcPr>
          <w:p w:rsidR="002659EE" w:rsidRPr="00483F1C" w:rsidRDefault="002659EE" w:rsidP="00BC3876">
            <w:pPr>
              <w:pStyle w:val="a9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2551" w:type="dxa"/>
          </w:tcPr>
          <w:p w:rsidR="002659EE" w:rsidRPr="00BC3876" w:rsidRDefault="002659EE" w:rsidP="00BC3876">
            <w:pPr>
              <w:jc w:val="both"/>
              <w:rPr>
                <w:bCs/>
              </w:rPr>
            </w:pPr>
            <w:r w:rsidRPr="00BC3876">
              <w:rPr>
                <w:bCs/>
              </w:rPr>
              <w:t xml:space="preserve">Тема 6. Рекламная деятельность в образовании. Понятие и </w:t>
            </w:r>
            <w:r w:rsidRPr="00BC3876">
              <w:rPr>
                <w:bCs/>
                <w:spacing w:val="-18"/>
              </w:rPr>
              <w:t>коммуникативные функции</w:t>
            </w:r>
            <w:r w:rsidRPr="00BC3876">
              <w:rPr>
                <w:bCs/>
              </w:rPr>
              <w:t xml:space="preserve"> имиджа в связях с общественностью</w:t>
            </w:r>
          </w:p>
        </w:tc>
        <w:tc>
          <w:tcPr>
            <w:tcW w:w="6733" w:type="dxa"/>
          </w:tcPr>
          <w:p w:rsidR="002659EE" w:rsidRPr="00BC3876" w:rsidRDefault="002659EE" w:rsidP="00BC3876">
            <w:pPr>
              <w:pStyle w:val="ab"/>
              <w:numPr>
                <w:ilvl w:val="0"/>
                <w:numId w:val="38"/>
              </w:numPr>
              <w:tabs>
                <w:tab w:val="left" w:pos="24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Особенности социальной рекламы.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8"/>
              </w:numPr>
              <w:tabs>
                <w:tab w:val="left" w:pos="24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Реклама в учебном заведении.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8"/>
              </w:numPr>
              <w:tabs>
                <w:tab w:val="left" w:pos="24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76">
              <w:rPr>
                <w:rFonts w:ascii="Times New Roman" w:hAnsi="Times New Roman"/>
                <w:sz w:val="24"/>
                <w:szCs w:val="24"/>
              </w:rPr>
              <w:t>Значение, цели, функции, правовые основы, порядок проведения, оценка результатов.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8"/>
              </w:numPr>
              <w:tabs>
                <w:tab w:val="left" w:pos="248"/>
              </w:tabs>
              <w:spacing w:after="0" w:line="240" w:lineRule="auto"/>
              <w:ind w:left="0" w:firstLine="0"/>
              <w:jc w:val="both"/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Имидж: содержание и роль в процессе коммуникации.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8"/>
              </w:numPr>
              <w:tabs>
                <w:tab w:val="left" w:pos="248"/>
              </w:tabs>
              <w:spacing w:after="0" w:line="240" w:lineRule="auto"/>
              <w:ind w:left="0" w:firstLine="0"/>
              <w:jc w:val="both"/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Сущность понятия "Имидж".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8"/>
              </w:numPr>
              <w:tabs>
                <w:tab w:val="left" w:pos="248"/>
              </w:tabs>
              <w:spacing w:after="0" w:line="240" w:lineRule="auto"/>
              <w:ind w:left="0" w:firstLine="0"/>
              <w:jc w:val="both"/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Имидж и субъективный образ. Основные составляющие имиджа.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8"/>
              </w:numPr>
              <w:tabs>
                <w:tab w:val="left" w:pos="248"/>
              </w:tabs>
              <w:spacing w:after="0" w:line="240" w:lineRule="auto"/>
              <w:ind w:left="0" w:firstLine="0"/>
              <w:jc w:val="both"/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Факторы влияющие на восприятие имиджа. Технологии построения имиджей.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8"/>
              </w:numPr>
              <w:tabs>
                <w:tab w:val="left" w:pos="248"/>
              </w:tabs>
              <w:spacing w:after="0" w:line="240" w:lineRule="auto"/>
              <w:ind w:left="0" w:firstLine="0"/>
              <w:jc w:val="both"/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Понятие корпоративного имиджа, корпоративной культуры, фирменного стиля.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8"/>
              </w:numPr>
              <w:tabs>
                <w:tab w:val="left" w:pos="248"/>
              </w:tabs>
              <w:spacing w:after="0" w:line="240" w:lineRule="auto"/>
              <w:ind w:left="0" w:firstLine="0"/>
              <w:jc w:val="both"/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Требования предъявляемые к связям с общественностью в организациях.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8"/>
              </w:numPr>
              <w:tabs>
                <w:tab w:val="left" w:pos="425"/>
              </w:tabs>
              <w:spacing w:after="0" w:line="240" w:lineRule="auto"/>
              <w:ind w:left="0" w:firstLine="0"/>
              <w:jc w:val="both"/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Отдельные аспекты связей с общественностью по формированию доверия к организации, с обществом, с сотрудниками, с потребителями; финансовые отношения, политические отношения.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8"/>
              </w:numPr>
              <w:tabs>
                <w:tab w:val="left" w:pos="425"/>
              </w:tabs>
              <w:spacing w:after="0" w:line="240" w:lineRule="auto"/>
              <w:ind w:left="0" w:firstLine="0"/>
              <w:jc w:val="both"/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Определение брэнда. 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8"/>
              </w:numPr>
              <w:tabs>
                <w:tab w:val="left" w:pos="425"/>
              </w:tabs>
              <w:spacing w:after="0" w:line="240" w:lineRule="auto"/>
              <w:ind w:left="0" w:firstLine="0"/>
              <w:jc w:val="both"/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Составляющие элементы брэнда как целостной маркетинговой системы.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8"/>
              </w:numPr>
              <w:tabs>
                <w:tab w:val="left" w:pos="425"/>
              </w:tabs>
              <w:spacing w:after="0" w:line="240" w:lineRule="auto"/>
              <w:ind w:left="0" w:firstLine="0"/>
              <w:jc w:val="both"/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Классификация брендов.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8"/>
              </w:numPr>
              <w:tabs>
                <w:tab w:val="left" w:pos="425"/>
              </w:tabs>
              <w:spacing w:after="0" w:line="240" w:lineRule="auto"/>
              <w:ind w:left="0" w:firstLine="0"/>
              <w:jc w:val="both"/>
            </w:pPr>
            <w:r w:rsidRPr="00BC3876">
              <w:rPr>
                <w:rFonts w:ascii="Times New Roman" w:hAnsi="Times New Roman"/>
                <w:sz w:val="24"/>
                <w:szCs w:val="24"/>
              </w:rPr>
              <w:t xml:space="preserve">Концепция формирования брэнда. </w:t>
            </w:r>
          </w:p>
          <w:p w:rsidR="002659EE" w:rsidRPr="00BC3876" w:rsidRDefault="002659EE" w:rsidP="00BC3876">
            <w:pPr>
              <w:pStyle w:val="ab"/>
              <w:numPr>
                <w:ilvl w:val="0"/>
                <w:numId w:val="38"/>
              </w:numPr>
              <w:tabs>
                <w:tab w:val="left" w:pos="425"/>
              </w:tabs>
              <w:spacing w:after="0" w:line="240" w:lineRule="auto"/>
              <w:ind w:left="0" w:firstLine="0"/>
              <w:jc w:val="both"/>
            </w:pPr>
            <w:r w:rsidRPr="00BC3876">
              <w:rPr>
                <w:rFonts w:ascii="Times New Roman" w:hAnsi="Times New Roman"/>
                <w:sz w:val="24"/>
                <w:szCs w:val="24"/>
              </w:rPr>
              <w:t>Позиционирование брэнда в сфере образования</w:t>
            </w:r>
            <w:r w:rsidRPr="00BC3876">
              <w:t>.</w:t>
            </w:r>
          </w:p>
        </w:tc>
      </w:tr>
    </w:tbl>
    <w:p w:rsidR="002659EE" w:rsidRDefault="002659EE" w:rsidP="00A629C6">
      <w:pPr>
        <w:pStyle w:val="a9"/>
        <w:ind w:left="0"/>
        <w:jc w:val="both"/>
        <w:rPr>
          <w:i/>
        </w:rPr>
      </w:pPr>
    </w:p>
    <w:p w:rsidR="002659EE" w:rsidRPr="00A629C6" w:rsidRDefault="002659EE" w:rsidP="00A629C6">
      <w:pPr>
        <w:pStyle w:val="a9"/>
        <w:ind w:left="0"/>
        <w:jc w:val="both"/>
        <w:rPr>
          <w:i/>
        </w:rPr>
      </w:pPr>
    </w:p>
    <w:p w:rsidR="002659EE" w:rsidRDefault="002659EE" w:rsidP="00CD5D99">
      <w:pPr>
        <w:pStyle w:val="ab"/>
        <w:numPr>
          <w:ilvl w:val="0"/>
          <w:numId w:val="10"/>
        </w:numPr>
        <w:spacing w:after="0" w:line="240" w:lineRule="auto"/>
        <w:ind w:left="0" w:firstLine="426"/>
        <w:jc w:val="both"/>
        <w:rPr>
          <w:rFonts w:ascii="Times New Roman" w:hAnsi="Times New Roman"/>
          <w:b/>
          <w:i/>
          <w:sz w:val="24"/>
          <w:szCs w:val="24"/>
        </w:rPr>
      </w:pPr>
      <w:r w:rsidRPr="001F32A8">
        <w:rPr>
          <w:rFonts w:ascii="Times New Roman" w:hAnsi="Times New Roman"/>
          <w:b/>
          <w:i/>
          <w:sz w:val="24"/>
          <w:szCs w:val="24"/>
        </w:rPr>
        <w:t>Перечень учебно-методического обеспечения для самостоятельной работы обучающихся по дисциплине</w:t>
      </w:r>
    </w:p>
    <w:p w:rsidR="002659EE" w:rsidRPr="00AA7397" w:rsidRDefault="002659EE" w:rsidP="00F72E34">
      <w:pPr>
        <w:pStyle w:val="ab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D52E9F">
        <w:rPr>
          <w:rFonts w:ascii="Times New Roman" w:hAnsi="Times New Roman"/>
          <w:color w:val="000000"/>
          <w:sz w:val="24"/>
          <w:szCs w:val="24"/>
        </w:rPr>
        <w:t xml:space="preserve">1. </w:t>
      </w:r>
      <w:proofErr w:type="spellStart"/>
      <w:r w:rsidRPr="00D52E9F">
        <w:rPr>
          <w:rFonts w:ascii="Times New Roman" w:hAnsi="Times New Roman"/>
          <w:color w:val="000000"/>
          <w:sz w:val="24"/>
          <w:szCs w:val="24"/>
        </w:rPr>
        <w:t>Китчен</w:t>
      </w:r>
      <w:proofErr w:type="spellEnd"/>
      <w:r w:rsidRPr="00D52E9F">
        <w:rPr>
          <w:rFonts w:ascii="Times New Roman" w:hAnsi="Times New Roman"/>
          <w:color w:val="000000"/>
          <w:sz w:val="24"/>
          <w:szCs w:val="24"/>
        </w:rPr>
        <w:t xml:space="preserve"> Ф. Паблик </w:t>
      </w:r>
      <w:proofErr w:type="spellStart"/>
      <w:r w:rsidRPr="00D52E9F">
        <w:rPr>
          <w:rFonts w:ascii="Times New Roman" w:hAnsi="Times New Roman"/>
          <w:color w:val="000000"/>
          <w:sz w:val="24"/>
          <w:szCs w:val="24"/>
        </w:rPr>
        <w:t>рилейшнз</w:t>
      </w:r>
      <w:proofErr w:type="spellEnd"/>
      <w:r w:rsidRPr="00D52E9F">
        <w:rPr>
          <w:rFonts w:ascii="Times New Roman" w:hAnsi="Times New Roman"/>
          <w:color w:val="000000"/>
          <w:sz w:val="24"/>
          <w:szCs w:val="24"/>
        </w:rPr>
        <w:t xml:space="preserve">. Принципы </w:t>
      </w:r>
      <w:r>
        <w:rPr>
          <w:rFonts w:ascii="Times New Roman" w:hAnsi="Times New Roman"/>
          <w:color w:val="000000"/>
          <w:sz w:val="24"/>
          <w:szCs w:val="24"/>
        </w:rPr>
        <w:t>и практика [Электронный ресурс]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: учебное пособие для вузов / Ф. </w:t>
      </w:r>
      <w:proofErr w:type="spellStart"/>
      <w:r w:rsidRPr="00D52E9F">
        <w:rPr>
          <w:rFonts w:ascii="Times New Roman" w:hAnsi="Times New Roman"/>
          <w:color w:val="000000"/>
          <w:sz w:val="24"/>
          <w:szCs w:val="24"/>
        </w:rPr>
        <w:t>Китчен</w:t>
      </w:r>
      <w:proofErr w:type="spellEnd"/>
      <w:r w:rsidRPr="00D52E9F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Электрон. текстовые данные.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М. : ЮНИТИ-ДАНА, 2015.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455 c.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5-238-00603-9. </w:t>
      </w:r>
      <w:r w:rsidRPr="00D52E9F">
        <w:rPr>
          <w:color w:val="000000"/>
          <w:shd w:val="clear" w:color="auto" w:fill="FFFFFF"/>
        </w:rPr>
        <w:t xml:space="preserve">– 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Режим доступа: </w:t>
      </w:r>
      <w:hyperlink r:id="rId8" w:history="1">
        <w:r w:rsidRPr="00D52E9F">
          <w:rPr>
            <w:rStyle w:val="a8"/>
            <w:rFonts w:ascii="Times New Roman" w:hAnsi="Times New Roman"/>
            <w:color w:val="000000"/>
            <w:sz w:val="24"/>
            <w:szCs w:val="24"/>
            <w:u w:val="none"/>
          </w:rPr>
          <w:t>http://www.iprbookshop.ru/52532.html</w:t>
        </w:r>
      </w:hyperlink>
      <w:r>
        <w:rPr>
          <w:rStyle w:val="a8"/>
          <w:rFonts w:ascii="Times New Roman" w:hAnsi="Times New Roman"/>
          <w:color w:val="000000"/>
          <w:sz w:val="24"/>
          <w:szCs w:val="24"/>
          <w:u w:val="none"/>
        </w:rPr>
        <w:t xml:space="preserve"> - </w:t>
      </w:r>
      <w:r w:rsidRPr="00AA7397">
        <w:rPr>
          <w:rFonts w:ascii="Times New Roman" w:hAnsi="Times New Roman"/>
          <w:color w:val="000000"/>
          <w:sz w:val="24"/>
          <w:szCs w:val="24"/>
        </w:rPr>
        <w:t>ЭБС «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>».</w:t>
      </w:r>
    </w:p>
    <w:p w:rsidR="002659EE" w:rsidRPr="00AA7397" w:rsidRDefault="002659EE" w:rsidP="00F72E34">
      <w:pPr>
        <w:pStyle w:val="ab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D52E9F">
        <w:rPr>
          <w:rFonts w:ascii="Times New Roman" w:hAnsi="Times New Roman"/>
          <w:color w:val="000000"/>
          <w:sz w:val="24"/>
          <w:szCs w:val="24"/>
        </w:rPr>
        <w:t xml:space="preserve">2. Немец Г.Н. Реклама и паблик </w:t>
      </w:r>
      <w:proofErr w:type="spellStart"/>
      <w:r w:rsidRPr="00D52E9F">
        <w:rPr>
          <w:rFonts w:ascii="Times New Roman" w:hAnsi="Times New Roman"/>
          <w:color w:val="000000"/>
          <w:sz w:val="24"/>
          <w:szCs w:val="24"/>
        </w:rPr>
        <w:t>рилейшнз</w:t>
      </w:r>
      <w:proofErr w:type="spellEnd"/>
      <w:r w:rsidRPr="00D52E9F">
        <w:rPr>
          <w:rFonts w:ascii="Times New Roman" w:hAnsi="Times New Roman"/>
          <w:color w:val="000000"/>
          <w:sz w:val="24"/>
          <w:szCs w:val="24"/>
        </w:rPr>
        <w:t xml:space="preserve"> в структуре общества п</w:t>
      </w:r>
      <w:r>
        <w:rPr>
          <w:rFonts w:ascii="Times New Roman" w:hAnsi="Times New Roman"/>
          <w:color w:val="000000"/>
          <w:sz w:val="24"/>
          <w:szCs w:val="24"/>
        </w:rPr>
        <w:t>отребления [Электронный ресурс]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: учебное пособие / Г.Н. Немец.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Электрон. текстовые данные.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Краснодар: Южный институт менеджмента, 2011.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104 c.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2227-8397.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Режим доступа: </w:t>
      </w:r>
      <w:hyperlink r:id="rId9" w:history="1">
        <w:r w:rsidRPr="00D52E9F">
          <w:rPr>
            <w:rStyle w:val="a8"/>
            <w:rFonts w:ascii="Times New Roman" w:hAnsi="Times New Roman"/>
            <w:color w:val="000000"/>
            <w:sz w:val="24"/>
            <w:szCs w:val="24"/>
            <w:u w:val="none"/>
          </w:rPr>
          <w:t>http://www.iprbookshop.ru/9793.html</w:t>
        </w:r>
      </w:hyperlink>
      <w:r>
        <w:rPr>
          <w:rStyle w:val="a8"/>
          <w:rFonts w:ascii="Times New Roman" w:hAnsi="Times New Roman"/>
          <w:color w:val="000000"/>
          <w:sz w:val="24"/>
          <w:szCs w:val="24"/>
          <w:u w:val="none"/>
        </w:rPr>
        <w:t xml:space="preserve"> - </w:t>
      </w:r>
      <w:r w:rsidRPr="00AA7397">
        <w:rPr>
          <w:rFonts w:ascii="Times New Roman" w:hAnsi="Times New Roman"/>
          <w:color w:val="000000"/>
          <w:sz w:val="24"/>
          <w:szCs w:val="24"/>
        </w:rPr>
        <w:t>ЭБС «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>».</w:t>
      </w:r>
    </w:p>
    <w:p w:rsidR="002659EE" w:rsidRPr="00AA7397" w:rsidRDefault="002659EE" w:rsidP="00F72E34">
      <w:pPr>
        <w:pStyle w:val="ab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D52E9F">
        <w:rPr>
          <w:rFonts w:ascii="Times New Roman" w:hAnsi="Times New Roman"/>
          <w:color w:val="000000"/>
          <w:sz w:val="24"/>
          <w:szCs w:val="24"/>
        </w:rPr>
        <w:t xml:space="preserve">3. </w:t>
      </w:r>
      <w:proofErr w:type="spellStart"/>
      <w:r w:rsidRPr="00D52E9F">
        <w:rPr>
          <w:rFonts w:ascii="Times New Roman" w:hAnsi="Times New Roman"/>
          <w:color w:val="000000"/>
          <w:sz w:val="24"/>
          <w:szCs w:val="24"/>
        </w:rPr>
        <w:t>Есаулова</w:t>
      </w:r>
      <w:proofErr w:type="spellEnd"/>
      <w:r w:rsidRPr="00D52E9F">
        <w:rPr>
          <w:rFonts w:ascii="Times New Roman" w:hAnsi="Times New Roman"/>
          <w:color w:val="000000"/>
          <w:sz w:val="24"/>
          <w:szCs w:val="24"/>
        </w:rPr>
        <w:t xml:space="preserve"> С.П. Информационные технологии в туристической</w:t>
      </w:r>
      <w:r>
        <w:rPr>
          <w:rFonts w:ascii="Times New Roman" w:hAnsi="Times New Roman"/>
          <w:color w:val="000000"/>
          <w:sz w:val="24"/>
          <w:szCs w:val="24"/>
        </w:rPr>
        <w:t xml:space="preserve"> индустрии [Электронный ресурс]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: учебное пособие / С.П. </w:t>
      </w:r>
      <w:proofErr w:type="spellStart"/>
      <w:r w:rsidRPr="00D52E9F">
        <w:rPr>
          <w:rFonts w:ascii="Times New Roman" w:hAnsi="Times New Roman"/>
          <w:color w:val="000000"/>
          <w:sz w:val="24"/>
          <w:szCs w:val="24"/>
        </w:rPr>
        <w:t>Есаулова</w:t>
      </w:r>
      <w:proofErr w:type="spellEnd"/>
      <w:r w:rsidRPr="00D52E9F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Электрон. текстовые данные.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Саратов: Ай Пи Эр Медиа, 2019.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152 c.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978-5-4486-0640-3.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Режим доступа: </w:t>
      </w:r>
      <w:hyperlink r:id="rId10" w:history="1">
        <w:r w:rsidRPr="00D52E9F">
          <w:rPr>
            <w:rStyle w:val="a8"/>
            <w:rFonts w:ascii="Times New Roman" w:hAnsi="Times New Roman"/>
            <w:color w:val="000000"/>
            <w:sz w:val="24"/>
            <w:szCs w:val="24"/>
            <w:u w:val="none"/>
          </w:rPr>
          <w:t>http://www.iprbookshop.ru/80359.html</w:t>
        </w:r>
      </w:hyperlink>
      <w:r>
        <w:rPr>
          <w:rStyle w:val="a8"/>
          <w:rFonts w:ascii="Times New Roman" w:hAnsi="Times New Roman"/>
          <w:color w:val="000000"/>
          <w:sz w:val="24"/>
          <w:szCs w:val="24"/>
          <w:u w:val="none"/>
        </w:rPr>
        <w:t xml:space="preserve">- </w:t>
      </w:r>
      <w:r w:rsidRPr="00AA7397">
        <w:rPr>
          <w:rFonts w:ascii="Times New Roman" w:hAnsi="Times New Roman"/>
          <w:color w:val="000000"/>
          <w:sz w:val="24"/>
          <w:szCs w:val="24"/>
        </w:rPr>
        <w:t>ЭБС «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>».</w:t>
      </w:r>
    </w:p>
    <w:p w:rsidR="002659EE" w:rsidRPr="00AA7397" w:rsidRDefault="002659EE" w:rsidP="00F72E34">
      <w:pPr>
        <w:pStyle w:val="ab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D52E9F">
        <w:rPr>
          <w:rFonts w:ascii="Times New Roman" w:hAnsi="Times New Roman"/>
          <w:color w:val="000000"/>
          <w:sz w:val="24"/>
          <w:szCs w:val="24"/>
        </w:rPr>
        <w:t xml:space="preserve">4. Вербицкий А.А. Личностный и </w:t>
      </w:r>
      <w:proofErr w:type="spellStart"/>
      <w:r w:rsidRPr="00D52E9F">
        <w:rPr>
          <w:rFonts w:ascii="Times New Roman" w:hAnsi="Times New Roman"/>
          <w:color w:val="000000"/>
          <w:sz w:val="24"/>
          <w:szCs w:val="24"/>
        </w:rPr>
        <w:t>компетентностный</w:t>
      </w:r>
      <w:proofErr w:type="spellEnd"/>
      <w:r w:rsidRPr="00D52E9F">
        <w:rPr>
          <w:rFonts w:ascii="Times New Roman" w:hAnsi="Times New Roman"/>
          <w:color w:val="000000"/>
          <w:sz w:val="24"/>
          <w:szCs w:val="24"/>
        </w:rPr>
        <w:t xml:space="preserve"> подходы в образовании. Проблемы интеграции [Электронный ресурс] / А.А. Вербицкий, О.Г. Ларионова.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Электрон. текстовые данные.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М.: Логос, 2017.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335 c.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978-5-98704-452-0.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Режим доступа: </w:t>
      </w:r>
      <w:hyperlink r:id="rId11" w:history="1">
        <w:r w:rsidRPr="00D52E9F">
          <w:rPr>
            <w:rStyle w:val="a8"/>
            <w:rFonts w:ascii="Times New Roman" w:hAnsi="Times New Roman"/>
            <w:color w:val="000000"/>
            <w:sz w:val="24"/>
            <w:szCs w:val="24"/>
            <w:u w:val="none"/>
          </w:rPr>
          <w:t>http://www.iprbookshop.ru/66413.html</w:t>
        </w:r>
      </w:hyperlink>
      <w:r>
        <w:rPr>
          <w:rStyle w:val="a8"/>
          <w:rFonts w:ascii="Times New Roman" w:hAnsi="Times New Roman"/>
          <w:color w:val="000000"/>
          <w:sz w:val="24"/>
          <w:szCs w:val="24"/>
          <w:u w:val="none"/>
        </w:rPr>
        <w:t xml:space="preserve">- </w:t>
      </w:r>
      <w:r w:rsidRPr="00AA7397">
        <w:rPr>
          <w:rFonts w:ascii="Times New Roman" w:hAnsi="Times New Roman"/>
          <w:color w:val="000000"/>
          <w:sz w:val="24"/>
          <w:szCs w:val="24"/>
        </w:rPr>
        <w:t>ЭБС «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>».</w:t>
      </w:r>
    </w:p>
    <w:p w:rsidR="002659EE" w:rsidRPr="00AA7397" w:rsidRDefault="002659EE" w:rsidP="00F72E34">
      <w:pPr>
        <w:pStyle w:val="ab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D52E9F">
        <w:rPr>
          <w:rFonts w:ascii="Times New Roman" w:hAnsi="Times New Roman"/>
          <w:color w:val="000000"/>
          <w:sz w:val="24"/>
          <w:szCs w:val="24"/>
        </w:rPr>
        <w:t>5. Марусева И.В. Коммуникационный менеджмент в вопросах и ответах (подготовка к</w:t>
      </w:r>
      <w:r>
        <w:rPr>
          <w:rFonts w:ascii="Times New Roman" w:hAnsi="Times New Roman"/>
          <w:color w:val="000000"/>
          <w:sz w:val="24"/>
          <w:szCs w:val="24"/>
        </w:rPr>
        <w:t xml:space="preserve"> экзамену) [Электронный ресурс]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: учебное пособие для вузов / И.В. Марусева.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Электрон. текстовые данные.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Саратов: Вузовское образование, 2016.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144 c.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2227-8397.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Режим доступа: </w:t>
      </w:r>
      <w:hyperlink r:id="rId12" w:history="1">
        <w:r w:rsidRPr="00D52E9F">
          <w:rPr>
            <w:rStyle w:val="a8"/>
            <w:rFonts w:ascii="Times New Roman" w:hAnsi="Times New Roman"/>
            <w:color w:val="000000"/>
            <w:sz w:val="24"/>
            <w:szCs w:val="24"/>
            <w:u w:val="none"/>
          </w:rPr>
          <w:t>http://www.iprbookshop.ru/39000.html</w:t>
        </w:r>
      </w:hyperlink>
      <w:r>
        <w:rPr>
          <w:rStyle w:val="a8"/>
          <w:rFonts w:ascii="Times New Roman" w:hAnsi="Times New Roman"/>
          <w:color w:val="000000"/>
          <w:sz w:val="24"/>
          <w:szCs w:val="24"/>
          <w:u w:val="none"/>
        </w:rPr>
        <w:t xml:space="preserve"> - </w:t>
      </w:r>
      <w:r w:rsidRPr="00AA7397">
        <w:rPr>
          <w:rFonts w:ascii="Times New Roman" w:hAnsi="Times New Roman"/>
          <w:color w:val="000000"/>
          <w:sz w:val="24"/>
          <w:szCs w:val="24"/>
        </w:rPr>
        <w:t>ЭБС «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>».</w:t>
      </w:r>
    </w:p>
    <w:p w:rsidR="002659EE" w:rsidRPr="00AA7397" w:rsidRDefault="002659EE" w:rsidP="00F72E34">
      <w:pPr>
        <w:pStyle w:val="ab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D52E9F">
        <w:rPr>
          <w:rFonts w:ascii="Times New Roman" w:hAnsi="Times New Roman"/>
          <w:color w:val="000000"/>
          <w:sz w:val="24"/>
          <w:szCs w:val="24"/>
        </w:rPr>
        <w:t>6. Луговая О.М. Проектно-аналитическая и экспертная деятельность в социаль</w:t>
      </w:r>
      <w:r>
        <w:rPr>
          <w:rFonts w:ascii="Times New Roman" w:hAnsi="Times New Roman"/>
          <w:color w:val="000000"/>
          <w:sz w:val="24"/>
          <w:szCs w:val="24"/>
        </w:rPr>
        <w:t>ной работе [Электронный ресурс]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: практикум / О.М. Луговая, И.В. Черникова.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Электрон. </w:t>
      </w:r>
      <w:r w:rsidRPr="00D52E9F">
        <w:rPr>
          <w:rFonts w:ascii="Times New Roman" w:hAnsi="Times New Roman"/>
          <w:color w:val="000000"/>
          <w:sz w:val="24"/>
          <w:szCs w:val="24"/>
        </w:rPr>
        <w:lastRenderedPageBreak/>
        <w:t xml:space="preserve">текстовые данные.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Ставрополь: Северо-Кавказский федеральный университет, 2017.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114 c.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2227-8397. </w:t>
      </w:r>
      <w:r w:rsidRPr="00D52E9F">
        <w:rPr>
          <w:color w:val="000000"/>
          <w:shd w:val="clear" w:color="auto" w:fill="FFFFFF"/>
        </w:rPr>
        <w:t>–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 Режим доступа: </w:t>
      </w:r>
      <w:hyperlink r:id="rId13" w:history="1">
        <w:r w:rsidRPr="00D52E9F">
          <w:rPr>
            <w:rStyle w:val="a8"/>
            <w:rFonts w:ascii="Times New Roman" w:hAnsi="Times New Roman"/>
            <w:color w:val="000000"/>
            <w:sz w:val="24"/>
            <w:szCs w:val="24"/>
            <w:u w:val="none"/>
          </w:rPr>
          <w:t>http://www.iprbookshop.ru/66097.htm</w:t>
        </w:r>
      </w:hyperlink>
      <w:r>
        <w:rPr>
          <w:rStyle w:val="a8"/>
          <w:rFonts w:ascii="Times New Roman" w:hAnsi="Times New Roman"/>
          <w:color w:val="000000"/>
          <w:sz w:val="24"/>
          <w:szCs w:val="24"/>
          <w:u w:val="none"/>
        </w:rPr>
        <w:t xml:space="preserve">- </w:t>
      </w:r>
      <w:r w:rsidRPr="00AA7397">
        <w:rPr>
          <w:rFonts w:ascii="Times New Roman" w:hAnsi="Times New Roman"/>
          <w:color w:val="000000"/>
          <w:sz w:val="24"/>
          <w:szCs w:val="24"/>
        </w:rPr>
        <w:t>ЭБС «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>».</w:t>
      </w:r>
    </w:p>
    <w:p w:rsidR="002659EE" w:rsidRDefault="002659EE" w:rsidP="001F32A8">
      <w:pPr>
        <w:pStyle w:val="ab"/>
        <w:spacing w:after="0" w:line="240" w:lineRule="auto"/>
        <w:ind w:left="0" w:firstLine="709"/>
        <w:jc w:val="both"/>
      </w:pPr>
    </w:p>
    <w:p w:rsidR="002659EE" w:rsidRDefault="002659EE" w:rsidP="004D2BE1">
      <w:pPr>
        <w:ind w:firstLine="426"/>
      </w:pPr>
      <w:r>
        <w:t>Вопросы для самостоятельного изучения:</w:t>
      </w:r>
    </w:p>
    <w:p w:rsidR="002659EE" w:rsidRDefault="002659EE" w:rsidP="004D2BE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4D2BE1">
        <w:rPr>
          <w:rFonts w:ascii="Times New Roman" w:hAnsi="Times New Roman"/>
          <w:sz w:val="24"/>
          <w:szCs w:val="24"/>
        </w:rPr>
        <w:t xml:space="preserve">Исторические этапы возникновения и развития ПР. </w:t>
      </w:r>
    </w:p>
    <w:p w:rsidR="002659EE" w:rsidRDefault="002659EE" w:rsidP="004D2BE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4D2BE1">
        <w:rPr>
          <w:rFonts w:ascii="Times New Roman" w:hAnsi="Times New Roman"/>
          <w:sz w:val="24"/>
          <w:szCs w:val="24"/>
        </w:rPr>
        <w:t xml:space="preserve">Пресс-посредничество как новый вид профессиональной деятельности. </w:t>
      </w:r>
    </w:p>
    <w:p w:rsidR="002659EE" w:rsidRDefault="002659EE" w:rsidP="004D2BE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4D2BE1">
        <w:rPr>
          <w:rFonts w:ascii="Times New Roman" w:hAnsi="Times New Roman"/>
          <w:sz w:val="24"/>
          <w:szCs w:val="24"/>
        </w:rPr>
        <w:t>Пресс-агент как олицетворение пресс-посредничества.</w:t>
      </w:r>
    </w:p>
    <w:p w:rsidR="002659EE" w:rsidRDefault="002659EE" w:rsidP="004D2BE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4D2BE1">
        <w:rPr>
          <w:rFonts w:ascii="Times New Roman" w:hAnsi="Times New Roman"/>
          <w:sz w:val="24"/>
          <w:szCs w:val="24"/>
        </w:rPr>
        <w:t xml:space="preserve">Понятия общественность и общественное мнение. </w:t>
      </w:r>
    </w:p>
    <w:p w:rsidR="002659EE" w:rsidRDefault="002659EE" w:rsidP="004D2BE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4D2BE1">
        <w:rPr>
          <w:rFonts w:ascii="Times New Roman" w:hAnsi="Times New Roman"/>
          <w:sz w:val="24"/>
          <w:szCs w:val="24"/>
        </w:rPr>
        <w:t xml:space="preserve">Типовые группы общественности. </w:t>
      </w:r>
    </w:p>
    <w:p w:rsidR="002659EE" w:rsidRDefault="002659EE" w:rsidP="004D2BE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4D2BE1">
        <w:rPr>
          <w:rFonts w:ascii="Times New Roman" w:hAnsi="Times New Roman"/>
          <w:sz w:val="24"/>
          <w:szCs w:val="24"/>
        </w:rPr>
        <w:t xml:space="preserve">Понятия «лидеры общественного мнения», «группы особых интересов». </w:t>
      </w:r>
    </w:p>
    <w:p w:rsidR="002659EE" w:rsidRDefault="002659EE" w:rsidP="004D2BE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Pr="004D2BE1">
        <w:rPr>
          <w:rFonts w:ascii="Times New Roman" w:hAnsi="Times New Roman"/>
          <w:sz w:val="24"/>
          <w:szCs w:val="24"/>
        </w:rPr>
        <w:t xml:space="preserve">Феномен «дутого авторитета». </w:t>
      </w:r>
    </w:p>
    <w:p w:rsidR="002659EE" w:rsidRDefault="002659EE" w:rsidP="004D2BE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 w:rsidRPr="004D2BE1">
        <w:rPr>
          <w:rFonts w:ascii="Times New Roman" w:hAnsi="Times New Roman"/>
          <w:sz w:val="24"/>
          <w:szCs w:val="24"/>
        </w:rPr>
        <w:t xml:space="preserve">Определение целевых аудиторий. </w:t>
      </w:r>
    </w:p>
    <w:p w:rsidR="002659EE" w:rsidRDefault="002659EE" w:rsidP="004D2BE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r w:rsidRPr="004D2BE1">
        <w:rPr>
          <w:rFonts w:ascii="Times New Roman" w:hAnsi="Times New Roman"/>
          <w:sz w:val="24"/>
          <w:szCs w:val="24"/>
        </w:rPr>
        <w:t xml:space="preserve">Иерархия целевых аудиторий. </w:t>
      </w:r>
    </w:p>
    <w:p w:rsidR="002659EE" w:rsidRDefault="002659EE" w:rsidP="004D2BE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r w:rsidRPr="004D2BE1">
        <w:rPr>
          <w:rFonts w:ascii="Times New Roman" w:hAnsi="Times New Roman"/>
          <w:sz w:val="24"/>
          <w:szCs w:val="24"/>
        </w:rPr>
        <w:t xml:space="preserve">Выявление приоритетных групп общественности. </w:t>
      </w:r>
    </w:p>
    <w:p w:rsidR="002659EE" w:rsidRDefault="002659EE" w:rsidP="004D2BE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 </w:t>
      </w:r>
      <w:r w:rsidRPr="004D2BE1">
        <w:rPr>
          <w:rFonts w:ascii="Times New Roman" w:hAnsi="Times New Roman"/>
          <w:sz w:val="24"/>
          <w:szCs w:val="24"/>
        </w:rPr>
        <w:t>Журналисты как ключевая аудитория.</w:t>
      </w:r>
    </w:p>
    <w:p w:rsidR="002659EE" w:rsidRDefault="002659EE" w:rsidP="004D2BE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 </w:t>
      </w:r>
      <w:r w:rsidRPr="009010E3">
        <w:rPr>
          <w:rFonts w:ascii="Times New Roman" w:hAnsi="Times New Roman"/>
          <w:sz w:val="24"/>
          <w:szCs w:val="24"/>
        </w:rPr>
        <w:t xml:space="preserve">Неформальные способы регулирования в области связей с общественностью: традиции, нормы, мораль, общественное мнение. </w:t>
      </w:r>
    </w:p>
    <w:p w:rsidR="002659EE" w:rsidRDefault="002659EE" w:rsidP="004D2BE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 </w:t>
      </w:r>
      <w:r w:rsidRPr="009010E3">
        <w:rPr>
          <w:rFonts w:ascii="Times New Roman" w:hAnsi="Times New Roman"/>
          <w:sz w:val="24"/>
          <w:szCs w:val="24"/>
        </w:rPr>
        <w:t>Принципы, классификация и основные направления услуг в области связей с общественностью для сферы образования</w:t>
      </w:r>
      <w:r>
        <w:rPr>
          <w:rFonts w:ascii="Times New Roman" w:hAnsi="Times New Roman"/>
          <w:sz w:val="24"/>
          <w:szCs w:val="24"/>
        </w:rPr>
        <w:t>.</w:t>
      </w:r>
    </w:p>
    <w:p w:rsidR="002659EE" w:rsidRDefault="002659EE" w:rsidP="004D2BE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 </w:t>
      </w:r>
      <w:r w:rsidRPr="009010E3">
        <w:rPr>
          <w:rFonts w:ascii="Times New Roman" w:hAnsi="Times New Roman"/>
          <w:sz w:val="24"/>
          <w:szCs w:val="24"/>
        </w:rPr>
        <w:t xml:space="preserve">Особенности информационных кампаний в СМИ. </w:t>
      </w:r>
    </w:p>
    <w:p w:rsidR="002659EE" w:rsidRDefault="002659EE" w:rsidP="004D2BE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15. </w:t>
      </w:r>
      <w:r w:rsidRPr="009010E3">
        <w:rPr>
          <w:rFonts w:ascii="Times New Roman" w:hAnsi="Times New Roman"/>
          <w:sz w:val="24"/>
          <w:szCs w:val="24"/>
        </w:rPr>
        <w:t xml:space="preserve">Понятие и предмет </w:t>
      </w:r>
      <w:proofErr w:type="spellStart"/>
      <w:r w:rsidRPr="009010E3">
        <w:rPr>
          <w:rFonts w:ascii="Times New Roman" w:hAnsi="Times New Roman"/>
          <w:sz w:val="24"/>
          <w:szCs w:val="24"/>
        </w:rPr>
        <w:t>медиапланирования</w:t>
      </w:r>
      <w:proofErr w:type="spellEnd"/>
      <w:r w:rsidRPr="009010E3">
        <w:rPr>
          <w:rFonts w:ascii="Times New Roman" w:hAnsi="Times New Roman"/>
          <w:sz w:val="24"/>
          <w:szCs w:val="24"/>
        </w:rPr>
        <w:t>.</w:t>
      </w:r>
    </w:p>
    <w:p w:rsidR="002659EE" w:rsidRDefault="002659EE" w:rsidP="004D2BE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16. </w:t>
      </w:r>
      <w:r w:rsidRPr="009010E3">
        <w:rPr>
          <w:rFonts w:ascii="Times New Roman" w:hAnsi="Times New Roman"/>
          <w:sz w:val="24"/>
          <w:szCs w:val="24"/>
        </w:rPr>
        <w:t xml:space="preserve">Отдельные аспекты связей с общественностью по формированию доверия к организации, с обществом, с сотрудниками, с потребителями; финансовые отношения, политические отношения. </w:t>
      </w:r>
    </w:p>
    <w:p w:rsidR="002659EE" w:rsidRDefault="002659EE" w:rsidP="004D2BE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 </w:t>
      </w:r>
      <w:r w:rsidRPr="009010E3">
        <w:rPr>
          <w:rFonts w:ascii="Times New Roman" w:hAnsi="Times New Roman"/>
          <w:sz w:val="24"/>
          <w:szCs w:val="24"/>
        </w:rPr>
        <w:t xml:space="preserve">Определение брэнда.  </w:t>
      </w:r>
    </w:p>
    <w:p w:rsidR="002659EE" w:rsidRDefault="002659EE" w:rsidP="004D2BE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18. </w:t>
      </w:r>
      <w:r w:rsidRPr="009010E3">
        <w:rPr>
          <w:rFonts w:ascii="Times New Roman" w:hAnsi="Times New Roman"/>
          <w:sz w:val="24"/>
          <w:szCs w:val="24"/>
        </w:rPr>
        <w:t xml:space="preserve">Составляющие элементы брэнда как целостной маркетинговой системы. </w:t>
      </w:r>
    </w:p>
    <w:p w:rsidR="002659EE" w:rsidRDefault="002659EE" w:rsidP="004D2BE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19. </w:t>
      </w:r>
      <w:r w:rsidRPr="009010E3">
        <w:rPr>
          <w:rFonts w:ascii="Times New Roman" w:hAnsi="Times New Roman"/>
          <w:sz w:val="24"/>
          <w:szCs w:val="24"/>
        </w:rPr>
        <w:t xml:space="preserve">Классификация брендов. </w:t>
      </w:r>
    </w:p>
    <w:p w:rsidR="002659EE" w:rsidRDefault="002659EE" w:rsidP="004D2BE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20. </w:t>
      </w:r>
      <w:r w:rsidRPr="009010E3">
        <w:rPr>
          <w:rFonts w:ascii="Times New Roman" w:hAnsi="Times New Roman"/>
          <w:sz w:val="24"/>
          <w:szCs w:val="24"/>
        </w:rPr>
        <w:t xml:space="preserve">Концепция формирования брэнда. </w:t>
      </w:r>
    </w:p>
    <w:p w:rsidR="002659EE" w:rsidRPr="009010E3" w:rsidRDefault="002659EE" w:rsidP="004D2BE1">
      <w:pPr>
        <w:pStyle w:val="ab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21. </w:t>
      </w:r>
      <w:r w:rsidRPr="009010E3">
        <w:rPr>
          <w:rFonts w:ascii="Times New Roman" w:hAnsi="Times New Roman"/>
          <w:sz w:val="24"/>
          <w:szCs w:val="24"/>
        </w:rPr>
        <w:t>Позиционирование брэнда в сфере образования.</w:t>
      </w:r>
    </w:p>
    <w:p w:rsidR="002659EE" w:rsidRDefault="002659EE" w:rsidP="002607BA">
      <w:pPr>
        <w:shd w:val="clear" w:color="auto" w:fill="FFFFFF"/>
        <w:tabs>
          <w:tab w:val="left" w:pos="360"/>
        </w:tabs>
        <w:rPr>
          <w:b/>
          <w:color w:val="000000"/>
        </w:rPr>
      </w:pPr>
    </w:p>
    <w:p w:rsidR="002659EE" w:rsidRPr="000401BE" w:rsidRDefault="002659EE" w:rsidP="002607BA">
      <w:pPr>
        <w:shd w:val="clear" w:color="auto" w:fill="FFFFFF"/>
        <w:tabs>
          <w:tab w:val="left" w:pos="360"/>
        </w:tabs>
        <w:rPr>
          <w:rFonts w:ascii="yandex-sans" w:hAnsi="yandex-sans"/>
          <w:b/>
          <w:color w:val="000000"/>
        </w:rPr>
      </w:pPr>
      <w:r w:rsidRPr="000401BE">
        <w:rPr>
          <w:rFonts w:ascii="yandex-sans" w:hAnsi="yandex-sans"/>
          <w:b/>
          <w:color w:val="000000"/>
        </w:rPr>
        <w:t xml:space="preserve">Виды самостоятельной работы </w:t>
      </w:r>
    </w:p>
    <w:p w:rsidR="002659EE" w:rsidRPr="000401BE" w:rsidRDefault="002659EE" w:rsidP="002607BA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</w:rPr>
      </w:pPr>
      <w:r w:rsidRPr="000401BE">
        <w:rPr>
          <w:rFonts w:ascii="yandex-sans" w:hAnsi="yandex-sans"/>
          <w:color w:val="000000"/>
        </w:rPr>
        <w:t>Изучение литературы, конспектирование</w:t>
      </w:r>
    </w:p>
    <w:p w:rsidR="002659EE" w:rsidRPr="000401BE" w:rsidRDefault="002659EE" w:rsidP="002607BA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</w:rPr>
      </w:pPr>
      <w:r w:rsidRPr="000401BE">
        <w:rPr>
          <w:rFonts w:ascii="yandex-sans" w:hAnsi="yandex-sans"/>
          <w:color w:val="000000"/>
        </w:rPr>
        <w:t>Аннотирование</w:t>
      </w:r>
    </w:p>
    <w:p w:rsidR="002659EE" w:rsidRPr="000401BE" w:rsidRDefault="002659EE" w:rsidP="002607BA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</w:rPr>
      </w:pPr>
      <w:r w:rsidRPr="000401BE">
        <w:rPr>
          <w:rFonts w:ascii="yandex-sans" w:hAnsi="yandex-sans"/>
          <w:color w:val="000000"/>
        </w:rPr>
        <w:t>Реферирование литературы</w:t>
      </w:r>
    </w:p>
    <w:p w:rsidR="002659EE" w:rsidRPr="000401BE" w:rsidRDefault="002659EE" w:rsidP="002607BA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</w:rPr>
      </w:pPr>
      <w:r w:rsidRPr="000401BE">
        <w:rPr>
          <w:rFonts w:ascii="yandex-sans" w:hAnsi="yandex-sans"/>
          <w:color w:val="000000"/>
        </w:rPr>
        <w:t>Работа со справочными материалами</w:t>
      </w:r>
    </w:p>
    <w:p w:rsidR="002659EE" w:rsidRPr="000401BE" w:rsidRDefault="002659EE" w:rsidP="002607BA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</w:rPr>
      </w:pPr>
      <w:r w:rsidRPr="000401BE">
        <w:rPr>
          <w:rFonts w:ascii="yandex-sans" w:hAnsi="yandex-sans"/>
          <w:color w:val="000000"/>
        </w:rPr>
        <w:t>Работа с Интернет-ресурсами</w:t>
      </w:r>
    </w:p>
    <w:p w:rsidR="002659EE" w:rsidRPr="000401BE" w:rsidRDefault="002659EE" w:rsidP="002607BA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</w:rPr>
      </w:pPr>
      <w:r w:rsidRPr="000401BE">
        <w:rPr>
          <w:rFonts w:ascii="yandex-sans" w:hAnsi="yandex-sans"/>
          <w:color w:val="000000"/>
        </w:rPr>
        <w:t>Использование ИКТ-технологий</w:t>
      </w:r>
    </w:p>
    <w:p w:rsidR="002659EE" w:rsidRPr="000401BE" w:rsidRDefault="002659EE" w:rsidP="002607BA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</w:rPr>
      </w:pPr>
      <w:r w:rsidRPr="000401BE">
        <w:rPr>
          <w:rFonts w:ascii="yandex-sans" w:hAnsi="yandex-sans"/>
          <w:color w:val="000000"/>
        </w:rPr>
        <w:t>Подготовка эссе, презентаций</w:t>
      </w:r>
    </w:p>
    <w:p w:rsidR="002659EE" w:rsidRPr="000401BE" w:rsidRDefault="002659EE" w:rsidP="002607BA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</w:rPr>
      </w:pPr>
      <w:r w:rsidRPr="000401BE">
        <w:rPr>
          <w:rFonts w:ascii="yandex-sans" w:hAnsi="yandex-sans"/>
          <w:color w:val="000000"/>
        </w:rPr>
        <w:t>Индивидуальные творческие задания</w:t>
      </w:r>
    </w:p>
    <w:p w:rsidR="002659EE" w:rsidRPr="000401BE" w:rsidRDefault="002659EE" w:rsidP="002607BA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</w:rPr>
      </w:pPr>
      <w:r w:rsidRPr="000401BE">
        <w:rPr>
          <w:rFonts w:ascii="yandex-sans" w:hAnsi="yandex-sans"/>
          <w:color w:val="000000"/>
        </w:rPr>
        <w:t>Подготовка к экзамену (зачету)</w:t>
      </w:r>
    </w:p>
    <w:p w:rsidR="002659EE" w:rsidRDefault="002659EE" w:rsidP="00ED1021">
      <w:pPr>
        <w:pStyle w:val="ab"/>
        <w:spacing w:after="0" w:line="240" w:lineRule="auto"/>
        <w:ind w:left="0" w:firstLine="567"/>
        <w:jc w:val="both"/>
        <w:rPr>
          <w:shd w:val="clear" w:color="auto" w:fill="FFFFFF"/>
        </w:rPr>
      </w:pPr>
    </w:p>
    <w:p w:rsidR="002659EE" w:rsidRDefault="002659EE" w:rsidP="0082195D">
      <w:pPr>
        <w:ind w:firstLine="720"/>
        <w:jc w:val="both"/>
        <w:rPr>
          <w:rFonts w:ascii="Times New Roman CYR" w:hAnsi="Times New Roman CYR" w:cs="Times New Roman CYR"/>
        </w:rPr>
      </w:pPr>
      <w:r w:rsidRPr="0082195D">
        <w:rPr>
          <w:rFonts w:ascii="Times New Roman CYR" w:hAnsi="Times New Roman CYR" w:cs="Times New Roman CYR"/>
          <w:b/>
          <w:bCs/>
          <w:i/>
          <w:iCs/>
        </w:rPr>
        <w:t>6. Фонд оценочных средств для проведения</w:t>
      </w:r>
      <w:r>
        <w:rPr>
          <w:rFonts w:ascii="Times New Roman CYR" w:hAnsi="Times New Roman CYR" w:cs="Times New Roman CYR"/>
          <w:b/>
          <w:bCs/>
          <w:i/>
          <w:iCs/>
        </w:rPr>
        <w:t xml:space="preserve"> текущей и </w:t>
      </w:r>
      <w:r w:rsidRPr="0082195D">
        <w:rPr>
          <w:rFonts w:ascii="Times New Roman CYR" w:hAnsi="Times New Roman CYR" w:cs="Times New Roman CYR"/>
          <w:b/>
          <w:bCs/>
          <w:i/>
          <w:iCs/>
        </w:rPr>
        <w:t>промежуточной аттестации обучающихся по дисциплине (модулю)</w:t>
      </w:r>
    </w:p>
    <w:p w:rsidR="002659EE" w:rsidRDefault="002659EE" w:rsidP="00C2385A">
      <w:pPr>
        <w:spacing w:line="120" w:lineRule="auto"/>
        <w:ind w:firstLine="697"/>
        <w:jc w:val="both"/>
        <w:rPr>
          <w:rFonts w:ascii="Times New Roman CYR" w:hAnsi="Times New Roman CYR" w:cs="Times New Roman CYR"/>
        </w:rPr>
      </w:pPr>
    </w:p>
    <w:p w:rsidR="002659EE" w:rsidRDefault="002659EE" w:rsidP="001F32A8">
      <w:pPr>
        <w:ind w:left="720" w:firstLine="696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Предусмотрены следующие виды контроля качества освоения конкретной дисциплины:</w:t>
      </w:r>
    </w:p>
    <w:p w:rsidR="002659EE" w:rsidRDefault="002659EE" w:rsidP="001F32A8">
      <w:pPr>
        <w:ind w:left="720"/>
        <w:jc w:val="both"/>
        <w:rPr>
          <w:rFonts w:ascii="Times New Roman CYR" w:hAnsi="Times New Roman CYR" w:cs="Times New Roman CYR"/>
        </w:rPr>
      </w:pPr>
      <w:r w:rsidRPr="00D00133">
        <w:t xml:space="preserve">- </w:t>
      </w:r>
      <w:r>
        <w:rPr>
          <w:rFonts w:ascii="Times New Roman CYR" w:hAnsi="Times New Roman CYR" w:cs="Times New Roman CYR"/>
        </w:rPr>
        <w:t>текущий контроль успеваемости</w:t>
      </w:r>
    </w:p>
    <w:p w:rsidR="002659EE" w:rsidRPr="003578DE" w:rsidRDefault="002659EE" w:rsidP="003578DE">
      <w:pPr>
        <w:ind w:left="720"/>
        <w:jc w:val="both"/>
        <w:rPr>
          <w:rFonts w:ascii="Times New Roman CYR" w:hAnsi="Times New Roman CYR" w:cs="Times New Roman CYR"/>
        </w:rPr>
      </w:pPr>
      <w:r w:rsidRPr="00D00133">
        <w:t xml:space="preserve">- </w:t>
      </w:r>
      <w:r>
        <w:rPr>
          <w:rFonts w:ascii="Times New Roman CYR" w:hAnsi="Times New Roman CYR" w:cs="Times New Roman CYR"/>
        </w:rPr>
        <w:t>промежуточная аттестация обучающихся по дисциплине</w:t>
      </w:r>
    </w:p>
    <w:p w:rsidR="002659EE" w:rsidRPr="003578DE" w:rsidRDefault="002659EE" w:rsidP="003578DE">
      <w:pPr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rFonts w:ascii="Times New Roman CYR" w:hAnsi="Times New Roman CYR" w:cs="Times New Roman CYR"/>
          <w:b/>
          <w:bCs/>
        </w:rPr>
        <w:t>ПРИЛОЖЕНИИ</w:t>
      </w:r>
      <w:r>
        <w:rPr>
          <w:rFonts w:ascii="Times New Roman CYR" w:hAnsi="Times New Roman CYR" w:cs="Times New Roman CYR"/>
        </w:rPr>
        <w:t xml:space="preserve"> к РАБОЧЕЙ ПРОГРАММЕ ДИСЦИПЛИНЫ</w:t>
      </w:r>
    </w:p>
    <w:p w:rsidR="002659EE" w:rsidRDefault="002659EE" w:rsidP="001F32A8">
      <w:pPr>
        <w:jc w:val="both"/>
        <w:rPr>
          <w:rFonts w:ascii="Times New Roman CYR" w:hAnsi="Times New Roman CYR" w:cs="Times New Roman CYR"/>
        </w:rPr>
      </w:pPr>
      <w:r w:rsidRPr="00D00133">
        <w:tab/>
      </w:r>
      <w:r>
        <w:rPr>
          <w:rFonts w:ascii="Times New Roman CYR" w:hAnsi="Times New Roman CYR" w:cs="Times New Roman CYR"/>
        </w:rPr>
        <w:t>Текущий контроль успеваемости обеспечивает оценивание хода освоения дисциплины в процессе обучения.</w:t>
      </w:r>
    </w:p>
    <w:p w:rsidR="002659EE" w:rsidRDefault="002659EE" w:rsidP="00C2385A">
      <w:pPr>
        <w:spacing w:line="120" w:lineRule="auto"/>
        <w:ind w:firstLine="720"/>
        <w:jc w:val="both"/>
        <w:rPr>
          <w:rFonts w:ascii="Times New Roman CYR" w:hAnsi="Times New Roman CYR" w:cs="Times New Roman CYR"/>
          <w:i/>
          <w:iCs/>
        </w:rPr>
      </w:pPr>
    </w:p>
    <w:p w:rsidR="002659EE" w:rsidRPr="0082195D" w:rsidRDefault="002659EE" w:rsidP="00C2385A">
      <w:pPr>
        <w:spacing w:line="120" w:lineRule="auto"/>
        <w:ind w:firstLine="720"/>
        <w:jc w:val="both"/>
        <w:rPr>
          <w:rFonts w:ascii="Times New Roman CYR" w:hAnsi="Times New Roman CYR" w:cs="Times New Roman CYR"/>
          <w:i/>
          <w:iCs/>
        </w:rPr>
      </w:pPr>
    </w:p>
    <w:p w:rsidR="002659EE" w:rsidRDefault="002659EE" w:rsidP="003355CA">
      <w:pPr>
        <w:ind w:firstLine="709"/>
        <w:jc w:val="both"/>
        <w:rPr>
          <w:rFonts w:ascii="Times New Roman CYR" w:hAnsi="Times New Roman CYR" w:cs="Times New Roman CYR"/>
          <w:b/>
          <w:iCs/>
        </w:rPr>
      </w:pPr>
      <w:r w:rsidRPr="003355CA">
        <w:rPr>
          <w:b/>
          <w:iCs/>
        </w:rPr>
        <w:t xml:space="preserve">6.1 </w:t>
      </w:r>
      <w:r w:rsidRPr="003355CA">
        <w:rPr>
          <w:rFonts w:ascii="Times New Roman CYR" w:hAnsi="Times New Roman CYR" w:cs="Times New Roman CYR"/>
          <w:b/>
          <w:iCs/>
        </w:rPr>
        <w:t>Паспорт фонда оценочных средств для проведения текущей аттестации по дисциплине (модулю)</w:t>
      </w:r>
    </w:p>
    <w:tbl>
      <w:tblPr>
        <w:tblW w:w="896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09"/>
        <w:gridCol w:w="3441"/>
        <w:gridCol w:w="1842"/>
        <w:gridCol w:w="2977"/>
      </w:tblGrid>
      <w:tr w:rsidR="002659EE" w:rsidRPr="003355CA" w:rsidTr="00382D32">
        <w:tc>
          <w:tcPr>
            <w:tcW w:w="709" w:type="dxa"/>
          </w:tcPr>
          <w:p w:rsidR="002659EE" w:rsidRPr="003355CA" w:rsidRDefault="002659EE" w:rsidP="005270F2">
            <w:pPr>
              <w:contextualSpacing/>
              <w:jc w:val="center"/>
              <w:rPr>
                <w:b/>
              </w:rPr>
            </w:pPr>
            <w:r w:rsidRPr="003355CA">
              <w:rPr>
                <w:b/>
              </w:rPr>
              <w:t>№ п/п</w:t>
            </w:r>
          </w:p>
        </w:tc>
        <w:tc>
          <w:tcPr>
            <w:tcW w:w="3441" w:type="dxa"/>
          </w:tcPr>
          <w:p w:rsidR="002659EE" w:rsidRPr="003355CA" w:rsidRDefault="002659EE" w:rsidP="005270F2">
            <w:pPr>
              <w:contextualSpacing/>
              <w:jc w:val="center"/>
              <w:rPr>
                <w:b/>
              </w:rPr>
            </w:pPr>
            <w:r w:rsidRPr="003355CA">
              <w:rPr>
                <w:b/>
              </w:rPr>
              <w:t>Контролируемые разделы (темы)</w:t>
            </w:r>
          </w:p>
        </w:tc>
        <w:tc>
          <w:tcPr>
            <w:tcW w:w="1842" w:type="dxa"/>
          </w:tcPr>
          <w:p w:rsidR="002659EE" w:rsidRPr="003355CA" w:rsidRDefault="002659EE" w:rsidP="005270F2">
            <w:pPr>
              <w:contextualSpacing/>
              <w:jc w:val="center"/>
              <w:rPr>
                <w:b/>
              </w:rPr>
            </w:pPr>
            <w:r w:rsidRPr="003355CA">
              <w:rPr>
                <w:b/>
              </w:rPr>
              <w:t>Код контролируемой компетенции</w:t>
            </w:r>
          </w:p>
        </w:tc>
        <w:tc>
          <w:tcPr>
            <w:tcW w:w="2977" w:type="dxa"/>
          </w:tcPr>
          <w:p w:rsidR="002659EE" w:rsidRPr="003355CA" w:rsidRDefault="002659EE" w:rsidP="005270F2">
            <w:pPr>
              <w:contextualSpacing/>
              <w:jc w:val="center"/>
              <w:rPr>
                <w:b/>
              </w:rPr>
            </w:pPr>
            <w:r w:rsidRPr="003355CA">
              <w:rPr>
                <w:b/>
              </w:rPr>
              <w:t>Наименование оценочного средства</w:t>
            </w:r>
          </w:p>
        </w:tc>
      </w:tr>
      <w:tr w:rsidR="002659EE" w:rsidRPr="003355CA" w:rsidTr="00382D32">
        <w:tc>
          <w:tcPr>
            <w:tcW w:w="709" w:type="dxa"/>
          </w:tcPr>
          <w:p w:rsidR="002659EE" w:rsidRPr="003355CA" w:rsidRDefault="002659EE" w:rsidP="005270F2">
            <w:pPr>
              <w:contextualSpacing/>
              <w:jc w:val="center"/>
            </w:pPr>
            <w:r w:rsidRPr="003355CA">
              <w:t>1.</w:t>
            </w:r>
          </w:p>
        </w:tc>
        <w:tc>
          <w:tcPr>
            <w:tcW w:w="3441" w:type="dxa"/>
          </w:tcPr>
          <w:p w:rsidR="002659EE" w:rsidRPr="005F3CC4" w:rsidRDefault="002659EE" w:rsidP="005270F2">
            <w:pPr>
              <w:jc w:val="both"/>
              <w:rPr>
                <w:bCs/>
                <w:highlight w:val="yellow"/>
              </w:rPr>
            </w:pPr>
            <w:r w:rsidRPr="006115AE">
              <w:rPr>
                <w:bCs/>
              </w:rPr>
              <w:t xml:space="preserve">Особенности создания «Паблик </w:t>
            </w:r>
            <w:proofErr w:type="spellStart"/>
            <w:r w:rsidRPr="006115AE">
              <w:rPr>
                <w:bCs/>
              </w:rPr>
              <w:t>рилейшнз</w:t>
            </w:r>
            <w:proofErr w:type="spellEnd"/>
            <w:r w:rsidRPr="006115AE">
              <w:rPr>
                <w:bCs/>
              </w:rPr>
              <w:t>»</w:t>
            </w:r>
          </w:p>
        </w:tc>
        <w:tc>
          <w:tcPr>
            <w:tcW w:w="1842" w:type="dxa"/>
            <w:vAlign w:val="center"/>
          </w:tcPr>
          <w:p w:rsidR="002659EE" w:rsidRDefault="002659EE" w:rsidP="00A9453F">
            <w:pPr>
              <w:contextualSpacing/>
              <w:jc w:val="center"/>
            </w:pPr>
            <w:r>
              <w:t>УК-3</w:t>
            </w:r>
          </w:p>
          <w:p w:rsidR="002659EE" w:rsidRPr="003355CA" w:rsidRDefault="002659EE" w:rsidP="00A9453F">
            <w:pPr>
              <w:contextualSpacing/>
              <w:jc w:val="center"/>
            </w:pPr>
            <w:r>
              <w:t>ПК-1</w:t>
            </w:r>
          </w:p>
        </w:tc>
        <w:tc>
          <w:tcPr>
            <w:tcW w:w="2977" w:type="dxa"/>
          </w:tcPr>
          <w:p w:rsidR="002659EE" w:rsidRDefault="002659EE" w:rsidP="005270F2">
            <w:pPr>
              <w:contextualSpacing/>
              <w:jc w:val="center"/>
            </w:pPr>
            <w:r w:rsidRPr="003355CA">
              <w:t>Устный опрос</w:t>
            </w:r>
          </w:p>
          <w:p w:rsidR="002659EE" w:rsidRPr="003355CA" w:rsidRDefault="002659EE" w:rsidP="003355CA">
            <w:pPr>
              <w:contextualSpacing/>
              <w:jc w:val="center"/>
            </w:pPr>
            <w:r w:rsidRPr="003355CA">
              <w:t>Проблемно-аналитические задания</w:t>
            </w:r>
          </w:p>
        </w:tc>
      </w:tr>
      <w:tr w:rsidR="002659EE" w:rsidRPr="003355CA" w:rsidTr="00382D32">
        <w:trPr>
          <w:trHeight w:val="607"/>
        </w:trPr>
        <w:tc>
          <w:tcPr>
            <w:tcW w:w="709" w:type="dxa"/>
          </w:tcPr>
          <w:p w:rsidR="002659EE" w:rsidRPr="003355CA" w:rsidRDefault="002659EE" w:rsidP="005270F2">
            <w:pPr>
              <w:contextualSpacing/>
              <w:jc w:val="center"/>
            </w:pPr>
            <w:r w:rsidRPr="003355CA">
              <w:t>2.</w:t>
            </w:r>
          </w:p>
        </w:tc>
        <w:tc>
          <w:tcPr>
            <w:tcW w:w="3441" w:type="dxa"/>
          </w:tcPr>
          <w:p w:rsidR="002659EE" w:rsidRPr="006115AE" w:rsidRDefault="002659EE" w:rsidP="005270F2">
            <w:pPr>
              <w:jc w:val="both"/>
              <w:rPr>
                <w:bCs/>
              </w:rPr>
            </w:pPr>
            <w:r w:rsidRPr="006115AE">
              <w:rPr>
                <w:bCs/>
              </w:rPr>
              <w:t>Сущность и назначение связей с общественностью</w:t>
            </w:r>
            <w:r>
              <w:rPr>
                <w:bCs/>
              </w:rPr>
              <w:t>.</w:t>
            </w:r>
            <w:r w:rsidRPr="006115AE">
              <w:rPr>
                <w:bCs/>
              </w:rPr>
              <w:t xml:space="preserve"> Особенности применения связей с общественностью</w:t>
            </w:r>
          </w:p>
        </w:tc>
        <w:tc>
          <w:tcPr>
            <w:tcW w:w="1842" w:type="dxa"/>
            <w:vAlign w:val="center"/>
          </w:tcPr>
          <w:p w:rsidR="002659EE" w:rsidRDefault="002659EE" w:rsidP="00AD4827">
            <w:pPr>
              <w:contextualSpacing/>
              <w:jc w:val="center"/>
            </w:pPr>
            <w:r>
              <w:t>УК-3</w:t>
            </w:r>
          </w:p>
          <w:p w:rsidR="002659EE" w:rsidRPr="003355CA" w:rsidRDefault="002659EE" w:rsidP="00AD4827">
            <w:pPr>
              <w:jc w:val="center"/>
            </w:pPr>
            <w:r>
              <w:t>ПК-1</w:t>
            </w:r>
          </w:p>
        </w:tc>
        <w:tc>
          <w:tcPr>
            <w:tcW w:w="2977" w:type="dxa"/>
          </w:tcPr>
          <w:p w:rsidR="002659EE" w:rsidRDefault="002659EE" w:rsidP="003355CA">
            <w:pPr>
              <w:contextualSpacing/>
              <w:jc w:val="center"/>
            </w:pPr>
            <w:r w:rsidRPr="003355CA">
              <w:t>Устный опрос</w:t>
            </w:r>
          </w:p>
          <w:p w:rsidR="002659EE" w:rsidRDefault="002659EE" w:rsidP="003355CA">
            <w:pPr>
              <w:contextualSpacing/>
              <w:jc w:val="center"/>
            </w:pPr>
            <w:r w:rsidRPr="003355CA">
              <w:t>Решение ситуационных задач</w:t>
            </w:r>
          </w:p>
          <w:p w:rsidR="002659EE" w:rsidRPr="003355CA" w:rsidRDefault="002659EE" w:rsidP="003355CA">
            <w:pPr>
              <w:contextualSpacing/>
              <w:jc w:val="center"/>
            </w:pPr>
            <w:r>
              <w:t>Ролевая игра</w:t>
            </w:r>
          </w:p>
        </w:tc>
      </w:tr>
      <w:tr w:rsidR="002659EE" w:rsidRPr="003355CA" w:rsidTr="00382D32">
        <w:tc>
          <w:tcPr>
            <w:tcW w:w="709" w:type="dxa"/>
          </w:tcPr>
          <w:p w:rsidR="002659EE" w:rsidRPr="003355CA" w:rsidRDefault="002659EE" w:rsidP="005270F2">
            <w:pPr>
              <w:contextualSpacing/>
              <w:jc w:val="center"/>
            </w:pPr>
            <w:r w:rsidRPr="003355CA">
              <w:t>3.</w:t>
            </w:r>
          </w:p>
        </w:tc>
        <w:tc>
          <w:tcPr>
            <w:tcW w:w="3441" w:type="dxa"/>
          </w:tcPr>
          <w:p w:rsidR="002659EE" w:rsidRPr="006115AE" w:rsidRDefault="002659EE" w:rsidP="005270F2">
            <w:pPr>
              <w:jc w:val="both"/>
              <w:rPr>
                <w:bCs/>
              </w:rPr>
            </w:pPr>
            <w:r w:rsidRPr="00A629C6">
              <w:rPr>
                <w:bCs/>
              </w:rPr>
              <w:t>Правовое обеспечение деятельности в сфере связей с общественностью</w:t>
            </w:r>
          </w:p>
        </w:tc>
        <w:tc>
          <w:tcPr>
            <w:tcW w:w="1842" w:type="dxa"/>
            <w:vAlign w:val="center"/>
          </w:tcPr>
          <w:p w:rsidR="002659EE" w:rsidRDefault="002659EE" w:rsidP="00AD4827">
            <w:pPr>
              <w:contextualSpacing/>
              <w:jc w:val="center"/>
            </w:pPr>
            <w:r>
              <w:t>УК-3</w:t>
            </w:r>
          </w:p>
          <w:p w:rsidR="002659EE" w:rsidRPr="003355CA" w:rsidRDefault="002659EE" w:rsidP="00AD4827">
            <w:pPr>
              <w:jc w:val="center"/>
            </w:pPr>
            <w:r>
              <w:t>ПК-1</w:t>
            </w:r>
          </w:p>
        </w:tc>
        <w:tc>
          <w:tcPr>
            <w:tcW w:w="2977" w:type="dxa"/>
          </w:tcPr>
          <w:p w:rsidR="002659EE" w:rsidRPr="003355CA" w:rsidRDefault="002659EE" w:rsidP="00451010">
            <w:pPr>
              <w:contextualSpacing/>
              <w:jc w:val="center"/>
            </w:pPr>
            <w:r w:rsidRPr="003355CA">
              <w:t>Устный опрос</w:t>
            </w:r>
          </w:p>
          <w:p w:rsidR="002659EE" w:rsidRPr="003355CA" w:rsidRDefault="002659EE" w:rsidP="00451010">
            <w:pPr>
              <w:contextualSpacing/>
              <w:jc w:val="center"/>
            </w:pPr>
            <w:r>
              <w:t>Круглый стол</w:t>
            </w:r>
          </w:p>
        </w:tc>
      </w:tr>
      <w:tr w:rsidR="002659EE" w:rsidRPr="003355CA" w:rsidTr="00382D32">
        <w:tc>
          <w:tcPr>
            <w:tcW w:w="709" w:type="dxa"/>
          </w:tcPr>
          <w:p w:rsidR="002659EE" w:rsidRPr="003355CA" w:rsidRDefault="002659EE" w:rsidP="005270F2">
            <w:pPr>
              <w:contextualSpacing/>
              <w:jc w:val="center"/>
            </w:pPr>
            <w:r w:rsidRPr="003355CA">
              <w:t>4.</w:t>
            </w:r>
          </w:p>
        </w:tc>
        <w:tc>
          <w:tcPr>
            <w:tcW w:w="3441" w:type="dxa"/>
          </w:tcPr>
          <w:p w:rsidR="002659EE" w:rsidRPr="006115AE" w:rsidRDefault="002659EE" w:rsidP="005270F2">
            <w:pPr>
              <w:jc w:val="both"/>
              <w:rPr>
                <w:bCs/>
              </w:rPr>
            </w:pPr>
            <w:r w:rsidRPr="00B0018F">
              <w:rPr>
                <w:bCs/>
                <w:kern w:val="36"/>
              </w:rPr>
              <w:t>Виды PR-деятельности в управлении муниципальным образовательным учреждением</w:t>
            </w:r>
          </w:p>
        </w:tc>
        <w:tc>
          <w:tcPr>
            <w:tcW w:w="1842" w:type="dxa"/>
            <w:vAlign w:val="center"/>
          </w:tcPr>
          <w:p w:rsidR="002659EE" w:rsidRDefault="002659EE" w:rsidP="00AD4827">
            <w:pPr>
              <w:contextualSpacing/>
              <w:jc w:val="center"/>
            </w:pPr>
            <w:r>
              <w:t>УК-3</w:t>
            </w:r>
          </w:p>
          <w:p w:rsidR="002659EE" w:rsidRPr="003355CA" w:rsidRDefault="002659EE" w:rsidP="00AD4827">
            <w:pPr>
              <w:contextualSpacing/>
              <w:jc w:val="center"/>
            </w:pPr>
            <w:r>
              <w:t>ПК-1</w:t>
            </w:r>
          </w:p>
        </w:tc>
        <w:tc>
          <w:tcPr>
            <w:tcW w:w="2977" w:type="dxa"/>
          </w:tcPr>
          <w:p w:rsidR="002659EE" w:rsidRPr="003355CA" w:rsidRDefault="002659EE" w:rsidP="00451010">
            <w:pPr>
              <w:contextualSpacing/>
              <w:jc w:val="center"/>
            </w:pPr>
            <w:r w:rsidRPr="003355CA">
              <w:t>Устный опрос</w:t>
            </w:r>
          </w:p>
          <w:p w:rsidR="002659EE" w:rsidRDefault="002659EE" w:rsidP="005270F2">
            <w:pPr>
              <w:contextualSpacing/>
              <w:jc w:val="center"/>
            </w:pPr>
            <w:r>
              <w:t xml:space="preserve">Информационное сообщение </w:t>
            </w:r>
          </w:p>
          <w:p w:rsidR="002659EE" w:rsidRPr="003355CA" w:rsidRDefault="002659EE" w:rsidP="00451010">
            <w:pPr>
              <w:contextualSpacing/>
              <w:jc w:val="center"/>
            </w:pPr>
            <w:r>
              <w:t>Дискуссия</w:t>
            </w:r>
          </w:p>
        </w:tc>
      </w:tr>
      <w:tr w:rsidR="002659EE" w:rsidRPr="003355CA" w:rsidTr="00382D32">
        <w:tc>
          <w:tcPr>
            <w:tcW w:w="709" w:type="dxa"/>
          </w:tcPr>
          <w:p w:rsidR="002659EE" w:rsidRPr="003355CA" w:rsidRDefault="002659EE" w:rsidP="005270F2">
            <w:pPr>
              <w:contextualSpacing/>
              <w:jc w:val="center"/>
            </w:pPr>
            <w:r w:rsidRPr="003355CA">
              <w:t>5.</w:t>
            </w:r>
          </w:p>
        </w:tc>
        <w:tc>
          <w:tcPr>
            <w:tcW w:w="3441" w:type="dxa"/>
          </w:tcPr>
          <w:p w:rsidR="002659EE" w:rsidRDefault="002659EE" w:rsidP="005270F2">
            <w:pPr>
              <w:jc w:val="both"/>
              <w:rPr>
                <w:bCs/>
              </w:rPr>
            </w:pPr>
            <w:r w:rsidRPr="00B15840">
              <w:rPr>
                <w:spacing w:val="-18"/>
              </w:rPr>
              <w:t xml:space="preserve">Психологическое </w:t>
            </w:r>
            <w:r w:rsidRPr="005A11EF">
              <w:t xml:space="preserve">содержание </w:t>
            </w:r>
            <w:r w:rsidRPr="005A11EF">
              <w:rPr>
                <w:lang w:val="en-US"/>
              </w:rPr>
              <w:t>PR</w:t>
            </w:r>
            <w:r w:rsidRPr="005A11EF">
              <w:t xml:space="preserve">-методов и </w:t>
            </w:r>
            <w:r w:rsidRPr="005A11EF">
              <w:rPr>
                <w:lang w:val="en-US"/>
              </w:rPr>
              <w:t>PR</w:t>
            </w:r>
            <w:r w:rsidRPr="005A11EF">
              <w:t>-</w:t>
            </w:r>
            <w:proofErr w:type="spellStart"/>
            <w:r w:rsidRPr="005A11EF">
              <w:t>технологий.Психология</w:t>
            </w:r>
            <w:proofErr w:type="spellEnd"/>
            <w:r w:rsidRPr="005A11EF">
              <w:t xml:space="preserve"> </w:t>
            </w:r>
            <w:r w:rsidRPr="005A11EF">
              <w:rPr>
                <w:lang w:val="en-US"/>
              </w:rPr>
              <w:t>PR</w:t>
            </w:r>
            <w:r w:rsidRPr="005A11EF">
              <w:t>-взаимодействия со средствами массовой информации.</w:t>
            </w:r>
          </w:p>
        </w:tc>
        <w:tc>
          <w:tcPr>
            <w:tcW w:w="1842" w:type="dxa"/>
            <w:vAlign w:val="center"/>
          </w:tcPr>
          <w:p w:rsidR="002659EE" w:rsidRDefault="002659EE" w:rsidP="00AD4827">
            <w:pPr>
              <w:contextualSpacing/>
              <w:jc w:val="center"/>
            </w:pPr>
            <w:r>
              <w:t>УК-3</w:t>
            </w:r>
          </w:p>
          <w:p w:rsidR="002659EE" w:rsidRPr="003355CA" w:rsidRDefault="002659EE" w:rsidP="00AD4827">
            <w:pPr>
              <w:contextualSpacing/>
              <w:jc w:val="center"/>
            </w:pPr>
            <w:r>
              <w:t>ПК-1</w:t>
            </w:r>
          </w:p>
        </w:tc>
        <w:tc>
          <w:tcPr>
            <w:tcW w:w="2977" w:type="dxa"/>
          </w:tcPr>
          <w:p w:rsidR="002659EE" w:rsidRPr="00E97949" w:rsidRDefault="002659EE" w:rsidP="00E97949">
            <w:pPr>
              <w:contextualSpacing/>
              <w:jc w:val="center"/>
            </w:pPr>
            <w:r w:rsidRPr="00E97949">
              <w:t>Устный опрос</w:t>
            </w:r>
          </w:p>
          <w:p w:rsidR="002659EE" w:rsidRPr="000B5802" w:rsidRDefault="002659EE" w:rsidP="00815CAB">
            <w:pPr>
              <w:widowControl/>
              <w:autoSpaceDE/>
              <w:autoSpaceDN/>
              <w:adjustRightInd/>
              <w:jc w:val="center"/>
            </w:pPr>
            <w:r>
              <w:rPr>
                <w:bCs/>
              </w:rPr>
              <w:t>Мини-конференция</w:t>
            </w:r>
          </w:p>
        </w:tc>
      </w:tr>
      <w:tr w:rsidR="002659EE" w:rsidRPr="003355CA" w:rsidTr="00382D32">
        <w:tc>
          <w:tcPr>
            <w:tcW w:w="709" w:type="dxa"/>
          </w:tcPr>
          <w:p w:rsidR="002659EE" w:rsidRPr="003355CA" w:rsidRDefault="002659EE" w:rsidP="005270F2">
            <w:pPr>
              <w:contextualSpacing/>
              <w:jc w:val="center"/>
            </w:pPr>
            <w:r>
              <w:t>6.</w:t>
            </w:r>
          </w:p>
        </w:tc>
        <w:tc>
          <w:tcPr>
            <w:tcW w:w="3441" w:type="dxa"/>
          </w:tcPr>
          <w:p w:rsidR="002659EE" w:rsidRPr="00A629C6" w:rsidRDefault="002659EE" w:rsidP="005270F2">
            <w:pPr>
              <w:jc w:val="both"/>
              <w:rPr>
                <w:bCs/>
              </w:rPr>
            </w:pPr>
            <w:r>
              <w:rPr>
                <w:bCs/>
              </w:rPr>
              <w:t xml:space="preserve">Рекламная деятельность в образовании. </w:t>
            </w:r>
            <w:r w:rsidRPr="00A629C6">
              <w:rPr>
                <w:bCs/>
              </w:rPr>
              <w:t xml:space="preserve">Понятие и </w:t>
            </w:r>
            <w:r w:rsidRPr="003A02D1">
              <w:rPr>
                <w:bCs/>
                <w:spacing w:val="-18"/>
              </w:rPr>
              <w:t>коммуникативные функции</w:t>
            </w:r>
            <w:r w:rsidRPr="00A629C6">
              <w:rPr>
                <w:bCs/>
              </w:rPr>
              <w:t xml:space="preserve"> имиджа в связях с общественностью</w:t>
            </w:r>
          </w:p>
        </w:tc>
        <w:tc>
          <w:tcPr>
            <w:tcW w:w="1842" w:type="dxa"/>
            <w:vAlign w:val="center"/>
          </w:tcPr>
          <w:p w:rsidR="002659EE" w:rsidRDefault="002659EE" w:rsidP="00AD4827">
            <w:pPr>
              <w:contextualSpacing/>
              <w:jc w:val="center"/>
            </w:pPr>
            <w:r>
              <w:t>УК-3</w:t>
            </w:r>
          </w:p>
          <w:p w:rsidR="002659EE" w:rsidRDefault="002659EE" w:rsidP="00AD4827">
            <w:pPr>
              <w:contextualSpacing/>
              <w:jc w:val="center"/>
            </w:pPr>
            <w:r>
              <w:t>ПК-1</w:t>
            </w:r>
          </w:p>
        </w:tc>
        <w:tc>
          <w:tcPr>
            <w:tcW w:w="2977" w:type="dxa"/>
          </w:tcPr>
          <w:p w:rsidR="002659EE" w:rsidRDefault="002659EE" w:rsidP="003355CA">
            <w:pPr>
              <w:contextualSpacing/>
              <w:jc w:val="center"/>
            </w:pPr>
            <w:r w:rsidRPr="003355CA">
              <w:t>Устный опрос</w:t>
            </w:r>
          </w:p>
          <w:p w:rsidR="002659EE" w:rsidRPr="003355CA" w:rsidRDefault="002659EE" w:rsidP="003355CA">
            <w:pPr>
              <w:contextualSpacing/>
              <w:jc w:val="center"/>
            </w:pPr>
            <w:r w:rsidRPr="003355CA">
              <w:t>Проблемно-аналитические задания</w:t>
            </w:r>
          </w:p>
        </w:tc>
      </w:tr>
    </w:tbl>
    <w:p w:rsidR="002659EE" w:rsidRDefault="002659EE" w:rsidP="003355CA">
      <w:pPr>
        <w:ind w:left="720"/>
        <w:jc w:val="both"/>
        <w:rPr>
          <w:rFonts w:ascii="Times New Roman CYR" w:hAnsi="Times New Roman CYR" w:cs="Times New Roman CYR"/>
          <w:i/>
          <w:iCs/>
        </w:rPr>
      </w:pPr>
    </w:p>
    <w:p w:rsidR="002659EE" w:rsidRDefault="002659EE" w:rsidP="0082195D">
      <w:pPr>
        <w:ind w:firstLine="720"/>
        <w:jc w:val="both"/>
        <w:rPr>
          <w:rFonts w:ascii="Times New Roman CYR" w:hAnsi="Times New Roman CYR" w:cs="Times New Roman CYR"/>
          <w:b/>
          <w:bCs/>
          <w:i/>
          <w:iCs/>
          <w:u w:val="single"/>
        </w:rPr>
      </w:pPr>
      <w:r w:rsidRPr="001C5440">
        <w:rPr>
          <w:b/>
          <w:iCs/>
        </w:rPr>
        <w:t xml:space="preserve">6.2 </w:t>
      </w:r>
      <w:r w:rsidRPr="001C5440">
        <w:rPr>
          <w:rFonts w:ascii="Times New Roman CYR" w:hAnsi="Times New Roman CYR" w:cs="Times New Roman CYR"/>
          <w:b/>
          <w:iCs/>
        </w:rPr>
        <w:t>Типовые контрольные задания или иные материалы, необходимые для оценки знаний, умений, навыков и (или) опыта деятельности в процессе текущего контроля</w:t>
      </w:r>
    </w:p>
    <w:p w:rsidR="002659EE" w:rsidRPr="0082195D" w:rsidRDefault="002659EE" w:rsidP="00EA4FE3">
      <w:pPr>
        <w:ind w:firstLine="567"/>
        <w:jc w:val="both"/>
        <w:rPr>
          <w:b/>
          <w:shd w:val="clear" w:color="auto" w:fill="FFFFFF"/>
        </w:rPr>
      </w:pPr>
      <w:r w:rsidRPr="0082195D">
        <w:rPr>
          <w:b/>
          <w:bCs/>
        </w:rPr>
        <w:t xml:space="preserve">Тема 1. Особенности создания «Паблик </w:t>
      </w:r>
      <w:proofErr w:type="spellStart"/>
      <w:r w:rsidRPr="0082195D">
        <w:rPr>
          <w:b/>
          <w:bCs/>
        </w:rPr>
        <w:t>рилейшнз</w:t>
      </w:r>
      <w:proofErr w:type="spellEnd"/>
      <w:r w:rsidRPr="0082195D">
        <w:rPr>
          <w:b/>
          <w:bCs/>
        </w:rPr>
        <w:t>»</w:t>
      </w:r>
    </w:p>
    <w:p w:rsidR="002659EE" w:rsidRDefault="002659EE" w:rsidP="00EA4FE3">
      <w:pPr>
        <w:ind w:firstLine="720"/>
        <w:jc w:val="both"/>
        <w:rPr>
          <w:rFonts w:ascii="Times New Roman CYR" w:hAnsi="Times New Roman CYR" w:cs="Times New Roman CYR"/>
          <w:b/>
          <w:bCs/>
          <w:i/>
          <w:iCs/>
        </w:rPr>
      </w:pPr>
      <w:r>
        <w:rPr>
          <w:rFonts w:ascii="Times New Roman CYR" w:hAnsi="Times New Roman CYR" w:cs="Times New Roman CYR"/>
          <w:b/>
          <w:bCs/>
          <w:i/>
          <w:iCs/>
        </w:rPr>
        <w:t>Вопросы к практическому занятию:</w:t>
      </w:r>
    </w:p>
    <w:p w:rsidR="002659EE" w:rsidRPr="00886600" w:rsidRDefault="002659EE" w:rsidP="00EA4FE3">
      <w:pPr>
        <w:widowControl/>
        <w:autoSpaceDE/>
        <w:autoSpaceDN/>
        <w:adjustRightInd/>
        <w:rPr>
          <w:lang w:val="uk-UA" w:eastAsia="uk-UA"/>
        </w:rPr>
      </w:pPr>
      <w:r>
        <w:rPr>
          <w:lang w:val="uk-UA" w:eastAsia="uk-UA"/>
        </w:rPr>
        <w:t xml:space="preserve">1. </w:t>
      </w:r>
      <w:r w:rsidRPr="00886600">
        <w:rPr>
          <w:lang w:val="uk-UA" w:eastAsia="uk-UA"/>
        </w:rPr>
        <w:t xml:space="preserve">Охарактеризуйте </w:t>
      </w:r>
      <w:proofErr w:type="spellStart"/>
      <w:r w:rsidRPr="00886600">
        <w:rPr>
          <w:lang w:val="uk-UA" w:eastAsia="uk-UA"/>
        </w:rPr>
        <w:t>основные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этапы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исторического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развития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связей</w:t>
      </w:r>
      <w:proofErr w:type="spellEnd"/>
      <w:r w:rsidRPr="00886600">
        <w:rPr>
          <w:lang w:val="uk-UA" w:eastAsia="uk-UA"/>
        </w:rPr>
        <w:t xml:space="preserve"> с </w:t>
      </w:r>
      <w:proofErr w:type="spellStart"/>
      <w:r w:rsidRPr="00886600">
        <w:rPr>
          <w:lang w:val="uk-UA" w:eastAsia="uk-UA"/>
        </w:rPr>
        <w:t>общественностью</w:t>
      </w:r>
      <w:proofErr w:type="spellEnd"/>
      <w:r w:rsidRPr="00886600">
        <w:rPr>
          <w:lang w:val="uk-UA" w:eastAsia="uk-UA"/>
        </w:rPr>
        <w:t xml:space="preserve">. </w:t>
      </w:r>
    </w:p>
    <w:p w:rsidR="002659EE" w:rsidRPr="00886600" w:rsidRDefault="002659EE" w:rsidP="00886600">
      <w:pPr>
        <w:widowControl/>
        <w:autoSpaceDE/>
        <w:autoSpaceDN/>
        <w:adjustRightInd/>
        <w:rPr>
          <w:lang w:val="uk-UA" w:eastAsia="uk-UA"/>
        </w:rPr>
      </w:pPr>
      <w:r w:rsidRPr="00886600">
        <w:rPr>
          <w:lang w:val="uk-UA" w:eastAsia="uk-UA"/>
        </w:rPr>
        <w:t xml:space="preserve">2.Зарождение основ </w:t>
      </w:r>
      <w:proofErr w:type="spellStart"/>
      <w:r w:rsidRPr="00886600">
        <w:rPr>
          <w:lang w:val="uk-UA" w:eastAsia="uk-UA"/>
        </w:rPr>
        <w:t>профессии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паблик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рилейшнз</w:t>
      </w:r>
      <w:proofErr w:type="spellEnd"/>
      <w:r w:rsidRPr="00886600">
        <w:rPr>
          <w:lang w:val="uk-UA" w:eastAsia="uk-UA"/>
        </w:rPr>
        <w:t xml:space="preserve"> в </w:t>
      </w:r>
      <w:proofErr w:type="spellStart"/>
      <w:r w:rsidRPr="00886600">
        <w:rPr>
          <w:lang w:val="uk-UA" w:eastAsia="uk-UA"/>
        </w:rPr>
        <w:t>странах</w:t>
      </w:r>
      <w:proofErr w:type="spellEnd"/>
      <w:r w:rsidRPr="00886600">
        <w:rPr>
          <w:lang w:val="uk-UA" w:eastAsia="uk-UA"/>
        </w:rPr>
        <w:t xml:space="preserve"> мира. </w:t>
      </w:r>
    </w:p>
    <w:p w:rsidR="002659EE" w:rsidRPr="00886600" w:rsidRDefault="002659EE" w:rsidP="00886600">
      <w:pPr>
        <w:widowControl/>
        <w:autoSpaceDE/>
        <w:autoSpaceDN/>
        <w:adjustRightInd/>
        <w:rPr>
          <w:lang w:val="uk-UA" w:eastAsia="uk-UA"/>
        </w:rPr>
      </w:pPr>
      <w:r w:rsidRPr="00886600">
        <w:rPr>
          <w:lang w:val="uk-UA" w:eastAsia="uk-UA"/>
        </w:rPr>
        <w:t xml:space="preserve">3.Назовите </w:t>
      </w:r>
      <w:proofErr w:type="spellStart"/>
      <w:r w:rsidRPr="00886600">
        <w:rPr>
          <w:lang w:val="uk-UA" w:eastAsia="uk-UA"/>
        </w:rPr>
        <w:t>страны</w:t>
      </w:r>
      <w:proofErr w:type="spellEnd"/>
      <w:r w:rsidRPr="00886600">
        <w:rPr>
          <w:lang w:val="uk-UA" w:eastAsia="uk-UA"/>
        </w:rPr>
        <w:t xml:space="preserve">, </w:t>
      </w:r>
      <w:proofErr w:type="spellStart"/>
      <w:r w:rsidRPr="00886600">
        <w:rPr>
          <w:lang w:val="uk-UA" w:eastAsia="uk-UA"/>
        </w:rPr>
        <w:t>где</w:t>
      </w:r>
      <w:proofErr w:type="spellEnd"/>
      <w:r w:rsidRPr="00886600">
        <w:rPr>
          <w:lang w:val="uk-UA" w:eastAsia="uk-UA"/>
        </w:rPr>
        <w:t xml:space="preserve"> появились </w:t>
      </w:r>
      <w:proofErr w:type="spellStart"/>
      <w:r w:rsidRPr="00886600">
        <w:rPr>
          <w:lang w:val="uk-UA" w:eastAsia="uk-UA"/>
        </w:rPr>
        <w:t>первые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ПР–фирмы</w:t>
      </w:r>
      <w:proofErr w:type="spellEnd"/>
      <w:r w:rsidRPr="00886600">
        <w:rPr>
          <w:lang w:val="uk-UA" w:eastAsia="uk-UA"/>
        </w:rPr>
        <w:t>.</w:t>
      </w:r>
    </w:p>
    <w:p w:rsidR="002659EE" w:rsidRPr="00886600" w:rsidRDefault="002659EE" w:rsidP="00886600">
      <w:pPr>
        <w:widowControl/>
        <w:autoSpaceDE/>
        <w:autoSpaceDN/>
        <w:adjustRightInd/>
        <w:rPr>
          <w:lang w:val="uk-UA" w:eastAsia="uk-UA"/>
        </w:rPr>
      </w:pPr>
      <w:r w:rsidRPr="00886600">
        <w:rPr>
          <w:lang w:val="uk-UA" w:eastAsia="uk-UA"/>
        </w:rPr>
        <w:t xml:space="preserve">4.Перечислите </w:t>
      </w:r>
      <w:proofErr w:type="spellStart"/>
      <w:r w:rsidRPr="00886600">
        <w:rPr>
          <w:lang w:val="uk-UA" w:eastAsia="uk-UA"/>
        </w:rPr>
        <w:t>основные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этапы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становления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ПР-деятельности</w:t>
      </w:r>
      <w:proofErr w:type="spellEnd"/>
      <w:r w:rsidRPr="00886600">
        <w:rPr>
          <w:lang w:val="uk-UA" w:eastAsia="uk-UA"/>
        </w:rPr>
        <w:t xml:space="preserve"> в </w:t>
      </w:r>
      <w:proofErr w:type="spellStart"/>
      <w:r w:rsidRPr="00886600">
        <w:rPr>
          <w:lang w:val="uk-UA" w:eastAsia="uk-UA"/>
        </w:rPr>
        <w:t>мире</w:t>
      </w:r>
      <w:proofErr w:type="spellEnd"/>
      <w:r w:rsidRPr="00886600">
        <w:rPr>
          <w:lang w:val="uk-UA" w:eastAsia="uk-UA"/>
        </w:rPr>
        <w:t xml:space="preserve"> и в </w:t>
      </w:r>
      <w:proofErr w:type="spellStart"/>
      <w:r>
        <w:rPr>
          <w:lang w:val="uk-UA" w:eastAsia="uk-UA"/>
        </w:rPr>
        <w:t>России</w:t>
      </w:r>
      <w:proofErr w:type="spellEnd"/>
      <w:r w:rsidRPr="00886600">
        <w:rPr>
          <w:lang w:val="uk-UA" w:eastAsia="uk-UA"/>
        </w:rPr>
        <w:t>.</w:t>
      </w:r>
    </w:p>
    <w:p w:rsidR="002659EE" w:rsidRPr="00886600" w:rsidRDefault="002659EE" w:rsidP="00886600">
      <w:pPr>
        <w:widowControl/>
        <w:autoSpaceDE/>
        <w:autoSpaceDN/>
        <w:adjustRightInd/>
        <w:rPr>
          <w:lang w:val="uk-UA" w:eastAsia="uk-UA"/>
        </w:rPr>
      </w:pPr>
      <w:r w:rsidRPr="00886600">
        <w:rPr>
          <w:lang w:val="uk-UA" w:eastAsia="uk-UA"/>
        </w:rPr>
        <w:t xml:space="preserve">5.Какую роль </w:t>
      </w:r>
      <w:proofErr w:type="spellStart"/>
      <w:r w:rsidRPr="00886600">
        <w:rPr>
          <w:lang w:val="uk-UA" w:eastAsia="uk-UA"/>
        </w:rPr>
        <w:t>выполняют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связи</w:t>
      </w:r>
      <w:proofErr w:type="spellEnd"/>
      <w:r w:rsidRPr="00886600">
        <w:rPr>
          <w:lang w:val="uk-UA" w:eastAsia="uk-UA"/>
        </w:rPr>
        <w:t xml:space="preserve"> с </w:t>
      </w:r>
      <w:proofErr w:type="spellStart"/>
      <w:r w:rsidRPr="00886600">
        <w:rPr>
          <w:lang w:val="uk-UA" w:eastAsia="uk-UA"/>
        </w:rPr>
        <w:t>общественностью</w:t>
      </w:r>
      <w:proofErr w:type="spellEnd"/>
      <w:r w:rsidRPr="00886600">
        <w:rPr>
          <w:lang w:val="uk-UA" w:eastAsia="uk-UA"/>
        </w:rPr>
        <w:t xml:space="preserve"> в </w:t>
      </w:r>
      <w:proofErr w:type="spellStart"/>
      <w:r w:rsidRPr="00886600">
        <w:rPr>
          <w:lang w:val="uk-UA" w:eastAsia="uk-UA"/>
        </w:rPr>
        <w:t>современном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обществе</w:t>
      </w:r>
      <w:proofErr w:type="spellEnd"/>
      <w:r w:rsidRPr="00886600">
        <w:rPr>
          <w:lang w:val="uk-UA" w:eastAsia="uk-UA"/>
        </w:rPr>
        <w:t>?</w:t>
      </w:r>
    </w:p>
    <w:p w:rsidR="002659EE" w:rsidRPr="00886600" w:rsidRDefault="002659EE" w:rsidP="00886600">
      <w:pPr>
        <w:widowControl/>
        <w:autoSpaceDE/>
        <w:autoSpaceDN/>
        <w:adjustRightInd/>
        <w:rPr>
          <w:lang w:val="uk-UA" w:eastAsia="uk-UA"/>
        </w:rPr>
      </w:pPr>
      <w:r w:rsidRPr="00886600">
        <w:rPr>
          <w:lang w:val="uk-UA" w:eastAsia="uk-UA"/>
        </w:rPr>
        <w:t xml:space="preserve">6.Дайте </w:t>
      </w:r>
      <w:proofErr w:type="spellStart"/>
      <w:r w:rsidRPr="00886600">
        <w:rPr>
          <w:lang w:val="uk-UA" w:eastAsia="uk-UA"/>
        </w:rPr>
        <w:t>определение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понятия</w:t>
      </w:r>
      <w:proofErr w:type="spellEnd"/>
      <w:r w:rsidRPr="00886600">
        <w:rPr>
          <w:lang w:val="uk-UA" w:eastAsia="uk-UA"/>
        </w:rPr>
        <w:t xml:space="preserve"> «</w:t>
      </w:r>
      <w:proofErr w:type="spellStart"/>
      <w:r w:rsidRPr="00886600">
        <w:rPr>
          <w:lang w:val="uk-UA" w:eastAsia="uk-UA"/>
        </w:rPr>
        <w:t>паблик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рилейшнз</w:t>
      </w:r>
      <w:proofErr w:type="spellEnd"/>
      <w:r w:rsidRPr="00886600">
        <w:rPr>
          <w:lang w:val="uk-UA" w:eastAsia="uk-UA"/>
        </w:rPr>
        <w:t>».</w:t>
      </w:r>
    </w:p>
    <w:p w:rsidR="002659EE" w:rsidRPr="00886600" w:rsidRDefault="002659EE" w:rsidP="00886600">
      <w:pPr>
        <w:widowControl/>
        <w:autoSpaceDE/>
        <w:autoSpaceDN/>
        <w:adjustRightInd/>
        <w:rPr>
          <w:lang w:val="uk-UA" w:eastAsia="uk-UA"/>
        </w:rPr>
      </w:pPr>
      <w:r w:rsidRPr="00886600">
        <w:rPr>
          <w:lang w:val="uk-UA" w:eastAsia="uk-UA"/>
        </w:rPr>
        <w:t xml:space="preserve">7.Назовите </w:t>
      </w:r>
      <w:proofErr w:type="spellStart"/>
      <w:r w:rsidRPr="00886600">
        <w:rPr>
          <w:lang w:val="uk-UA" w:eastAsia="uk-UA"/>
        </w:rPr>
        <w:t>цели</w:t>
      </w:r>
      <w:proofErr w:type="spellEnd"/>
      <w:r w:rsidRPr="00886600">
        <w:rPr>
          <w:lang w:val="uk-UA" w:eastAsia="uk-UA"/>
        </w:rPr>
        <w:t xml:space="preserve"> и </w:t>
      </w:r>
      <w:proofErr w:type="spellStart"/>
      <w:r w:rsidRPr="00886600">
        <w:rPr>
          <w:lang w:val="uk-UA" w:eastAsia="uk-UA"/>
        </w:rPr>
        <w:t>задачи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ПР-деятельности</w:t>
      </w:r>
      <w:proofErr w:type="spellEnd"/>
      <w:r w:rsidRPr="00886600">
        <w:rPr>
          <w:lang w:val="uk-UA" w:eastAsia="uk-UA"/>
        </w:rPr>
        <w:t xml:space="preserve">. </w:t>
      </w:r>
    </w:p>
    <w:p w:rsidR="002659EE" w:rsidRPr="00886600" w:rsidRDefault="002659EE" w:rsidP="00886600">
      <w:pPr>
        <w:widowControl/>
        <w:autoSpaceDE/>
        <w:autoSpaceDN/>
        <w:adjustRightInd/>
        <w:rPr>
          <w:lang w:val="uk-UA" w:eastAsia="uk-UA"/>
        </w:rPr>
      </w:pPr>
      <w:r w:rsidRPr="00886600">
        <w:rPr>
          <w:lang w:val="uk-UA" w:eastAsia="uk-UA"/>
        </w:rPr>
        <w:t xml:space="preserve">8.Перечислите </w:t>
      </w:r>
      <w:proofErr w:type="spellStart"/>
      <w:r w:rsidRPr="00886600">
        <w:rPr>
          <w:lang w:val="uk-UA" w:eastAsia="uk-UA"/>
        </w:rPr>
        <w:t>примерный</w:t>
      </w:r>
      <w:proofErr w:type="spellEnd"/>
      <w:r w:rsidRPr="00886600">
        <w:rPr>
          <w:lang w:val="uk-UA" w:eastAsia="uk-UA"/>
        </w:rPr>
        <w:t xml:space="preserve"> перечень ПР </w:t>
      </w:r>
      <w:proofErr w:type="spellStart"/>
      <w:r w:rsidRPr="00886600">
        <w:rPr>
          <w:lang w:val="uk-UA" w:eastAsia="uk-UA"/>
        </w:rPr>
        <w:t>-целей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организации</w:t>
      </w:r>
      <w:proofErr w:type="spellEnd"/>
      <w:r w:rsidRPr="00886600">
        <w:rPr>
          <w:lang w:val="uk-UA" w:eastAsia="uk-UA"/>
        </w:rPr>
        <w:t>.</w:t>
      </w:r>
    </w:p>
    <w:p w:rsidR="002659EE" w:rsidRPr="00886600" w:rsidRDefault="002659EE" w:rsidP="00886600">
      <w:pPr>
        <w:widowControl/>
        <w:autoSpaceDE/>
        <w:autoSpaceDN/>
        <w:adjustRightInd/>
        <w:rPr>
          <w:lang w:val="uk-UA" w:eastAsia="uk-UA"/>
        </w:rPr>
      </w:pPr>
      <w:r w:rsidRPr="00886600">
        <w:rPr>
          <w:lang w:val="uk-UA" w:eastAsia="uk-UA"/>
        </w:rPr>
        <w:t xml:space="preserve">9.Охарактеризуйте </w:t>
      </w:r>
      <w:proofErr w:type="spellStart"/>
      <w:r w:rsidRPr="00886600">
        <w:rPr>
          <w:lang w:val="uk-UA" w:eastAsia="uk-UA"/>
        </w:rPr>
        <w:t>основные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принципы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паблик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рилейшнз</w:t>
      </w:r>
      <w:proofErr w:type="spellEnd"/>
      <w:r w:rsidRPr="00886600">
        <w:rPr>
          <w:lang w:val="uk-UA" w:eastAsia="uk-UA"/>
        </w:rPr>
        <w:t>.</w:t>
      </w:r>
    </w:p>
    <w:p w:rsidR="002659EE" w:rsidRPr="00886600" w:rsidRDefault="002659EE" w:rsidP="00886600">
      <w:pPr>
        <w:widowControl/>
        <w:autoSpaceDE/>
        <w:autoSpaceDN/>
        <w:adjustRightInd/>
        <w:rPr>
          <w:lang w:val="uk-UA" w:eastAsia="uk-UA"/>
        </w:rPr>
      </w:pPr>
      <w:r w:rsidRPr="00886600">
        <w:rPr>
          <w:lang w:val="uk-UA" w:eastAsia="uk-UA"/>
        </w:rPr>
        <w:t xml:space="preserve">10.Перечислите и охарактеризуйте </w:t>
      </w:r>
      <w:proofErr w:type="spellStart"/>
      <w:r w:rsidRPr="00886600">
        <w:rPr>
          <w:lang w:val="uk-UA" w:eastAsia="uk-UA"/>
        </w:rPr>
        <w:t>функции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паблик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рилейшнз</w:t>
      </w:r>
      <w:proofErr w:type="spellEnd"/>
      <w:r w:rsidRPr="00886600">
        <w:rPr>
          <w:lang w:val="uk-UA" w:eastAsia="uk-UA"/>
        </w:rPr>
        <w:t>.</w:t>
      </w:r>
    </w:p>
    <w:p w:rsidR="002659EE" w:rsidRPr="00886600" w:rsidRDefault="002659EE" w:rsidP="00886600">
      <w:pPr>
        <w:widowControl/>
        <w:autoSpaceDE/>
        <w:autoSpaceDN/>
        <w:adjustRightInd/>
        <w:rPr>
          <w:lang w:val="uk-UA" w:eastAsia="uk-UA"/>
        </w:rPr>
      </w:pPr>
      <w:r w:rsidRPr="00886600">
        <w:rPr>
          <w:lang w:val="uk-UA" w:eastAsia="uk-UA"/>
        </w:rPr>
        <w:t xml:space="preserve">11.В </w:t>
      </w:r>
      <w:proofErr w:type="spellStart"/>
      <w:r w:rsidRPr="00886600">
        <w:rPr>
          <w:lang w:val="uk-UA" w:eastAsia="uk-UA"/>
        </w:rPr>
        <w:t>чем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заключается</w:t>
      </w:r>
      <w:proofErr w:type="spellEnd"/>
      <w:r w:rsidRPr="00886600">
        <w:rPr>
          <w:lang w:val="uk-UA" w:eastAsia="uk-UA"/>
        </w:rPr>
        <w:t xml:space="preserve"> роль </w:t>
      </w:r>
      <w:proofErr w:type="spellStart"/>
      <w:r w:rsidRPr="00886600">
        <w:rPr>
          <w:lang w:val="uk-UA" w:eastAsia="uk-UA"/>
        </w:rPr>
        <w:t>связей</w:t>
      </w:r>
      <w:proofErr w:type="spellEnd"/>
      <w:r w:rsidRPr="00886600">
        <w:rPr>
          <w:lang w:val="uk-UA" w:eastAsia="uk-UA"/>
        </w:rPr>
        <w:t xml:space="preserve"> с </w:t>
      </w:r>
      <w:proofErr w:type="spellStart"/>
      <w:r w:rsidRPr="00886600">
        <w:rPr>
          <w:lang w:val="uk-UA" w:eastAsia="uk-UA"/>
        </w:rPr>
        <w:t>общественностью</w:t>
      </w:r>
      <w:proofErr w:type="spellEnd"/>
      <w:r w:rsidRPr="00886600">
        <w:rPr>
          <w:lang w:val="uk-UA" w:eastAsia="uk-UA"/>
        </w:rPr>
        <w:t xml:space="preserve"> в </w:t>
      </w:r>
      <w:proofErr w:type="spellStart"/>
      <w:r w:rsidRPr="00886600">
        <w:rPr>
          <w:lang w:val="uk-UA" w:eastAsia="uk-UA"/>
        </w:rPr>
        <w:t>системемаркетинга</w:t>
      </w:r>
      <w:proofErr w:type="spellEnd"/>
      <w:r w:rsidRPr="00886600">
        <w:rPr>
          <w:lang w:val="uk-UA" w:eastAsia="uk-UA"/>
        </w:rPr>
        <w:t xml:space="preserve">. </w:t>
      </w:r>
    </w:p>
    <w:p w:rsidR="002659EE" w:rsidRPr="00886600" w:rsidRDefault="002659EE" w:rsidP="00886600">
      <w:pPr>
        <w:widowControl/>
        <w:autoSpaceDE/>
        <w:autoSpaceDN/>
        <w:adjustRightInd/>
        <w:rPr>
          <w:lang w:val="uk-UA" w:eastAsia="uk-UA"/>
        </w:rPr>
      </w:pPr>
      <w:r w:rsidRPr="00886600">
        <w:rPr>
          <w:lang w:val="uk-UA" w:eastAsia="uk-UA"/>
        </w:rPr>
        <w:t xml:space="preserve">12.В </w:t>
      </w:r>
      <w:proofErr w:type="spellStart"/>
      <w:r w:rsidRPr="00886600">
        <w:rPr>
          <w:lang w:val="uk-UA" w:eastAsia="uk-UA"/>
        </w:rPr>
        <w:t>чем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заключается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отличие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паблик</w:t>
      </w:r>
      <w:proofErr w:type="spellEnd"/>
      <w:r w:rsidRPr="00886600">
        <w:rPr>
          <w:lang w:val="uk-UA" w:eastAsia="uk-UA"/>
        </w:rPr>
        <w:t xml:space="preserve"> </w:t>
      </w:r>
      <w:proofErr w:type="spellStart"/>
      <w:r w:rsidRPr="00886600">
        <w:rPr>
          <w:lang w:val="uk-UA" w:eastAsia="uk-UA"/>
        </w:rPr>
        <w:t>рилейшнз</w:t>
      </w:r>
      <w:proofErr w:type="spellEnd"/>
      <w:r w:rsidRPr="00886600">
        <w:rPr>
          <w:lang w:val="uk-UA" w:eastAsia="uk-UA"/>
        </w:rPr>
        <w:t xml:space="preserve"> от </w:t>
      </w:r>
      <w:proofErr w:type="spellStart"/>
      <w:r w:rsidRPr="00886600">
        <w:rPr>
          <w:lang w:val="uk-UA" w:eastAsia="uk-UA"/>
        </w:rPr>
        <w:t>рекламы</w:t>
      </w:r>
      <w:proofErr w:type="spellEnd"/>
      <w:r w:rsidRPr="00886600">
        <w:rPr>
          <w:lang w:val="uk-UA" w:eastAsia="uk-UA"/>
        </w:rPr>
        <w:t xml:space="preserve"> и </w:t>
      </w:r>
      <w:proofErr w:type="spellStart"/>
      <w:r>
        <w:rPr>
          <w:lang w:val="uk-UA" w:eastAsia="uk-UA"/>
        </w:rPr>
        <w:t>пропаганды</w:t>
      </w:r>
      <w:proofErr w:type="spellEnd"/>
    </w:p>
    <w:p w:rsidR="002659EE" w:rsidRDefault="002659EE" w:rsidP="00F05BBC">
      <w:pPr>
        <w:pStyle w:val="21"/>
        <w:shd w:val="clear" w:color="auto" w:fill="auto"/>
        <w:tabs>
          <w:tab w:val="left" w:pos="721"/>
        </w:tabs>
        <w:spacing w:before="0" w:line="240" w:lineRule="auto"/>
        <w:ind w:firstLine="0"/>
        <w:jc w:val="left"/>
        <w:rPr>
          <w:sz w:val="24"/>
          <w:szCs w:val="24"/>
          <w:lang w:val="uk-UA"/>
        </w:rPr>
      </w:pPr>
    </w:p>
    <w:p w:rsidR="002659EE" w:rsidRDefault="002659EE" w:rsidP="00EA4FE3">
      <w:pPr>
        <w:ind w:firstLine="720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>Раскрыть сущность названных принципов «</w:t>
      </w:r>
      <w:r>
        <w:rPr>
          <w:bCs/>
          <w:i/>
        </w:rPr>
        <w:t>п</w:t>
      </w:r>
      <w:r w:rsidRPr="00EA4FE3">
        <w:rPr>
          <w:bCs/>
          <w:i/>
        </w:rPr>
        <w:t xml:space="preserve">аблик </w:t>
      </w:r>
      <w:proofErr w:type="spellStart"/>
      <w:r w:rsidRPr="00EA4FE3">
        <w:rPr>
          <w:bCs/>
          <w:i/>
        </w:rPr>
        <w:t>рилейшнз</w:t>
      </w:r>
      <w:proofErr w:type="spellEnd"/>
      <w:r>
        <w:rPr>
          <w:bCs/>
          <w:i/>
        </w:rPr>
        <w:t>»</w:t>
      </w:r>
      <w:r>
        <w:rPr>
          <w:rFonts w:ascii="Times New Roman CYR" w:hAnsi="Times New Roman CYR" w:cs="Times New Roman CYR"/>
          <w:i/>
          <w:iCs/>
        </w:rPr>
        <w:t xml:space="preserve"> и проанализировать ситуации, в которых он проявляется.</w:t>
      </w:r>
    </w:p>
    <w:p w:rsidR="002659EE" w:rsidRPr="00EA4FE3" w:rsidRDefault="002659EE" w:rsidP="00EA4FE3">
      <w:pPr>
        <w:widowControl/>
        <w:autoSpaceDE/>
        <w:autoSpaceDN/>
        <w:adjustRightInd/>
        <w:ind w:firstLine="708"/>
        <w:jc w:val="both"/>
        <w:rPr>
          <w:b/>
          <w:lang w:eastAsia="uk-UA"/>
        </w:rPr>
      </w:pPr>
    </w:p>
    <w:p w:rsidR="002659EE" w:rsidRPr="00EA4FE3" w:rsidRDefault="002659EE" w:rsidP="00EA4FE3">
      <w:pPr>
        <w:widowControl/>
        <w:autoSpaceDE/>
        <w:autoSpaceDN/>
        <w:adjustRightInd/>
        <w:ind w:firstLine="708"/>
        <w:jc w:val="both"/>
        <w:rPr>
          <w:lang w:val="uk-UA" w:eastAsia="uk-UA"/>
        </w:rPr>
      </w:pPr>
      <w:proofErr w:type="spellStart"/>
      <w:r w:rsidRPr="00EA4FE3">
        <w:rPr>
          <w:b/>
          <w:lang w:val="uk-UA" w:eastAsia="uk-UA"/>
        </w:rPr>
        <w:lastRenderedPageBreak/>
        <w:t>Задание</w:t>
      </w:r>
      <w:proofErr w:type="spellEnd"/>
      <w:r w:rsidRPr="00EA4FE3">
        <w:rPr>
          <w:b/>
          <w:lang w:val="uk-UA" w:eastAsia="uk-UA"/>
        </w:rPr>
        <w:t xml:space="preserve"> </w:t>
      </w:r>
      <w:r>
        <w:rPr>
          <w:b/>
          <w:lang w:val="uk-UA" w:eastAsia="uk-UA"/>
        </w:rPr>
        <w:t>№</w:t>
      </w:r>
      <w:r w:rsidRPr="00EA4FE3">
        <w:rPr>
          <w:b/>
          <w:lang w:val="uk-UA" w:eastAsia="uk-UA"/>
        </w:rPr>
        <w:t xml:space="preserve"> 1</w:t>
      </w:r>
      <w:r w:rsidRPr="00EA4FE3">
        <w:rPr>
          <w:lang w:val="uk-UA" w:eastAsia="uk-UA"/>
        </w:rPr>
        <w:t xml:space="preserve">Приведите </w:t>
      </w:r>
      <w:proofErr w:type="spellStart"/>
      <w:r w:rsidRPr="00EA4FE3">
        <w:rPr>
          <w:lang w:val="uk-UA" w:eastAsia="uk-UA"/>
        </w:rPr>
        <w:t>примеры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ситуаций</w:t>
      </w:r>
      <w:proofErr w:type="spellEnd"/>
      <w:r w:rsidRPr="00EA4FE3">
        <w:rPr>
          <w:lang w:val="uk-UA" w:eastAsia="uk-UA"/>
        </w:rPr>
        <w:t xml:space="preserve">, </w:t>
      </w:r>
      <w:proofErr w:type="spellStart"/>
      <w:r w:rsidRPr="00EA4FE3">
        <w:rPr>
          <w:lang w:val="uk-UA" w:eastAsia="uk-UA"/>
        </w:rPr>
        <w:t>когда</w:t>
      </w:r>
      <w:proofErr w:type="spellEnd"/>
      <w:r w:rsidRPr="00EA4FE3">
        <w:rPr>
          <w:lang w:val="uk-UA" w:eastAsia="uk-UA"/>
        </w:rPr>
        <w:t xml:space="preserve"> слухи </w:t>
      </w:r>
      <w:proofErr w:type="spellStart"/>
      <w:r w:rsidRPr="00EA4FE3">
        <w:rPr>
          <w:lang w:val="uk-UA" w:eastAsia="uk-UA"/>
        </w:rPr>
        <w:t>могут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считаться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самым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эффективным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инструментом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управления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общественными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отношениями</w:t>
      </w:r>
      <w:proofErr w:type="spellEnd"/>
      <w:r w:rsidRPr="00EA4FE3">
        <w:rPr>
          <w:lang w:val="uk-UA" w:eastAsia="uk-UA"/>
        </w:rPr>
        <w:t>.</w:t>
      </w:r>
    </w:p>
    <w:p w:rsidR="002659EE" w:rsidRDefault="002659EE" w:rsidP="00EA4FE3">
      <w:pPr>
        <w:widowControl/>
        <w:autoSpaceDE/>
        <w:autoSpaceDN/>
        <w:adjustRightInd/>
        <w:rPr>
          <w:lang w:val="uk-UA" w:eastAsia="uk-UA"/>
        </w:rPr>
      </w:pPr>
    </w:p>
    <w:p w:rsidR="002659EE" w:rsidRDefault="002659EE" w:rsidP="00EA4FE3">
      <w:pPr>
        <w:widowControl/>
        <w:autoSpaceDE/>
        <w:autoSpaceDN/>
        <w:adjustRightInd/>
        <w:ind w:firstLine="708"/>
        <w:jc w:val="both"/>
        <w:rPr>
          <w:lang w:val="uk-UA" w:eastAsia="uk-UA"/>
        </w:rPr>
      </w:pPr>
      <w:proofErr w:type="spellStart"/>
      <w:r w:rsidRPr="00EA4FE3">
        <w:rPr>
          <w:b/>
          <w:lang w:val="uk-UA" w:eastAsia="uk-UA"/>
        </w:rPr>
        <w:t>Задание</w:t>
      </w:r>
      <w:proofErr w:type="spellEnd"/>
      <w:r w:rsidRPr="00EA4FE3">
        <w:rPr>
          <w:b/>
          <w:lang w:val="uk-UA" w:eastAsia="uk-UA"/>
        </w:rPr>
        <w:t xml:space="preserve"> № 2</w:t>
      </w:r>
      <w:r w:rsidRPr="00EA4FE3">
        <w:rPr>
          <w:lang w:val="uk-UA" w:eastAsia="uk-UA"/>
        </w:rPr>
        <w:t xml:space="preserve">Выберите </w:t>
      </w:r>
      <w:proofErr w:type="spellStart"/>
      <w:r w:rsidRPr="00EA4FE3">
        <w:rPr>
          <w:lang w:val="uk-UA" w:eastAsia="uk-UA"/>
        </w:rPr>
        <w:t>из</w:t>
      </w:r>
      <w:proofErr w:type="spellEnd"/>
      <w:r w:rsidRPr="00EA4FE3">
        <w:rPr>
          <w:lang w:val="uk-UA" w:eastAsia="uk-UA"/>
        </w:rPr>
        <w:t xml:space="preserve"> практики </w:t>
      </w:r>
      <w:proofErr w:type="spellStart"/>
      <w:r w:rsidRPr="00EA4FE3">
        <w:rPr>
          <w:lang w:val="uk-UA" w:eastAsia="uk-UA"/>
        </w:rPr>
        <w:t>общественной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жизни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известные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скандалы</w:t>
      </w:r>
      <w:proofErr w:type="spellEnd"/>
      <w:r w:rsidRPr="00EA4FE3">
        <w:rPr>
          <w:lang w:val="uk-UA" w:eastAsia="uk-UA"/>
        </w:rPr>
        <w:t xml:space="preserve"> и охарактеризуйте </w:t>
      </w:r>
      <w:proofErr w:type="spellStart"/>
      <w:r w:rsidRPr="00EA4FE3">
        <w:rPr>
          <w:lang w:val="uk-UA" w:eastAsia="uk-UA"/>
        </w:rPr>
        <w:t>их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эффективность</w:t>
      </w:r>
      <w:proofErr w:type="spellEnd"/>
      <w:r w:rsidRPr="00EA4FE3">
        <w:rPr>
          <w:lang w:val="uk-UA" w:eastAsia="uk-UA"/>
        </w:rPr>
        <w:t xml:space="preserve"> с точки </w:t>
      </w:r>
      <w:proofErr w:type="spellStart"/>
      <w:r w:rsidRPr="00EA4FE3">
        <w:rPr>
          <w:lang w:val="uk-UA" w:eastAsia="uk-UA"/>
        </w:rPr>
        <w:t>зрения</w:t>
      </w:r>
      <w:proofErr w:type="spellEnd"/>
      <w:r w:rsidRPr="00EA4FE3">
        <w:rPr>
          <w:lang w:val="uk-UA" w:eastAsia="uk-UA"/>
        </w:rPr>
        <w:t xml:space="preserve"> ПР.</w:t>
      </w:r>
    </w:p>
    <w:p w:rsidR="002659EE" w:rsidRDefault="002659EE" w:rsidP="00F05BBC">
      <w:pPr>
        <w:widowControl/>
        <w:autoSpaceDE/>
        <w:autoSpaceDN/>
        <w:adjustRightInd/>
        <w:ind w:firstLine="708"/>
        <w:jc w:val="both"/>
        <w:rPr>
          <w:b/>
          <w:lang w:val="uk-UA" w:eastAsia="uk-UA"/>
        </w:rPr>
      </w:pPr>
    </w:p>
    <w:p w:rsidR="002659EE" w:rsidRDefault="002659EE" w:rsidP="00F05BBC">
      <w:pPr>
        <w:widowControl/>
        <w:autoSpaceDE/>
        <w:autoSpaceDN/>
        <w:adjustRightInd/>
        <w:ind w:firstLine="708"/>
        <w:jc w:val="both"/>
        <w:rPr>
          <w:lang w:val="uk-UA" w:eastAsia="uk-UA"/>
        </w:rPr>
      </w:pPr>
      <w:proofErr w:type="spellStart"/>
      <w:r w:rsidRPr="00EA4FE3">
        <w:rPr>
          <w:b/>
          <w:lang w:val="uk-UA" w:eastAsia="uk-UA"/>
        </w:rPr>
        <w:t>Задание</w:t>
      </w:r>
      <w:proofErr w:type="spellEnd"/>
      <w:r w:rsidRPr="00EA4FE3">
        <w:rPr>
          <w:b/>
          <w:lang w:val="uk-UA" w:eastAsia="uk-UA"/>
        </w:rPr>
        <w:t xml:space="preserve"> № </w:t>
      </w:r>
      <w:r>
        <w:rPr>
          <w:b/>
          <w:lang w:val="uk-UA" w:eastAsia="uk-UA"/>
        </w:rPr>
        <w:t xml:space="preserve">3 </w:t>
      </w:r>
      <w:r w:rsidRPr="00EA4FE3">
        <w:rPr>
          <w:lang w:val="uk-UA" w:eastAsia="uk-UA"/>
        </w:rPr>
        <w:t xml:space="preserve">На </w:t>
      </w:r>
      <w:proofErr w:type="spellStart"/>
      <w:r w:rsidRPr="00EA4FE3">
        <w:rPr>
          <w:lang w:val="uk-UA" w:eastAsia="uk-UA"/>
        </w:rPr>
        <w:t>конкретных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примерах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деятельности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>
        <w:rPr>
          <w:lang w:val="uk-UA" w:eastAsia="uk-UA"/>
        </w:rPr>
        <w:t>учреждений</w:t>
      </w:r>
      <w:proofErr w:type="spellEnd"/>
      <w:r>
        <w:rPr>
          <w:lang w:val="uk-UA" w:eastAsia="uk-UA"/>
        </w:rPr>
        <w:t xml:space="preserve"> </w:t>
      </w:r>
      <w:proofErr w:type="spellStart"/>
      <w:r>
        <w:rPr>
          <w:lang w:val="uk-UA" w:eastAsia="uk-UA"/>
        </w:rPr>
        <w:t>сферы</w:t>
      </w:r>
      <w:proofErr w:type="spellEnd"/>
      <w:r>
        <w:rPr>
          <w:lang w:val="uk-UA" w:eastAsia="uk-UA"/>
        </w:rPr>
        <w:t xml:space="preserve"> </w:t>
      </w:r>
      <w:proofErr w:type="spellStart"/>
      <w:r>
        <w:rPr>
          <w:lang w:val="uk-UA" w:eastAsia="uk-UA"/>
        </w:rPr>
        <w:t>образования</w:t>
      </w:r>
      <w:r w:rsidRPr="00EA4FE3">
        <w:rPr>
          <w:lang w:val="uk-UA" w:eastAsia="uk-UA"/>
        </w:rPr>
        <w:t>й</w:t>
      </w:r>
      <w:proofErr w:type="spellEnd"/>
      <w:r w:rsidRPr="00EA4FE3">
        <w:rPr>
          <w:lang w:val="uk-UA" w:eastAsia="uk-UA"/>
        </w:rPr>
        <w:t xml:space="preserve">, перечислите </w:t>
      </w:r>
      <w:proofErr w:type="spellStart"/>
      <w:r w:rsidRPr="00EA4FE3">
        <w:rPr>
          <w:lang w:val="uk-UA" w:eastAsia="uk-UA"/>
        </w:rPr>
        <w:t>основные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направления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связей</w:t>
      </w:r>
      <w:proofErr w:type="spellEnd"/>
      <w:r w:rsidRPr="00EA4FE3">
        <w:rPr>
          <w:lang w:val="uk-UA" w:eastAsia="uk-UA"/>
        </w:rPr>
        <w:t xml:space="preserve"> с </w:t>
      </w:r>
      <w:proofErr w:type="spellStart"/>
      <w:r w:rsidRPr="00EA4FE3">
        <w:rPr>
          <w:lang w:val="uk-UA" w:eastAsia="uk-UA"/>
        </w:rPr>
        <w:t>общественностью</w:t>
      </w:r>
      <w:proofErr w:type="spellEnd"/>
      <w:r w:rsidRPr="00EA4FE3">
        <w:rPr>
          <w:lang w:val="uk-UA" w:eastAsia="uk-UA"/>
        </w:rPr>
        <w:t xml:space="preserve">. </w:t>
      </w:r>
      <w:proofErr w:type="spellStart"/>
      <w:r w:rsidRPr="00EA4FE3">
        <w:rPr>
          <w:lang w:val="uk-UA" w:eastAsia="uk-UA"/>
        </w:rPr>
        <w:t>Выделите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основные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направления</w:t>
      </w:r>
      <w:proofErr w:type="spellEnd"/>
      <w:r w:rsidRPr="00EA4FE3">
        <w:rPr>
          <w:lang w:val="uk-UA" w:eastAsia="uk-UA"/>
        </w:rPr>
        <w:t xml:space="preserve">, </w:t>
      </w:r>
      <w:proofErr w:type="spellStart"/>
      <w:r w:rsidRPr="00EA4FE3">
        <w:rPr>
          <w:lang w:val="uk-UA" w:eastAsia="uk-UA"/>
        </w:rPr>
        <w:t>требующие</w:t>
      </w:r>
      <w:proofErr w:type="spellEnd"/>
      <w:r w:rsidRPr="00EA4FE3">
        <w:rPr>
          <w:lang w:val="uk-UA" w:eastAsia="uk-UA"/>
        </w:rPr>
        <w:t xml:space="preserve">, на Ваш </w:t>
      </w:r>
      <w:proofErr w:type="spellStart"/>
      <w:r w:rsidRPr="00EA4FE3">
        <w:rPr>
          <w:lang w:val="uk-UA" w:eastAsia="uk-UA"/>
        </w:rPr>
        <w:t>взгляд</w:t>
      </w:r>
      <w:proofErr w:type="spellEnd"/>
      <w:r w:rsidRPr="00EA4FE3">
        <w:rPr>
          <w:lang w:val="uk-UA" w:eastAsia="uk-UA"/>
        </w:rPr>
        <w:t xml:space="preserve">, </w:t>
      </w:r>
      <w:proofErr w:type="spellStart"/>
      <w:r w:rsidRPr="00EA4FE3">
        <w:rPr>
          <w:lang w:val="uk-UA" w:eastAsia="uk-UA"/>
        </w:rPr>
        <w:t>реализации</w:t>
      </w:r>
      <w:proofErr w:type="spellEnd"/>
      <w:r w:rsidRPr="00EA4FE3">
        <w:rPr>
          <w:lang w:val="uk-UA" w:eastAsia="uk-UA"/>
        </w:rPr>
        <w:t xml:space="preserve">. </w:t>
      </w:r>
      <w:proofErr w:type="spellStart"/>
      <w:r w:rsidRPr="00EA4FE3">
        <w:rPr>
          <w:lang w:val="uk-UA" w:eastAsia="uk-UA"/>
        </w:rPr>
        <w:t>Обоснуйте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свой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ответ</w:t>
      </w:r>
      <w:proofErr w:type="spellEnd"/>
      <w:r w:rsidRPr="00EA4FE3">
        <w:rPr>
          <w:lang w:val="uk-UA" w:eastAsia="uk-UA"/>
        </w:rPr>
        <w:t>.</w:t>
      </w:r>
    </w:p>
    <w:p w:rsidR="002659EE" w:rsidRDefault="002659EE" w:rsidP="00EA4FE3">
      <w:pPr>
        <w:widowControl/>
        <w:autoSpaceDE/>
        <w:autoSpaceDN/>
        <w:adjustRightInd/>
        <w:ind w:firstLine="708"/>
        <w:jc w:val="both"/>
        <w:rPr>
          <w:lang w:val="uk-UA" w:eastAsia="uk-UA"/>
        </w:rPr>
      </w:pPr>
    </w:p>
    <w:p w:rsidR="002659EE" w:rsidRPr="00726F1E" w:rsidRDefault="002659EE" w:rsidP="00E7732E">
      <w:pPr>
        <w:ind w:firstLine="708"/>
        <w:jc w:val="both"/>
        <w:rPr>
          <w:lang w:val="uk-UA" w:eastAsia="uk-UA"/>
        </w:rPr>
      </w:pPr>
      <w:proofErr w:type="spellStart"/>
      <w:r w:rsidRPr="00EA4FE3">
        <w:rPr>
          <w:b/>
          <w:lang w:val="uk-UA" w:eastAsia="uk-UA"/>
        </w:rPr>
        <w:t>Задание</w:t>
      </w:r>
      <w:proofErr w:type="spellEnd"/>
      <w:r w:rsidRPr="00EA4FE3">
        <w:rPr>
          <w:b/>
          <w:lang w:val="uk-UA" w:eastAsia="uk-UA"/>
        </w:rPr>
        <w:t xml:space="preserve"> № </w:t>
      </w:r>
      <w:r>
        <w:rPr>
          <w:b/>
          <w:lang w:val="uk-UA" w:eastAsia="uk-UA"/>
        </w:rPr>
        <w:t>4</w:t>
      </w:r>
      <w:r w:rsidRPr="00EA4FE3">
        <w:rPr>
          <w:lang w:val="uk-UA" w:eastAsia="uk-UA"/>
        </w:rPr>
        <w:t xml:space="preserve">Ознакомиться и </w:t>
      </w:r>
      <w:proofErr w:type="spellStart"/>
      <w:r w:rsidRPr="00EA4FE3">
        <w:rPr>
          <w:lang w:val="uk-UA" w:eastAsia="uk-UA"/>
        </w:rPr>
        <w:t>проанализироватьхарактеристики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паблик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рилейшнз</w:t>
      </w:r>
      <w:proofErr w:type="spellEnd"/>
      <w:r w:rsidRPr="00EA4FE3">
        <w:rPr>
          <w:lang w:val="uk-UA" w:eastAsia="uk-UA"/>
        </w:rPr>
        <w:t xml:space="preserve">, </w:t>
      </w:r>
      <w:proofErr w:type="spellStart"/>
      <w:r w:rsidRPr="00EA4FE3">
        <w:rPr>
          <w:lang w:val="uk-UA" w:eastAsia="uk-UA"/>
        </w:rPr>
        <w:t>пропаганды</w:t>
      </w:r>
      <w:proofErr w:type="spellEnd"/>
      <w:r w:rsidRPr="00EA4FE3">
        <w:rPr>
          <w:lang w:val="uk-UA" w:eastAsia="uk-UA"/>
        </w:rPr>
        <w:t xml:space="preserve"> и </w:t>
      </w:r>
      <w:proofErr w:type="spellStart"/>
      <w:r w:rsidRPr="00EA4FE3">
        <w:rPr>
          <w:lang w:val="uk-UA" w:eastAsia="uk-UA"/>
        </w:rPr>
        <w:t>рекламы</w:t>
      </w:r>
      <w:proofErr w:type="spellEnd"/>
      <w:r>
        <w:rPr>
          <w:lang w:val="uk-UA" w:eastAsia="uk-UA"/>
        </w:rPr>
        <w:t xml:space="preserve"> </w:t>
      </w:r>
      <w:proofErr w:type="spellStart"/>
      <w:r>
        <w:rPr>
          <w:lang w:val="uk-UA" w:eastAsia="uk-UA"/>
        </w:rPr>
        <w:t>организации</w:t>
      </w:r>
      <w:proofErr w:type="spellEnd"/>
      <w:r>
        <w:rPr>
          <w:lang w:val="uk-UA" w:eastAsia="uk-UA"/>
        </w:rPr>
        <w:t xml:space="preserve">, </w:t>
      </w:r>
      <w:proofErr w:type="spellStart"/>
      <w:r>
        <w:rPr>
          <w:lang w:val="uk-UA" w:eastAsia="uk-UA"/>
        </w:rPr>
        <w:t>занимающейся</w:t>
      </w:r>
      <w:proofErr w:type="spellEnd"/>
      <w:r>
        <w:rPr>
          <w:lang w:val="uk-UA" w:eastAsia="uk-UA"/>
        </w:rPr>
        <w:t xml:space="preserve"> </w:t>
      </w:r>
      <w:proofErr w:type="spellStart"/>
      <w:r>
        <w:rPr>
          <w:lang w:val="uk-UA" w:eastAsia="uk-UA"/>
        </w:rPr>
        <w:t>образовательными</w:t>
      </w:r>
      <w:proofErr w:type="spellEnd"/>
      <w:r>
        <w:rPr>
          <w:lang w:val="uk-UA" w:eastAsia="uk-UA"/>
        </w:rPr>
        <w:t xml:space="preserve"> услугами</w:t>
      </w:r>
      <w:r w:rsidRPr="00EA4FE3">
        <w:rPr>
          <w:lang w:val="uk-UA" w:eastAsia="uk-UA"/>
        </w:rPr>
        <w:t xml:space="preserve">. </w:t>
      </w:r>
      <w:proofErr w:type="spellStart"/>
      <w:r w:rsidRPr="00EA4FE3">
        <w:rPr>
          <w:lang w:val="uk-UA" w:eastAsia="uk-UA"/>
        </w:rPr>
        <w:t>Определите</w:t>
      </w:r>
      <w:proofErr w:type="spellEnd"/>
      <w:r w:rsidRPr="00EA4FE3">
        <w:rPr>
          <w:lang w:val="uk-UA" w:eastAsia="uk-UA"/>
        </w:rPr>
        <w:t xml:space="preserve"> </w:t>
      </w:r>
      <w:proofErr w:type="spellStart"/>
      <w:r w:rsidRPr="00EA4FE3">
        <w:rPr>
          <w:lang w:val="uk-UA" w:eastAsia="uk-UA"/>
        </w:rPr>
        <w:t>общие</w:t>
      </w:r>
      <w:proofErr w:type="spellEnd"/>
      <w:r w:rsidRPr="00EA4FE3">
        <w:rPr>
          <w:lang w:val="uk-UA" w:eastAsia="uk-UA"/>
        </w:rPr>
        <w:t xml:space="preserve"> и </w:t>
      </w:r>
      <w:proofErr w:type="spellStart"/>
      <w:r w:rsidRPr="00EA4FE3">
        <w:rPr>
          <w:lang w:val="uk-UA" w:eastAsia="uk-UA"/>
        </w:rPr>
        <w:t>отличительные</w:t>
      </w:r>
      <w:proofErr w:type="spellEnd"/>
      <w:r w:rsidRPr="00EA4FE3">
        <w:rPr>
          <w:lang w:val="uk-UA" w:eastAsia="uk-UA"/>
        </w:rPr>
        <w:t xml:space="preserve"> признаки </w:t>
      </w:r>
      <w:proofErr w:type="spellStart"/>
      <w:r w:rsidRPr="00726F1E">
        <w:rPr>
          <w:lang w:val="uk-UA" w:eastAsia="uk-UA"/>
        </w:rPr>
        <w:t>паблик</w:t>
      </w:r>
      <w:proofErr w:type="spellEnd"/>
      <w:r w:rsidRPr="00726F1E">
        <w:rPr>
          <w:lang w:val="uk-UA" w:eastAsia="uk-UA"/>
        </w:rPr>
        <w:t xml:space="preserve"> </w:t>
      </w:r>
      <w:proofErr w:type="spellStart"/>
      <w:r w:rsidRPr="00726F1E">
        <w:rPr>
          <w:lang w:val="uk-UA" w:eastAsia="uk-UA"/>
        </w:rPr>
        <w:t>рилейшнз</w:t>
      </w:r>
      <w:proofErr w:type="spellEnd"/>
      <w:r w:rsidRPr="00726F1E">
        <w:rPr>
          <w:lang w:val="uk-UA" w:eastAsia="uk-UA"/>
        </w:rPr>
        <w:t xml:space="preserve"> и </w:t>
      </w:r>
      <w:r>
        <w:rPr>
          <w:lang w:val="uk-UA" w:eastAsia="uk-UA"/>
        </w:rPr>
        <w:t xml:space="preserve">других </w:t>
      </w:r>
      <w:proofErr w:type="spellStart"/>
      <w:r w:rsidRPr="00726F1E">
        <w:rPr>
          <w:lang w:val="uk-UA" w:eastAsia="uk-UA"/>
        </w:rPr>
        <w:t>элементов</w:t>
      </w:r>
      <w:proofErr w:type="spellEnd"/>
      <w:r>
        <w:rPr>
          <w:lang w:val="uk-UA" w:eastAsia="uk-UA"/>
        </w:rPr>
        <w:t xml:space="preserve"> </w:t>
      </w:r>
      <w:proofErr w:type="spellStart"/>
      <w:r>
        <w:rPr>
          <w:lang w:val="uk-UA" w:eastAsia="uk-UA"/>
        </w:rPr>
        <w:t>маркетинговых</w:t>
      </w:r>
      <w:proofErr w:type="spellEnd"/>
      <w:r>
        <w:rPr>
          <w:lang w:val="uk-UA" w:eastAsia="uk-UA"/>
        </w:rPr>
        <w:t xml:space="preserve"> </w:t>
      </w:r>
      <w:proofErr w:type="spellStart"/>
      <w:r w:rsidRPr="00726F1E">
        <w:rPr>
          <w:lang w:val="uk-UA" w:eastAsia="uk-UA"/>
        </w:rPr>
        <w:t>коммуникаций</w:t>
      </w:r>
      <w:proofErr w:type="spellEnd"/>
      <w:r w:rsidRPr="00726F1E">
        <w:rPr>
          <w:lang w:val="uk-UA" w:eastAsia="uk-UA"/>
        </w:rPr>
        <w:t>(табл. 1)</w:t>
      </w:r>
      <w:proofErr w:type="spellStart"/>
      <w:r w:rsidRPr="00726F1E">
        <w:rPr>
          <w:lang w:val="uk-UA" w:eastAsia="uk-UA"/>
        </w:rPr>
        <w:t>.Обоснуйте</w:t>
      </w:r>
      <w:proofErr w:type="spellEnd"/>
      <w:r w:rsidRPr="00726F1E">
        <w:rPr>
          <w:lang w:val="uk-UA" w:eastAsia="uk-UA"/>
        </w:rPr>
        <w:t xml:space="preserve"> </w:t>
      </w:r>
      <w:proofErr w:type="spellStart"/>
      <w:r w:rsidRPr="00726F1E">
        <w:rPr>
          <w:lang w:val="uk-UA" w:eastAsia="uk-UA"/>
        </w:rPr>
        <w:t>свой</w:t>
      </w:r>
      <w:proofErr w:type="spellEnd"/>
      <w:r w:rsidRPr="00726F1E">
        <w:rPr>
          <w:lang w:val="uk-UA" w:eastAsia="uk-UA"/>
        </w:rPr>
        <w:t xml:space="preserve"> </w:t>
      </w:r>
      <w:proofErr w:type="spellStart"/>
      <w:r w:rsidRPr="00726F1E">
        <w:rPr>
          <w:lang w:val="uk-UA" w:eastAsia="uk-UA"/>
        </w:rPr>
        <w:t>ответ</w:t>
      </w:r>
      <w:proofErr w:type="spellEnd"/>
      <w:r w:rsidRPr="00726F1E">
        <w:rPr>
          <w:lang w:val="uk-UA" w:eastAsia="uk-UA"/>
        </w:rPr>
        <w:t xml:space="preserve"> на </w:t>
      </w:r>
      <w:proofErr w:type="spellStart"/>
      <w:r w:rsidRPr="00726F1E">
        <w:rPr>
          <w:lang w:val="uk-UA" w:eastAsia="uk-UA"/>
        </w:rPr>
        <w:t>конкретных</w:t>
      </w:r>
      <w:proofErr w:type="spellEnd"/>
      <w:r w:rsidRPr="00726F1E">
        <w:rPr>
          <w:lang w:val="uk-UA" w:eastAsia="uk-UA"/>
        </w:rPr>
        <w:t xml:space="preserve"> </w:t>
      </w:r>
      <w:proofErr w:type="spellStart"/>
      <w:r w:rsidRPr="00726F1E">
        <w:rPr>
          <w:lang w:val="uk-UA" w:eastAsia="uk-UA"/>
        </w:rPr>
        <w:t>примерах</w:t>
      </w:r>
      <w:proofErr w:type="spellEnd"/>
      <w:r w:rsidRPr="00726F1E">
        <w:rPr>
          <w:lang w:val="uk-UA" w:eastAsia="uk-UA"/>
        </w:rPr>
        <w:t>.</w:t>
      </w:r>
    </w:p>
    <w:p w:rsidR="002659EE" w:rsidRDefault="002659EE" w:rsidP="00726F1E">
      <w:pPr>
        <w:widowControl/>
        <w:autoSpaceDE/>
        <w:autoSpaceDN/>
        <w:adjustRightInd/>
        <w:jc w:val="both"/>
        <w:rPr>
          <w:lang w:val="uk-UA" w:eastAsia="uk-UA"/>
        </w:rPr>
      </w:pPr>
    </w:p>
    <w:p w:rsidR="002659EE" w:rsidRDefault="002659EE" w:rsidP="00726F1E">
      <w:pPr>
        <w:widowControl/>
        <w:autoSpaceDE/>
        <w:autoSpaceDN/>
        <w:adjustRightInd/>
        <w:jc w:val="both"/>
        <w:rPr>
          <w:lang w:val="uk-UA" w:eastAsia="uk-UA"/>
        </w:rPr>
      </w:pPr>
      <w:proofErr w:type="spellStart"/>
      <w:r w:rsidRPr="00726F1E">
        <w:rPr>
          <w:lang w:val="uk-UA" w:eastAsia="uk-UA"/>
        </w:rPr>
        <w:t>Таблица</w:t>
      </w:r>
      <w:proofErr w:type="spellEnd"/>
      <w:r w:rsidRPr="00726F1E">
        <w:rPr>
          <w:lang w:val="uk-UA" w:eastAsia="uk-UA"/>
        </w:rPr>
        <w:t xml:space="preserve"> 1</w:t>
      </w:r>
      <w:r>
        <w:rPr>
          <w:lang w:val="uk-UA" w:eastAsia="uk-UA"/>
        </w:rPr>
        <w:t xml:space="preserve"> - </w:t>
      </w:r>
      <w:r w:rsidRPr="00726F1E">
        <w:rPr>
          <w:lang w:val="uk-UA" w:eastAsia="uk-UA"/>
        </w:rPr>
        <w:t xml:space="preserve">Характеристика </w:t>
      </w:r>
      <w:proofErr w:type="spellStart"/>
      <w:r w:rsidRPr="00726F1E">
        <w:rPr>
          <w:lang w:val="uk-UA" w:eastAsia="uk-UA"/>
        </w:rPr>
        <w:t>паблик</w:t>
      </w:r>
      <w:proofErr w:type="spellEnd"/>
      <w:r w:rsidRPr="00726F1E">
        <w:rPr>
          <w:lang w:val="uk-UA" w:eastAsia="uk-UA"/>
        </w:rPr>
        <w:t xml:space="preserve"> </w:t>
      </w:r>
      <w:proofErr w:type="spellStart"/>
      <w:r w:rsidRPr="00726F1E">
        <w:rPr>
          <w:lang w:val="uk-UA" w:eastAsia="uk-UA"/>
        </w:rPr>
        <w:t>рилейшнз</w:t>
      </w:r>
      <w:proofErr w:type="spellEnd"/>
      <w:r w:rsidRPr="00726F1E">
        <w:rPr>
          <w:lang w:val="uk-UA" w:eastAsia="uk-UA"/>
        </w:rPr>
        <w:t xml:space="preserve">, </w:t>
      </w:r>
      <w:proofErr w:type="spellStart"/>
      <w:r w:rsidRPr="00726F1E">
        <w:rPr>
          <w:lang w:val="uk-UA" w:eastAsia="uk-UA"/>
        </w:rPr>
        <w:t>пропаганды</w:t>
      </w:r>
      <w:proofErr w:type="spellEnd"/>
      <w:r w:rsidRPr="00726F1E">
        <w:rPr>
          <w:lang w:val="uk-UA" w:eastAsia="uk-UA"/>
        </w:rPr>
        <w:t xml:space="preserve">, </w:t>
      </w:r>
      <w:proofErr w:type="spellStart"/>
      <w:r w:rsidRPr="00726F1E">
        <w:rPr>
          <w:lang w:val="uk-UA" w:eastAsia="uk-UA"/>
        </w:rPr>
        <w:t>рекламы</w:t>
      </w:r>
      <w:proofErr w:type="spellEnd"/>
      <w:r w:rsidRPr="00726F1E">
        <w:rPr>
          <w:lang w:val="uk-UA" w:eastAsia="uk-UA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557"/>
        <w:gridCol w:w="2268"/>
        <w:gridCol w:w="2551"/>
        <w:gridCol w:w="2272"/>
      </w:tblGrid>
      <w:tr w:rsidR="002659EE" w:rsidTr="00BC3876">
        <w:tc>
          <w:tcPr>
            <w:tcW w:w="2557" w:type="dxa"/>
          </w:tcPr>
          <w:p w:rsidR="002659EE" w:rsidRPr="00BC3876" w:rsidRDefault="002659EE" w:rsidP="00BC3876">
            <w:pPr>
              <w:jc w:val="center"/>
              <w:rPr>
                <w:rFonts w:ascii="Arial" w:hAnsi="Arial" w:cs="Arial"/>
                <w:b/>
                <w:sz w:val="35"/>
                <w:szCs w:val="35"/>
              </w:rPr>
            </w:pPr>
            <w:r w:rsidRPr="00BC3876">
              <w:rPr>
                <w:b/>
              </w:rPr>
              <w:t>Параметры сравнения</w:t>
            </w:r>
          </w:p>
        </w:tc>
        <w:tc>
          <w:tcPr>
            <w:tcW w:w="2268" w:type="dxa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Связи с общественностью</w:t>
            </w:r>
          </w:p>
        </w:tc>
        <w:tc>
          <w:tcPr>
            <w:tcW w:w="2551" w:type="dxa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Пропаганда</w:t>
            </w:r>
          </w:p>
        </w:tc>
        <w:tc>
          <w:tcPr>
            <w:tcW w:w="2272" w:type="dxa"/>
          </w:tcPr>
          <w:p w:rsidR="002659EE" w:rsidRPr="00BC3876" w:rsidRDefault="002659EE" w:rsidP="00BC3876">
            <w:pPr>
              <w:jc w:val="center"/>
              <w:rPr>
                <w:b/>
              </w:rPr>
            </w:pPr>
            <w:r w:rsidRPr="00BC3876">
              <w:rPr>
                <w:b/>
              </w:rPr>
              <w:t>Реклама</w:t>
            </w:r>
          </w:p>
        </w:tc>
      </w:tr>
      <w:tr w:rsidR="002659EE" w:rsidTr="00BC3876">
        <w:tc>
          <w:tcPr>
            <w:tcW w:w="2557" w:type="dxa"/>
          </w:tcPr>
          <w:p w:rsidR="002659EE" w:rsidRPr="00BC3876" w:rsidRDefault="002659EE" w:rsidP="00BC3876">
            <w:pPr>
              <w:jc w:val="both"/>
              <w:rPr>
                <w:b/>
              </w:rPr>
            </w:pPr>
            <w:r w:rsidRPr="00BC3876">
              <w:rPr>
                <w:b/>
              </w:rPr>
              <w:t>Кто поставляет информацию</w:t>
            </w:r>
          </w:p>
        </w:tc>
        <w:tc>
          <w:tcPr>
            <w:tcW w:w="2268" w:type="dxa"/>
          </w:tcPr>
          <w:p w:rsidR="002659EE" w:rsidRPr="00726F1E" w:rsidRDefault="002659EE" w:rsidP="00BC3876">
            <w:pPr>
              <w:jc w:val="center"/>
            </w:pPr>
            <w:r w:rsidRPr="00726F1E">
              <w:t>Менеджер по связям с общественностью</w:t>
            </w:r>
          </w:p>
        </w:tc>
        <w:tc>
          <w:tcPr>
            <w:tcW w:w="2551" w:type="dxa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Лицо</w:t>
            </w:r>
            <w:proofErr w:type="spellEnd"/>
            <w:r w:rsidRPr="00BC3876">
              <w:rPr>
                <w:lang w:val="uk-UA" w:eastAsia="uk-UA"/>
              </w:rPr>
              <w:t xml:space="preserve">, </w:t>
            </w:r>
            <w:proofErr w:type="spellStart"/>
            <w:r w:rsidRPr="00BC3876">
              <w:rPr>
                <w:lang w:val="uk-UA" w:eastAsia="uk-UA"/>
              </w:rPr>
              <w:t>принимаю-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щее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решение</w:t>
            </w:r>
            <w:proofErr w:type="spellEnd"/>
            <w:r w:rsidRPr="00BC3876">
              <w:rPr>
                <w:lang w:val="uk-UA" w:eastAsia="uk-UA"/>
              </w:rPr>
              <w:t>;</w:t>
            </w:r>
            <w:proofErr w:type="spellStart"/>
            <w:r w:rsidRPr="00BC3876">
              <w:rPr>
                <w:lang w:val="uk-UA" w:eastAsia="uk-UA"/>
              </w:rPr>
              <w:t>вСМИ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r w:rsidRPr="00BC3876">
              <w:rPr>
                <w:lang w:val="uk-UA" w:eastAsia="uk-UA"/>
              </w:rPr>
              <w:t xml:space="preserve">в </w:t>
            </w:r>
            <w:proofErr w:type="spellStart"/>
            <w:r w:rsidRPr="00BC3876">
              <w:rPr>
                <w:lang w:val="uk-UA" w:eastAsia="uk-UA"/>
              </w:rPr>
              <w:t>качестве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официального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/>
              </w:rPr>
            </w:pPr>
            <w:proofErr w:type="spellStart"/>
            <w:r w:rsidRPr="00BC3876">
              <w:rPr>
                <w:lang w:val="uk-UA" w:eastAsia="uk-UA"/>
              </w:rPr>
              <w:t>заявления</w:t>
            </w:r>
            <w:proofErr w:type="spellEnd"/>
          </w:p>
        </w:tc>
        <w:tc>
          <w:tcPr>
            <w:tcW w:w="2272" w:type="dxa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Рекламист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непосредственно</w:t>
            </w:r>
            <w:proofErr w:type="spellEnd"/>
            <w:r w:rsidRPr="00BC3876">
              <w:rPr>
                <w:lang w:val="uk-UA" w:eastAsia="uk-UA"/>
              </w:rPr>
              <w:t xml:space="preserve"> в</w:t>
            </w:r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средства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массовой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/>
              </w:rPr>
            </w:pPr>
            <w:proofErr w:type="spellStart"/>
            <w:r w:rsidRPr="00BC3876">
              <w:rPr>
                <w:lang w:val="uk-UA" w:eastAsia="uk-UA"/>
              </w:rPr>
              <w:t>информации</w:t>
            </w:r>
            <w:proofErr w:type="spellEnd"/>
          </w:p>
        </w:tc>
      </w:tr>
      <w:tr w:rsidR="002659EE" w:rsidTr="00BC3876">
        <w:tc>
          <w:tcPr>
            <w:tcW w:w="2557" w:type="dxa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both"/>
              <w:rPr>
                <w:b/>
                <w:lang w:val="uk-UA" w:eastAsia="uk-UA"/>
              </w:rPr>
            </w:pPr>
            <w:proofErr w:type="spellStart"/>
            <w:r w:rsidRPr="00BC3876">
              <w:rPr>
                <w:b/>
                <w:lang w:val="uk-UA" w:eastAsia="uk-UA"/>
              </w:rPr>
              <w:t>Основная</w:t>
            </w:r>
            <w:proofErr w:type="spellEnd"/>
            <w:r w:rsidRPr="00BC3876">
              <w:rPr>
                <w:b/>
                <w:lang w:val="uk-UA" w:eastAsia="uk-UA"/>
              </w:rPr>
              <w:t xml:space="preserve"> </w:t>
            </w:r>
            <w:proofErr w:type="spellStart"/>
            <w:r w:rsidRPr="00BC3876">
              <w:rPr>
                <w:b/>
                <w:lang w:val="uk-UA" w:eastAsia="uk-UA"/>
              </w:rPr>
              <w:t>коммуникативная</w:t>
            </w:r>
            <w:proofErr w:type="spellEnd"/>
            <w:r w:rsidRPr="00BC3876">
              <w:rPr>
                <w:b/>
                <w:lang w:val="uk-UA" w:eastAsia="uk-UA"/>
              </w:rPr>
              <w:t xml:space="preserve"> </w:t>
            </w:r>
            <w:proofErr w:type="spellStart"/>
            <w:r w:rsidRPr="00BC3876">
              <w:rPr>
                <w:b/>
                <w:lang w:val="uk-UA" w:eastAsia="uk-UA"/>
              </w:rPr>
              <w:t>цель</w:t>
            </w:r>
            <w:proofErr w:type="spellEnd"/>
          </w:p>
        </w:tc>
        <w:tc>
          <w:tcPr>
            <w:tcW w:w="2268" w:type="dxa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Доверие</w:t>
            </w:r>
            <w:proofErr w:type="spellEnd"/>
            <w:r w:rsidRPr="00BC3876">
              <w:rPr>
                <w:lang w:val="uk-UA" w:eastAsia="uk-UA"/>
              </w:rPr>
              <w:t xml:space="preserve"> к </w:t>
            </w:r>
            <w:proofErr w:type="spellStart"/>
            <w:r w:rsidRPr="00BC3876">
              <w:rPr>
                <w:lang w:val="uk-UA" w:eastAsia="uk-UA"/>
              </w:rPr>
              <w:t>полученной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нформации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r w:rsidRPr="00BC3876">
              <w:rPr>
                <w:lang w:val="uk-UA" w:eastAsia="uk-UA"/>
              </w:rPr>
              <w:t xml:space="preserve">через </w:t>
            </w:r>
            <w:proofErr w:type="spellStart"/>
            <w:r w:rsidRPr="00BC3876">
              <w:rPr>
                <w:lang w:val="uk-UA" w:eastAsia="uk-UA"/>
              </w:rPr>
              <w:t>знание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фактов</w:t>
            </w:r>
            <w:proofErr w:type="spellEnd"/>
          </w:p>
        </w:tc>
        <w:tc>
          <w:tcPr>
            <w:tcW w:w="2551" w:type="dxa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Насаждение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определенного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отношения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both"/>
              <w:rPr>
                <w:lang w:val="uk-UA" w:eastAsia="uk-UA"/>
              </w:rPr>
            </w:pPr>
          </w:p>
        </w:tc>
        <w:tc>
          <w:tcPr>
            <w:tcW w:w="2272" w:type="dxa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Опознавание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информации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как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30"/>
                <w:szCs w:val="30"/>
                <w:lang w:val="uk-UA" w:eastAsia="uk-UA"/>
              </w:rPr>
            </w:pPr>
            <w:r w:rsidRPr="00BC3876">
              <w:rPr>
                <w:lang w:val="uk-UA" w:eastAsia="uk-UA"/>
              </w:rPr>
              <w:t xml:space="preserve">уже </w:t>
            </w:r>
            <w:proofErr w:type="spellStart"/>
            <w:r w:rsidRPr="00BC3876">
              <w:rPr>
                <w:lang w:val="uk-UA" w:eastAsia="uk-UA"/>
              </w:rPr>
              <w:t>виденной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both"/>
              <w:rPr>
                <w:lang w:val="uk-UA" w:eastAsia="uk-UA"/>
              </w:rPr>
            </w:pPr>
          </w:p>
        </w:tc>
      </w:tr>
      <w:tr w:rsidR="002659EE" w:rsidTr="00BC3876">
        <w:tc>
          <w:tcPr>
            <w:tcW w:w="2557" w:type="dxa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rPr>
                <w:lang w:val="uk-UA" w:eastAsia="uk-UA"/>
              </w:rPr>
            </w:pPr>
            <w:proofErr w:type="spellStart"/>
            <w:r w:rsidRPr="00BC3876">
              <w:rPr>
                <w:b/>
                <w:lang w:val="uk-UA" w:eastAsia="uk-UA"/>
              </w:rPr>
              <w:t>Осознание</w:t>
            </w:r>
            <w:proofErr w:type="spellEnd"/>
            <w:r w:rsidRPr="00BC3876">
              <w:rPr>
                <w:b/>
                <w:lang w:val="uk-UA" w:eastAsia="uk-UA"/>
              </w:rPr>
              <w:t xml:space="preserve"> </w:t>
            </w:r>
            <w:proofErr w:type="spellStart"/>
            <w:r w:rsidRPr="00BC3876">
              <w:rPr>
                <w:b/>
                <w:lang w:val="uk-UA" w:eastAsia="uk-UA"/>
              </w:rPr>
              <w:t>сообщения</w:t>
            </w:r>
            <w:proofErr w:type="spellEnd"/>
            <w:r w:rsidRPr="00BC3876">
              <w:rPr>
                <w:b/>
                <w:lang w:val="uk-UA" w:eastAsia="uk-UA"/>
              </w:rPr>
              <w:t xml:space="preserve"> </w:t>
            </w:r>
            <w:proofErr w:type="spellStart"/>
            <w:r w:rsidRPr="00BC3876">
              <w:rPr>
                <w:b/>
                <w:lang w:val="uk-UA" w:eastAsia="uk-UA"/>
              </w:rPr>
              <w:t>человеком</w:t>
            </w:r>
            <w:proofErr w:type="spellEnd"/>
          </w:p>
        </w:tc>
        <w:tc>
          <w:tcPr>
            <w:tcW w:w="2268" w:type="dxa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Неосознанное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восприятие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информации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r w:rsidRPr="00BC3876">
              <w:rPr>
                <w:lang w:val="uk-UA" w:eastAsia="uk-UA"/>
              </w:rPr>
              <w:t>(</w:t>
            </w:r>
            <w:proofErr w:type="spellStart"/>
            <w:r w:rsidRPr="00BC3876">
              <w:rPr>
                <w:lang w:val="uk-UA" w:eastAsia="uk-UA"/>
              </w:rPr>
              <w:t>убедительно</w:t>
            </w:r>
            <w:proofErr w:type="spellEnd"/>
            <w:r w:rsidRPr="00BC3876">
              <w:rPr>
                <w:lang w:val="uk-UA" w:eastAsia="uk-UA"/>
              </w:rPr>
              <w:t>)</w:t>
            </w:r>
          </w:p>
        </w:tc>
        <w:tc>
          <w:tcPr>
            <w:tcW w:w="2551" w:type="dxa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Согласие</w:t>
            </w:r>
            <w:proofErr w:type="spellEnd"/>
            <w:r w:rsidRPr="00BC3876">
              <w:rPr>
                <w:lang w:val="uk-UA" w:eastAsia="uk-UA"/>
              </w:rPr>
              <w:t xml:space="preserve"> с </w:t>
            </w:r>
            <w:proofErr w:type="spellStart"/>
            <w:r w:rsidRPr="00BC3876">
              <w:rPr>
                <w:lang w:val="uk-UA" w:eastAsia="uk-UA"/>
              </w:rPr>
              <w:t>мнением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большинства</w:t>
            </w:r>
            <w:proofErr w:type="spellEnd"/>
          </w:p>
        </w:tc>
        <w:tc>
          <w:tcPr>
            <w:tcW w:w="2272" w:type="dxa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Сознательный</w:t>
            </w:r>
            <w:proofErr w:type="spellEnd"/>
            <w:r w:rsidRPr="00BC3876">
              <w:rPr>
                <w:lang w:val="uk-UA" w:eastAsia="uk-UA"/>
              </w:rPr>
              <w:t xml:space="preserve"> контроль, </w:t>
            </w:r>
            <w:proofErr w:type="spellStart"/>
            <w:r w:rsidRPr="00BC3876">
              <w:rPr>
                <w:lang w:val="uk-UA" w:eastAsia="uk-UA"/>
              </w:rPr>
              <w:t>отсев</w:t>
            </w:r>
            <w:proofErr w:type="spellEnd"/>
            <w:r w:rsidRPr="00BC3876">
              <w:rPr>
                <w:lang w:val="uk-UA" w:eastAsia="uk-UA"/>
              </w:rPr>
              <w:t xml:space="preserve"> части </w:t>
            </w:r>
            <w:proofErr w:type="spellStart"/>
            <w:r w:rsidRPr="00BC3876">
              <w:rPr>
                <w:lang w:val="uk-UA" w:eastAsia="uk-UA"/>
              </w:rPr>
              <w:t>информации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both"/>
              <w:rPr>
                <w:lang w:val="uk-UA" w:eastAsia="uk-UA"/>
              </w:rPr>
            </w:pPr>
          </w:p>
        </w:tc>
      </w:tr>
      <w:tr w:rsidR="002659EE" w:rsidTr="00BC3876">
        <w:tc>
          <w:tcPr>
            <w:tcW w:w="2557" w:type="dxa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both"/>
              <w:rPr>
                <w:b/>
                <w:lang w:val="uk-UA" w:eastAsia="uk-UA"/>
              </w:rPr>
            </w:pPr>
            <w:proofErr w:type="spellStart"/>
            <w:r w:rsidRPr="00BC3876">
              <w:rPr>
                <w:b/>
                <w:lang w:val="uk-UA" w:eastAsia="uk-UA"/>
              </w:rPr>
              <w:t>Основной</w:t>
            </w:r>
            <w:proofErr w:type="spellEnd"/>
            <w:r w:rsidRPr="00BC3876">
              <w:rPr>
                <w:b/>
                <w:lang w:val="uk-UA" w:eastAsia="uk-UA"/>
              </w:rPr>
              <w:t xml:space="preserve"> </w:t>
            </w:r>
            <w:proofErr w:type="spellStart"/>
            <w:r w:rsidRPr="00BC3876">
              <w:rPr>
                <w:b/>
                <w:lang w:val="uk-UA" w:eastAsia="uk-UA"/>
              </w:rPr>
              <w:t>нструмент</w:t>
            </w:r>
            <w:proofErr w:type="spellEnd"/>
            <w:r w:rsidRPr="00BC3876">
              <w:rPr>
                <w:b/>
                <w:lang w:val="uk-UA" w:eastAsia="uk-UA"/>
              </w:rPr>
              <w:t xml:space="preserve"> </w:t>
            </w:r>
            <w:proofErr w:type="spellStart"/>
            <w:r w:rsidRPr="00BC3876">
              <w:rPr>
                <w:b/>
                <w:lang w:val="uk-UA" w:eastAsia="uk-UA"/>
              </w:rPr>
              <w:t>воздействия</w:t>
            </w:r>
            <w:proofErr w:type="spellEnd"/>
          </w:p>
        </w:tc>
        <w:tc>
          <w:tcPr>
            <w:tcW w:w="2268" w:type="dxa"/>
            <w:vAlign w:val="center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r w:rsidRPr="00BC3876">
              <w:rPr>
                <w:lang w:val="uk-UA" w:eastAsia="uk-UA"/>
              </w:rPr>
              <w:t>Слово</w:t>
            </w:r>
          </w:p>
        </w:tc>
        <w:tc>
          <w:tcPr>
            <w:tcW w:w="2551" w:type="dxa"/>
            <w:vAlign w:val="center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r w:rsidRPr="00BC3876">
              <w:rPr>
                <w:lang w:val="uk-UA" w:eastAsia="uk-UA"/>
              </w:rPr>
              <w:t>Слово и образ</w:t>
            </w:r>
          </w:p>
        </w:tc>
        <w:tc>
          <w:tcPr>
            <w:tcW w:w="2272" w:type="dxa"/>
            <w:vAlign w:val="center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r w:rsidRPr="00BC3876">
              <w:rPr>
                <w:lang w:val="uk-UA" w:eastAsia="uk-UA"/>
              </w:rPr>
              <w:t>Образ</w:t>
            </w:r>
          </w:p>
        </w:tc>
      </w:tr>
      <w:tr w:rsidR="002659EE" w:rsidTr="00BC3876">
        <w:tc>
          <w:tcPr>
            <w:tcW w:w="2557" w:type="dxa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rPr>
                <w:b/>
                <w:lang w:val="uk-UA" w:eastAsia="uk-UA"/>
              </w:rPr>
            </w:pPr>
            <w:proofErr w:type="spellStart"/>
            <w:r w:rsidRPr="00BC3876">
              <w:rPr>
                <w:b/>
                <w:lang w:val="uk-UA" w:eastAsia="uk-UA"/>
              </w:rPr>
              <w:t>Ощущение</w:t>
            </w:r>
            <w:proofErr w:type="spellEnd"/>
            <w:r w:rsidRPr="00BC3876">
              <w:rPr>
                <w:b/>
                <w:lang w:val="uk-UA" w:eastAsia="uk-UA"/>
              </w:rPr>
              <w:t xml:space="preserve"> </w:t>
            </w:r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rPr>
                <w:b/>
                <w:lang w:val="uk-UA" w:eastAsia="uk-UA"/>
              </w:rPr>
            </w:pPr>
            <w:proofErr w:type="spellStart"/>
            <w:r w:rsidRPr="00BC3876">
              <w:rPr>
                <w:b/>
                <w:lang w:val="uk-UA" w:eastAsia="uk-UA"/>
              </w:rPr>
              <w:t>навязывания</w:t>
            </w:r>
            <w:proofErr w:type="spellEnd"/>
            <w:r w:rsidRPr="00BC3876">
              <w:rPr>
                <w:b/>
                <w:lang w:val="uk-UA" w:eastAsia="uk-UA"/>
              </w:rPr>
              <w:t xml:space="preserve"> </w:t>
            </w:r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rPr>
                <w:lang w:val="uk-UA" w:eastAsia="uk-UA"/>
              </w:rPr>
            </w:pPr>
            <w:proofErr w:type="spellStart"/>
            <w:r w:rsidRPr="00BC3876">
              <w:rPr>
                <w:b/>
                <w:lang w:val="uk-UA" w:eastAsia="uk-UA"/>
              </w:rPr>
              <w:t>информации</w:t>
            </w:r>
            <w:proofErr w:type="spellEnd"/>
          </w:p>
        </w:tc>
        <w:tc>
          <w:tcPr>
            <w:tcW w:w="2268" w:type="dxa"/>
            <w:vAlign w:val="center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Нет</w:t>
            </w:r>
            <w:proofErr w:type="spellEnd"/>
          </w:p>
        </w:tc>
        <w:tc>
          <w:tcPr>
            <w:tcW w:w="2551" w:type="dxa"/>
            <w:vAlign w:val="center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Есть</w:t>
            </w:r>
            <w:proofErr w:type="spellEnd"/>
          </w:p>
        </w:tc>
        <w:tc>
          <w:tcPr>
            <w:tcW w:w="2272" w:type="dxa"/>
            <w:vAlign w:val="center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Есть</w:t>
            </w:r>
            <w:proofErr w:type="spellEnd"/>
          </w:p>
        </w:tc>
      </w:tr>
      <w:tr w:rsidR="002659EE" w:rsidTr="00BC3876">
        <w:tc>
          <w:tcPr>
            <w:tcW w:w="2557" w:type="dxa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both"/>
              <w:rPr>
                <w:b/>
                <w:lang w:val="uk-UA" w:eastAsia="uk-UA"/>
              </w:rPr>
            </w:pPr>
            <w:proofErr w:type="spellStart"/>
            <w:r w:rsidRPr="00BC3876">
              <w:rPr>
                <w:b/>
                <w:lang w:val="uk-UA" w:eastAsia="uk-UA"/>
              </w:rPr>
              <w:t>Довериек</w:t>
            </w:r>
            <w:proofErr w:type="spellEnd"/>
            <w:r w:rsidRPr="00BC3876">
              <w:rPr>
                <w:b/>
                <w:lang w:val="uk-UA" w:eastAsia="uk-UA"/>
              </w:rPr>
              <w:t xml:space="preserve"> </w:t>
            </w:r>
            <w:proofErr w:type="spellStart"/>
            <w:r w:rsidRPr="00BC3876">
              <w:rPr>
                <w:b/>
                <w:lang w:val="uk-UA" w:eastAsia="uk-UA"/>
              </w:rPr>
              <w:t>полученной</w:t>
            </w:r>
            <w:proofErr w:type="spellEnd"/>
            <w:r w:rsidRPr="00BC3876">
              <w:rPr>
                <w:b/>
                <w:lang w:val="uk-UA" w:eastAsia="uk-UA"/>
              </w:rPr>
              <w:t xml:space="preserve"> </w:t>
            </w:r>
            <w:proofErr w:type="spellStart"/>
            <w:r w:rsidRPr="00BC3876">
              <w:rPr>
                <w:b/>
                <w:lang w:val="uk-UA" w:eastAsia="uk-UA"/>
              </w:rPr>
              <w:t>информации</w:t>
            </w:r>
            <w:proofErr w:type="spellEnd"/>
          </w:p>
        </w:tc>
        <w:tc>
          <w:tcPr>
            <w:tcW w:w="2268" w:type="dxa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Высокая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степень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доверия</w:t>
            </w:r>
            <w:proofErr w:type="spellEnd"/>
            <w:r w:rsidRPr="00BC3876">
              <w:rPr>
                <w:lang w:val="uk-UA" w:eastAsia="uk-UA"/>
              </w:rPr>
              <w:t xml:space="preserve">, </w:t>
            </w:r>
            <w:proofErr w:type="spellStart"/>
            <w:r w:rsidRPr="00BC3876">
              <w:rPr>
                <w:lang w:val="uk-UA" w:eastAsia="uk-UA"/>
              </w:rPr>
              <w:t>если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есть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доверие</w:t>
            </w:r>
            <w:proofErr w:type="spellEnd"/>
            <w:r w:rsidRPr="00BC3876">
              <w:rPr>
                <w:lang w:val="uk-UA" w:eastAsia="uk-UA"/>
              </w:rPr>
              <w:t xml:space="preserve"> к </w:t>
            </w:r>
            <w:proofErr w:type="spellStart"/>
            <w:r w:rsidRPr="00BC3876">
              <w:rPr>
                <w:lang w:val="uk-UA" w:eastAsia="uk-UA"/>
              </w:rPr>
              <w:t>задей-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ствованномуСМИ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both"/>
              <w:rPr>
                <w:lang w:val="uk-UA" w:eastAsia="uk-UA"/>
              </w:rPr>
            </w:pPr>
          </w:p>
        </w:tc>
        <w:tc>
          <w:tcPr>
            <w:tcW w:w="2551" w:type="dxa"/>
            <w:vAlign w:val="center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Очень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высокая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степень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доверия</w:t>
            </w:r>
            <w:proofErr w:type="spellEnd"/>
          </w:p>
        </w:tc>
        <w:tc>
          <w:tcPr>
            <w:tcW w:w="2272" w:type="dxa"/>
            <w:vAlign w:val="center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Скорее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нет</w:t>
            </w:r>
            <w:proofErr w:type="spellEnd"/>
            <w:r w:rsidRPr="00BC3876">
              <w:rPr>
                <w:lang w:val="uk-UA" w:eastAsia="uk-UA"/>
              </w:rPr>
              <w:t xml:space="preserve">, </w:t>
            </w:r>
            <w:proofErr w:type="spellStart"/>
            <w:r w:rsidRPr="00BC3876">
              <w:rPr>
                <w:lang w:val="uk-UA" w:eastAsia="uk-UA"/>
              </w:rPr>
              <w:t>требуется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проверка</w:t>
            </w:r>
            <w:proofErr w:type="spellEnd"/>
          </w:p>
        </w:tc>
      </w:tr>
      <w:tr w:rsidR="002659EE" w:rsidTr="00BC3876">
        <w:tc>
          <w:tcPr>
            <w:tcW w:w="2557" w:type="dxa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both"/>
              <w:rPr>
                <w:b/>
                <w:lang w:val="uk-UA" w:eastAsia="uk-UA"/>
              </w:rPr>
            </w:pPr>
            <w:proofErr w:type="spellStart"/>
            <w:r w:rsidRPr="00BC3876">
              <w:rPr>
                <w:b/>
                <w:lang w:val="uk-UA" w:eastAsia="uk-UA"/>
              </w:rPr>
              <w:t>Степень</w:t>
            </w:r>
            <w:proofErr w:type="spellEnd"/>
            <w:r w:rsidRPr="00BC3876">
              <w:rPr>
                <w:b/>
                <w:lang w:val="uk-UA" w:eastAsia="uk-UA"/>
              </w:rPr>
              <w:t xml:space="preserve"> </w:t>
            </w:r>
            <w:proofErr w:type="spellStart"/>
            <w:r w:rsidRPr="00BC3876">
              <w:rPr>
                <w:b/>
                <w:lang w:val="uk-UA" w:eastAsia="uk-UA"/>
              </w:rPr>
              <w:t>уникальности</w:t>
            </w:r>
            <w:proofErr w:type="spellEnd"/>
            <w:r w:rsidRPr="00BC3876">
              <w:rPr>
                <w:b/>
                <w:lang w:val="uk-UA" w:eastAsia="uk-UA"/>
              </w:rPr>
              <w:t xml:space="preserve"> </w:t>
            </w:r>
            <w:proofErr w:type="spellStart"/>
            <w:r w:rsidRPr="00BC3876">
              <w:rPr>
                <w:b/>
                <w:lang w:val="uk-UA" w:eastAsia="uk-UA"/>
              </w:rPr>
              <w:t>материала</w:t>
            </w:r>
            <w:proofErr w:type="spellEnd"/>
          </w:p>
        </w:tc>
        <w:tc>
          <w:tcPr>
            <w:tcW w:w="2268" w:type="dxa"/>
            <w:vAlign w:val="center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Высокая</w:t>
            </w:r>
            <w:proofErr w:type="spellEnd"/>
            <w:r w:rsidRPr="00BC3876">
              <w:rPr>
                <w:lang w:val="uk-UA" w:eastAsia="uk-UA"/>
              </w:rPr>
              <w:t xml:space="preserve"> (</w:t>
            </w:r>
            <w:proofErr w:type="spellStart"/>
            <w:r w:rsidRPr="00BC3876">
              <w:rPr>
                <w:lang w:val="uk-UA" w:eastAsia="uk-UA"/>
              </w:rPr>
              <w:t>каждое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сообщение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уникально</w:t>
            </w:r>
            <w:proofErr w:type="spellEnd"/>
            <w:r w:rsidRPr="00BC3876">
              <w:rPr>
                <w:lang w:val="uk-UA" w:eastAsia="uk-UA"/>
              </w:rPr>
              <w:t>)</w:t>
            </w:r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</w:p>
        </w:tc>
        <w:tc>
          <w:tcPr>
            <w:tcW w:w="2551" w:type="dxa"/>
            <w:vAlign w:val="center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Возможен</w:t>
            </w:r>
            <w:proofErr w:type="spellEnd"/>
            <w:r w:rsidRPr="00BC3876">
              <w:rPr>
                <w:lang w:val="uk-UA" w:eastAsia="uk-UA"/>
              </w:rPr>
              <w:t xml:space="preserve"> повтор </w:t>
            </w:r>
            <w:proofErr w:type="spellStart"/>
            <w:r w:rsidRPr="00BC3876">
              <w:rPr>
                <w:lang w:val="uk-UA" w:eastAsia="uk-UA"/>
              </w:rPr>
              <w:t>сообщений</w:t>
            </w:r>
            <w:proofErr w:type="spellEnd"/>
          </w:p>
        </w:tc>
        <w:tc>
          <w:tcPr>
            <w:tcW w:w="2272" w:type="dxa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Единая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стилистика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сообщений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во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время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всей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рекламной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кампании</w:t>
            </w:r>
            <w:proofErr w:type="spellEnd"/>
          </w:p>
        </w:tc>
      </w:tr>
    </w:tbl>
    <w:p w:rsidR="002659EE" w:rsidRDefault="002659EE" w:rsidP="00F71B9C">
      <w:pPr>
        <w:widowControl/>
        <w:autoSpaceDE/>
        <w:autoSpaceDN/>
        <w:adjustRightInd/>
        <w:ind w:firstLine="708"/>
        <w:jc w:val="both"/>
        <w:rPr>
          <w:lang w:val="uk-UA" w:eastAsia="uk-UA"/>
        </w:rPr>
      </w:pPr>
    </w:p>
    <w:p w:rsidR="002659EE" w:rsidRPr="00EA4FE3" w:rsidRDefault="002659EE" w:rsidP="00F71B9C">
      <w:pPr>
        <w:widowControl/>
        <w:autoSpaceDE/>
        <w:autoSpaceDN/>
        <w:adjustRightInd/>
        <w:ind w:firstLine="708"/>
        <w:jc w:val="both"/>
        <w:rPr>
          <w:b/>
          <w:lang w:val="uk-UA" w:eastAsia="uk-UA"/>
        </w:rPr>
      </w:pPr>
      <w:r w:rsidRPr="00F71B9C">
        <w:rPr>
          <w:b/>
          <w:bCs/>
        </w:rPr>
        <w:t xml:space="preserve">Тема 2. Сущность и назначение связей с </w:t>
      </w:r>
      <w:proofErr w:type="spellStart"/>
      <w:r w:rsidRPr="00F71B9C">
        <w:rPr>
          <w:b/>
          <w:bCs/>
        </w:rPr>
        <w:t>общественностью</w:t>
      </w:r>
      <w:r>
        <w:rPr>
          <w:b/>
          <w:bCs/>
        </w:rPr>
        <w:t>.</w:t>
      </w:r>
      <w:r w:rsidRPr="005A42BD">
        <w:rPr>
          <w:b/>
          <w:bCs/>
        </w:rPr>
        <w:t>Особенности</w:t>
      </w:r>
      <w:proofErr w:type="spellEnd"/>
      <w:r w:rsidRPr="005A42BD">
        <w:rPr>
          <w:b/>
          <w:bCs/>
        </w:rPr>
        <w:t xml:space="preserve"> применения связей с общественностью</w:t>
      </w:r>
    </w:p>
    <w:p w:rsidR="002659EE" w:rsidRDefault="002659EE" w:rsidP="00F71B9C">
      <w:pPr>
        <w:ind w:firstLine="720"/>
        <w:jc w:val="both"/>
        <w:rPr>
          <w:rFonts w:ascii="Times New Roman CYR" w:hAnsi="Times New Roman CYR" w:cs="Times New Roman CYR"/>
          <w:b/>
          <w:bCs/>
          <w:i/>
          <w:iCs/>
        </w:rPr>
      </w:pPr>
      <w:r>
        <w:rPr>
          <w:rFonts w:ascii="Times New Roman CYR" w:hAnsi="Times New Roman CYR" w:cs="Times New Roman CYR"/>
          <w:b/>
          <w:bCs/>
          <w:i/>
          <w:iCs/>
        </w:rPr>
        <w:t>Вопросы к практическому занятию:</w:t>
      </w:r>
    </w:p>
    <w:p w:rsidR="002659EE" w:rsidRPr="00F71B9C" w:rsidRDefault="002659EE" w:rsidP="00F71B9C">
      <w:pPr>
        <w:widowControl/>
        <w:autoSpaceDE/>
        <w:autoSpaceDN/>
        <w:adjustRightInd/>
        <w:jc w:val="both"/>
        <w:rPr>
          <w:lang w:val="uk-UA" w:eastAsia="uk-UA"/>
        </w:rPr>
      </w:pPr>
      <w:r>
        <w:rPr>
          <w:lang w:val="uk-UA" w:eastAsia="uk-UA"/>
        </w:rPr>
        <w:t xml:space="preserve">1. </w:t>
      </w:r>
      <w:proofErr w:type="spellStart"/>
      <w:r w:rsidRPr="00F71B9C">
        <w:rPr>
          <w:lang w:val="uk-UA" w:eastAsia="uk-UA"/>
        </w:rPr>
        <w:t>Какое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место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паблик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рилейшнз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занимает</w:t>
      </w:r>
      <w:proofErr w:type="spellEnd"/>
      <w:r w:rsidRPr="00F71B9C">
        <w:rPr>
          <w:lang w:val="uk-UA" w:eastAsia="uk-UA"/>
        </w:rPr>
        <w:t xml:space="preserve"> в </w:t>
      </w:r>
      <w:proofErr w:type="spellStart"/>
      <w:r w:rsidRPr="00F71B9C">
        <w:rPr>
          <w:lang w:val="uk-UA" w:eastAsia="uk-UA"/>
        </w:rPr>
        <w:t>структуре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организации</w:t>
      </w:r>
      <w:proofErr w:type="spellEnd"/>
      <w:r>
        <w:rPr>
          <w:lang w:val="uk-UA" w:eastAsia="uk-UA"/>
        </w:rPr>
        <w:t xml:space="preserve"> в рамках </w:t>
      </w:r>
      <w:proofErr w:type="spellStart"/>
      <w:r>
        <w:rPr>
          <w:lang w:val="uk-UA" w:eastAsia="uk-UA"/>
        </w:rPr>
        <w:t>связей</w:t>
      </w:r>
      <w:proofErr w:type="spellEnd"/>
      <w:r>
        <w:rPr>
          <w:lang w:val="uk-UA" w:eastAsia="uk-UA"/>
        </w:rPr>
        <w:t xml:space="preserve"> с </w:t>
      </w:r>
      <w:proofErr w:type="spellStart"/>
      <w:r>
        <w:rPr>
          <w:lang w:val="uk-UA" w:eastAsia="uk-UA"/>
        </w:rPr>
        <w:t>общественностью</w:t>
      </w:r>
      <w:proofErr w:type="spellEnd"/>
      <w:r w:rsidRPr="00F71B9C">
        <w:rPr>
          <w:lang w:val="uk-UA" w:eastAsia="uk-UA"/>
        </w:rPr>
        <w:t>.</w:t>
      </w:r>
    </w:p>
    <w:p w:rsidR="002659EE" w:rsidRPr="00F71B9C" w:rsidRDefault="002659EE" w:rsidP="00F71B9C">
      <w:pPr>
        <w:widowControl/>
        <w:autoSpaceDE/>
        <w:autoSpaceDN/>
        <w:adjustRightInd/>
        <w:rPr>
          <w:lang w:val="uk-UA" w:eastAsia="uk-UA"/>
        </w:rPr>
      </w:pPr>
      <w:r w:rsidRPr="00F71B9C">
        <w:rPr>
          <w:lang w:val="uk-UA" w:eastAsia="uk-UA"/>
        </w:rPr>
        <w:lastRenderedPageBreak/>
        <w:t xml:space="preserve">2.Охарактеризуйте </w:t>
      </w:r>
      <w:proofErr w:type="spellStart"/>
      <w:r w:rsidRPr="00F71B9C">
        <w:rPr>
          <w:lang w:val="uk-UA" w:eastAsia="uk-UA"/>
        </w:rPr>
        <w:t>условия</w:t>
      </w:r>
      <w:proofErr w:type="spellEnd"/>
      <w:r w:rsidRPr="00F71B9C">
        <w:rPr>
          <w:lang w:val="uk-UA" w:eastAsia="uk-UA"/>
        </w:rPr>
        <w:t xml:space="preserve">, </w:t>
      </w:r>
      <w:proofErr w:type="spellStart"/>
      <w:r w:rsidRPr="00F71B9C">
        <w:rPr>
          <w:lang w:val="uk-UA" w:eastAsia="uk-UA"/>
        </w:rPr>
        <w:t>необходимые</w:t>
      </w:r>
      <w:proofErr w:type="spellEnd"/>
      <w:r w:rsidRPr="00F71B9C">
        <w:rPr>
          <w:lang w:val="uk-UA" w:eastAsia="uk-UA"/>
        </w:rPr>
        <w:t xml:space="preserve"> для </w:t>
      </w:r>
      <w:proofErr w:type="spellStart"/>
      <w:r w:rsidRPr="00F71B9C">
        <w:rPr>
          <w:lang w:val="uk-UA" w:eastAsia="uk-UA"/>
        </w:rPr>
        <w:t>качественных</w:t>
      </w:r>
      <w:proofErr w:type="spellEnd"/>
      <w:r w:rsidRPr="00F71B9C">
        <w:rPr>
          <w:lang w:val="uk-UA" w:eastAsia="uk-UA"/>
        </w:rPr>
        <w:t xml:space="preserve"> ПР в </w:t>
      </w:r>
      <w:proofErr w:type="spellStart"/>
      <w:r w:rsidRPr="00F71B9C">
        <w:rPr>
          <w:lang w:val="uk-UA" w:eastAsia="uk-UA"/>
        </w:rPr>
        <w:t>организации</w:t>
      </w:r>
      <w:proofErr w:type="spellEnd"/>
      <w:r>
        <w:rPr>
          <w:lang w:val="uk-UA" w:eastAsia="uk-UA"/>
        </w:rPr>
        <w:t xml:space="preserve"> и при </w:t>
      </w:r>
      <w:proofErr w:type="spellStart"/>
      <w:r>
        <w:rPr>
          <w:lang w:val="uk-UA" w:eastAsia="uk-UA"/>
        </w:rPr>
        <w:t>связях</w:t>
      </w:r>
      <w:proofErr w:type="spellEnd"/>
      <w:r>
        <w:rPr>
          <w:lang w:val="uk-UA" w:eastAsia="uk-UA"/>
        </w:rPr>
        <w:t xml:space="preserve"> с </w:t>
      </w:r>
      <w:proofErr w:type="spellStart"/>
      <w:r>
        <w:rPr>
          <w:lang w:val="uk-UA" w:eastAsia="uk-UA"/>
        </w:rPr>
        <w:t>общественностью</w:t>
      </w:r>
      <w:proofErr w:type="spellEnd"/>
      <w:r w:rsidRPr="00F71B9C">
        <w:rPr>
          <w:lang w:val="uk-UA" w:eastAsia="uk-UA"/>
        </w:rPr>
        <w:t>.</w:t>
      </w:r>
    </w:p>
    <w:p w:rsidR="002659EE" w:rsidRPr="00F71B9C" w:rsidRDefault="002659EE" w:rsidP="00A67A4D">
      <w:pPr>
        <w:widowControl/>
        <w:autoSpaceDE/>
        <w:autoSpaceDN/>
        <w:adjustRightInd/>
        <w:jc w:val="both"/>
        <w:rPr>
          <w:lang w:val="uk-UA" w:eastAsia="uk-UA"/>
        </w:rPr>
      </w:pPr>
      <w:r w:rsidRPr="00F71B9C">
        <w:rPr>
          <w:lang w:val="uk-UA" w:eastAsia="uk-UA"/>
        </w:rPr>
        <w:t xml:space="preserve">3.Раскройтесуть </w:t>
      </w:r>
      <w:proofErr w:type="spellStart"/>
      <w:r w:rsidRPr="00F71B9C">
        <w:rPr>
          <w:lang w:val="uk-UA" w:eastAsia="uk-UA"/>
        </w:rPr>
        <w:t>принципов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организации</w:t>
      </w:r>
      <w:proofErr w:type="spellEnd"/>
      <w:r w:rsidRPr="00F71B9C">
        <w:rPr>
          <w:lang w:val="uk-UA" w:eastAsia="uk-UA"/>
        </w:rPr>
        <w:t xml:space="preserve"> ПР </w:t>
      </w:r>
      <w:proofErr w:type="spellStart"/>
      <w:r w:rsidRPr="00F71B9C">
        <w:rPr>
          <w:lang w:val="uk-UA" w:eastAsia="uk-UA"/>
        </w:rPr>
        <w:t>–службы</w:t>
      </w:r>
      <w:proofErr w:type="spellEnd"/>
      <w:r>
        <w:rPr>
          <w:lang w:val="uk-UA" w:eastAsia="uk-UA"/>
        </w:rPr>
        <w:t xml:space="preserve"> в рамках </w:t>
      </w:r>
      <w:proofErr w:type="spellStart"/>
      <w:r>
        <w:rPr>
          <w:lang w:val="uk-UA" w:eastAsia="uk-UA"/>
        </w:rPr>
        <w:t>связей</w:t>
      </w:r>
      <w:proofErr w:type="spellEnd"/>
      <w:r>
        <w:rPr>
          <w:lang w:val="uk-UA" w:eastAsia="uk-UA"/>
        </w:rPr>
        <w:t xml:space="preserve"> с </w:t>
      </w:r>
      <w:proofErr w:type="spellStart"/>
      <w:r>
        <w:rPr>
          <w:lang w:val="uk-UA" w:eastAsia="uk-UA"/>
        </w:rPr>
        <w:t>общественностью</w:t>
      </w:r>
      <w:proofErr w:type="spellEnd"/>
      <w:r w:rsidRPr="00F71B9C">
        <w:rPr>
          <w:lang w:val="uk-UA" w:eastAsia="uk-UA"/>
        </w:rPr>
        <w:t>.</w:t>
      </w:r>
    </w:p>
    <w:p w:rsidR="002659EE" w:rsidRPr="00F71B9C" w:rsidRDefault="002659EE" w:rsidP="00F71B9C">
      <w:pPr>
        <w:widowControl/>
        <w:autoSpaceDE/>
        <w:autoSpaceDN/>
        <w:adjustRightInd/>
        <w:rPr>
          <w:lang w:val="uk-UA" w:eastAsia="uk-UA"/>
        </w:rPr>
      </w:pPr>
      <w:r w:rsidRPr="00F71B9C">
        <w:rPr>
          <w:lang w:val="uk-UA" w:eastAsia="uk-UA"/>
        </w:rPr>
        <w:t xml:space="preserve">4.Охарактеризуйтепреимущества и </w:t>
      </w:r>
      <w:proofErr w:type="spellStart"/>
      <w:r w:rsidRPr="00F71B9C">
        <w:rPr>
          <w:lang w:val="uk-UA" w:eastAsia="uk-UA"/>
        </w:rPr>
        <w:t>недостатки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ПР-службы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организации</w:t>
      </w:r>
      <w:r>
        <w:rPr>
          <w:lang w:val="uk-UA" w:eastAsia="uk-UA"/>
        </w:rPr>
        <w:t>в</w:t>
      </w:r>
      <w:proofErr w:type="spellEnd"/>
      <w:r>
        <w:rPr>
          <w:lang w:val="uk-UA" w:eastAsia="uk-UA"/>
        </w:rPr>
        <w:t xml:space="preserve"> рамках </w:t>
      </w:r>
      <w:proofErr w:type="spellStart"/>
      <w:r>
        <w:rPr>
          <w:lang w:val="uk-UA" w:eastAsia="uk-UA"/>
        </w:rPr>
        <w:t>связей</w:t>
      </w:r>
      <w:proofErr w:type="spellEnd"/>
      <w:r>
        <w:rPr>
          <w:lang w:val="uk-UA" w:eastAsia="uk-UA"/>
        </w:rPr>
        <w:t xml:space="preserve"> с </w:t>
      </w:r>
      <w:proofErr w:type="spellStart"/>
      <w:r>
        <w:rPr>
          <w:lang w:val="uk-UA" w:eastAsia="uk-UA"/>
        </w:rPr>
        <w:t>общественностью</w:t>
      </w:r>
      <w:proofErr w:type="spellEnd"/>
      <w:r w:rsidRPr="00F71B9C">
        <w:rPr>
          <w:lang w:val="uk-UA" w:eastAsia="uk-UA"/>
        </w:rPr>
        <w:t>.</w:t>
      </w:r>
    </w:p>
    <w:p w:rsidR="002659EE" w:rsidRPr="00F71B9C" w:rsidRDefault="002659EE" w:rsidP="00A67A4D">
      <w:pPr>
        <w:widowControl/>
        <w:autoSpaceDE/>
        <w:autoSpaceDN/>
        <w:adjustRightInd/>
        <w:rPr>
          <w:lang w:val="uk-UA" w:eastAsia="uk-UA"/>
        </w:rPr>
      </w:pPr>
      <w:r w:rsidRPr="00F71B9C">
        <w:rPr>
          <w:lang w:val="uk-UA" w:eastAsia="uk-UA"/>
        </w:rPr>
        <w:t xml:space="preserve">5.Назовите </w:t>
      </w:r>
      <w:proofErr w:type="spellStart"/>
      <w:r w:rsidRPr="00F71B9C">
        <w:rPr>
          <w:lang w:val="uk-UA" w:eastAsia="uk-UA"/>
        </w:rPr>
        <w:t>функции</w:t>
      </w:r>
      <w:proofErr w:type="spellEnd"/>
      <w:r w:rsidRPr="00F71B9C">
        <w:rPr>
          <w:lang w:val="uk-UA" w:eastAsia="uk-UA"/>
        </w:rPr>
        <w:t xml:space="preserve"> и </w:t>
      </w:r>
      <w:proofErr w:type="spellStart"/>
      <w:r w:rsidRPr="00F71B9C">
        <w:rPr>
          <w:lang w:val="uk-UA" w:eastAsia="uk-UA"/>
        </w:rPr>
        <w:t>задачи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ПР-службы</w:t>
      </w:r>
      <w:r>
        <w:rPr>
          <w:lang w:val="uk-UA" w:eastAsia="uk-UA"/>
        </w:rPr>
        <w:t>в</w:t>
      </w:r>
      <w:proofErr w:type="spellEnd"/>
      <w:r>
        <w:rPr>
          <w:lang w:val="uk-UA" w:eastAsia="uk-UA"/>
        </w:rPr>
        <w:t xml:space="preserve"> рамках </w:t>
      </w:r>
      <w:proofErr w:type="spellStart"/>
      <w:r>
        <w:rPr>
          <w:lang w:val="uk-UA" w:eastAsia="uk-UA"/>
        </w:rPr>
        <w:t>связей</w:t>
      </w:r>
      <w:proofErr w:type="spellEnd"/>
      <w:r>
        <w:rPr>
          <w:lang w:val="uk-UA" w:eastAsia="uk-UA"/>
        </w:rPr>
        <w:t xml:space="preserve"> с </w:t>
      </w:r>
      <w:proofErr w:type="spellStart"/>
      <w:r>
        <w:rPr>
          <w:lang w:val="uk-UA" w:eastAsia="uk-UA"/>
        </w:rPr>
        <w:t>общественностью</w:t>
      </w:r>
      <w:proofErr w:type="spellEnd"/>
      <w:r w:rsidRPr="00F71B9C">
        <w:rPr>
          <w:lang w:val="uk-UA" w:eastAsia="uk-UA"/>
        </w:rPr>
        <w:t>.</w:t>
      </w:r>
    </w:p>
    <w:p w:rsidR="002659EE" w:rsidRPr="00F71B9C" w:rsidRDefault="002659EE" w:rsidP="00F71B9C">
      <w:pPr>
        <w:widowControl/>
        <w:autoSpaceDE/>
        <w:autoSpaceDN/>
        <w:adjustRightInd/>
        <w:rPr>
          <w:lang w:val="uk-UA" w:eastAsia="uk-UA"/>
        </w:rPr>
      </w:pPr>
      <w:r w:rsidRPr="00F71B9C">
        <w:rPr>
          <w:lang w:val="uk-UA" w:eastAsia="uk-UA"/>
        </w:rPr>
        <w:t xml:space="preserve">6.Перечислите </w:t>
      </w:r>
      <w:proofErr w:type="spellStart"/>
      <w:r w:rsidRPr="00F71B9C">
        <w:rPr>
          <w:lang w:val="uk-UA" w:eastAsia="uk-UA"/>
        </w:rPr>
        <w:t>функциональные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обязанности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ПР-специалистов</w:t>
      </w:r>
      <w:proofErr w:type="spellEnd"/>
      <w:r w:rsidRPr="00F71B9C">
        <w:rPr>
          <w:lang w:val="uk-UA" w:eastAsia="uk-UA"/>
        </w:rPr>
        <w:t>.</w:t>
      </w:r>
    </w:p>
    <w:p w:rsidR="002659EE" w:rsidRPr="00F71B9C" w:rsidRDefault="002659EE" w:rsidP="00F71B9C">
      <w:pPr>
        <w:widowControl/>
        <w:autoSpaceDE/>
        <w:autoSpaceDN/>
        <w:adjustRightInd/>
        <w:rPr>
          <w:lang w:val="uk-UA" w:eastAsia="uk-UA"/>
        </w:rPr>
      </w:pPr>
      <w:r w:rsidRPr="00F71B9C">
        <w:rPr>
          <w:lang w:val="uk-UA" w:eastAsia="uk-UA"/>
        </w:rPr>
        <w:t xml:space="preserve">7.Охарактеризуйте </w:t>
      </w:r>
      <w:proofErr w:type="spellStart"/>
      <w:r w:rsidRPr="00F71B9C">
        <w:rPr>
          <w:lang w:val="uk-UA" w:eastAsia="uk-UA"/>
        </w:rPr>
        <w:t>личностные</w:t>
      </w:r>
      <w:proofErr w:type="spellEnd"/>
      <w:r w:rsidRPr="00F71B9C">
        <w:rPr>
          <w:lang w:val="uk-UA" w:eastAsia="uk-UA"/>
        </w:rPr>
        <w:t xml:space="preserve"> и </w:t>
      </w:r>
      <w:proofErr w:type="spellStart"/>
      <w:r w:rsidRPr="00F71B9C">
        <w:rPr>
          <w:lang w:val="uk-UA" w:eastAsia="uk-UA"/>
        </w:rPr>
        <w:t>профессиональные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качества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ПР-специалистов</w:t>
      </w:r>
      <w:proofErr w:type="spellEnd"/>
      <w:r w:rsidRPr="00F71B9C">
        <w:rPr>
          <w:lang w:val="uk-UA" w:eastAsia="uk-UA"/>
        </w:rPr>
        <w:t>.</w:t>
      </w:r>
    </w:p>
    <w:p w:rsidR="002659EE" w:rsidRPr="00F71B9C" w:rsidRDefault="002659EE" w:rsidP="00F71B9C">
      <w:pPr>
        <w:widowControl/>
        <w:autoSpaceDE/>
        <w:autoSpaceDN/>
        <w:adjustRightInd/>
        <w:rPr>
          <w:lang w:val="uk-UA" w:eastAsia="uk-UA"/>
        </w:rPr>
      </w:pPr>
      <w:r w:rsidRPr="00F71B9C">
        <w:rPr>
          <w:lang w:val="uk-UA" w:eastAsia="uk-UA"/>
        </w:rPr>
        <w:t xml:space="preserve">8.В </w:t>
      </w:r>
      <w:proofErr w:type="spellStart"/>
      <w:r w:rsidRPr="00F71B9C">
        <w:rPr>
          <w:lang w:val="uk-UA" w:eastAsia="uk-UA"/>
        </w:rPr>
        <w:t>чем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заключается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взаимодействие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службы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паблик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рилейшнз</w:t>
      </w:r>
      <w:proofErr w:type="spellEnd"/>
      <w:r w:rsidRPr="00F71B9C">
        <w:rPr>
          <w:lang w:val="uk-UA" w:eastAsia="uk-UA"/>
        </w:rPr>
        <w:t xml:space="preserve"> с </w:t>
      </w:r>
      <w:proofErr w:type="spellStart"/>
      <w:r w:rsidRPr="00F71B9C">
        <w:rPr>
          <w:lang w:val="uk-UA" w:eastAsia="uk-UA"/>
        </w:rPr>
        <w:t>целевыми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аудиториями</w:t>
      </w:r>
      <w:proofErr w:type="spellEnd"/>
      <w:r w:rsidRPr="00F71B9C">
        <w:rPr>
          <w:lang w:val="uk-UA" w:eastAsia="uk-UA"/>
        </w:rPr>
        <w:t xml:space="preserve">. </w:t>
      </w:r>
    </w:p>
    <w:p w:rsidR="002659EE" w:rsidRPr="00F71B9C" w:rsidRDefault="002659EE" w:rsidP="00F71B9C">
      <w:pPr>
        <w:widowControl/>
        <w:autoSpaceDE/>
        <w:autoSpaceDN/>
        <w:adjustRightInd/>
        <w:rPr>
          <w:lang w:val="uk-UA" w:eastAsia="uk-UA"/>
        </w:rPr>
      </w:pPr>
      <w:r w:rsidRPr="00F71B9C">
        <w:rPr>
          <w:lang w:val="uk-UA" w:eastAsia="uk-UA"/>
        </w:rPr>
        <w:t xml:space="preserve">9.По </w:t>
      </w:r>
      <w:proofErr w:type="spellStart"/>
      <w:r w:rsidRPr="00F71B9C">
        <w:rPr>
          <w:lang w:val="uk-UA" w:eastAsia="uk-UA"/>
        </w:rPr>
        <w:t>каким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критериям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проводится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оценка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результативности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работы</w:t>
      </w:r>
      <w:proofErr w:type="spellEnd"/>
      <w:r w:rsidRPr="00F71B9C">
        <w:rPr>
          <w:lang w:val="uk-UA" w:eastAsia="uk-UA"/>
        </w:rPr>
        <w:t xml:space="preserve"> ПР </w:t>
      </w:r>
      <w:proofErr w:type="spellStart"/>
      <w:r w:rsidRPr="00F71B9C">
        <w:rPr>
          <w:lang w:val="uk-UA" w:eastAsia="uk-UA"/>
        </w:rPr>
        <w:t>–службы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организации</w:t>
      </w:r>
      <w:proofErr w:type="spellEnd"/>
      <w:r w:rsidRPr="00F71B9C">
        <w:rPr>
          <w:lang w:val="uk-UA" w:eastAsia="uk-UA"/>
        </w:rPr>
        <w:t>?</w:t>
      </w:r>
    </w:p>
    <w:p w:rsidR="002659EE" w:rsidRPr="00F71B9C" w:rsidRDefault="002659EE" w:rsidP="00F71B9C">
      <w:pPr>
        <w:widowControl/>
        <w:autoSpaceDE/>
        <w:autoSpaceDN/>
        <w:adjustRightInd/>
        <w:rPr>
          <w:lang w:val="uk-UA" w:eastAsia="uk-UA"/>
        </w:rPr>
      </w:pPr>
      <w:r w:rsidRPr="00F71B9C">
        <w:rPr>
          <w:lang w:val="uk-UA" w:eastAsia="uk-UA"/>
        </w:rPr>
        <w:t xml:space="preserve">10.Назовите </w:t>
      </w:r>
      <w:proofErr w:type="spellStart"/>
      <w:r w:rsidRPr="00F71B9C">
        <w:rPr>
          <w:lang w:val="uk-UA" w:eastAsia="uk-UA"/>
        </w:rPr>
        <w:t>причины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обращения</w:t>
      </w:r>
      <w:proofErr w:type="spellEnd"/>
      <w:r w:rsidRPr="00F71B9C">
        <w:rPr>
          <w:lang w:val="uk-UA" w:eastAsia="uk-UA"/>
        </w:rPr>
        <w:t xml:space="preserve"> в </w:t>
      </w:r>
      <w:proofErr w:type="spellStart"/>
      <w:r w:rsidRPr="00F71B9C">
        <w:rPr>
          <w:lang w:val="uk-UA" w:eastAsia="uk-UA"/>
        </w:rPr>
        <w:t>специализированные</w:t>
      </w:r>
      <w:proofErr w:type="spellEnd"/>
      <w:r w:rsidRPr="00F71B9C">
        <w:rPr>
          <w:lang w:val="uk-UA" w:eastAsia="uk-UA"/>
        </w:rPr>
        <w:t xml:space="preserve"> ПР –агентства.</w:t>
      </w:r>
    </w:p>
    <w:p w:rsidR="002659EE" w:rsidRPr="00F71B9C" w:rsidRDefault="002659EE" w:rsidP="00F71B9C">
      <w:pPr>
        <w:widowControl/>
        <w:autoSpaceDE/>
        <w:autoSpaceDN/>
        <w:adjustRightInd/>
        <w:rPr>
          <w:lang w:val="uk-UA" w:eastAsia="uk-UA"/>
        </w:rPr>
      </w:pPr>
      <w:r w:rsidRPr="00F71B9C">
        <w:rPr>
          <w:lang w:val="uk-UA" w:eastAsia="uk-UA"/>
        </w:rPr>
        <w:t xml:space="preserve">11.Какова </w:t>
      </w:r>
      <w:proofErr w:type="spellStart"/>
      <w:r w:rsidRPr="00F71B9C">
        <w:rPr>
          <w:lang w:val="uk-UA" w:eastAsia="uk-UA"/>
        </w:rPr>
        <w:t>цель</w:t>
      </w:r>
      <w:proofErr w:type="spellEnd"/>
      <w:r w:rsidRPr="00F71B9C">
        <w:rPr>
          <w:lang w:val="uk-UA" w:eastAsia="uk-UA"/>
        </w:rPr>
        <w:t xml:space="preserve"> </w:t>
      </w:r>
      <w:r>
        <w:rPr>
          <w:lang w:val="uk-UA" w:eastAsia="uk-UA"/>
        </w:rPr>
        <w:t xml:space="preserve">консультативних </w:t>
      </w:r>
      <w:r w:rsidRPr="00F71B9C">
        <w:rPr>
          <w:lang w:val="uk-UA" w:eastAsia="uk-UA"/>
        </w:rPr>
        <w:t xml:space="preserve">ПР-агентства. </w:t>
      </w:r>
    </w:p>
    <w:p w:rsidR="002659EE" w:rsidRPr="00F71B9C" w:rsidRDefault="002659EE" w:rsidP="00F71B9C">
      <w:pPr>
        <w:widowControl/>
        <w:autoSpaceDE/>
        <w:autoSpaceDN/>
        <w:adjustRightInd/>
        <w:rPr>
          <w:lang w:val="uk-UA" w:eastAsia="uk-UA"/>
        </w:rPr>
      </w:pPr>
      <w:r w:rsidRPr="00F71B9C">
        <w:rPr>
          <w:lang w:val="uk-UA" w:eastAsia="uk-UA"/>
        </w:rPr>
        <w:t xml:space="preserve">12.Назовитепреимущества и </w:t>
      </w:r>
      <w:proofErr w:type="spellStart"/>
      <w:r w:rsidRPr="00F71B9C">
        <w:rPr>
          <w:lang w:val="uk-UA" w:eastAsia="uk-UA"/>
        </w:rPr>
        <w:t>недостатки</w:t>
      </w:r>
      <w:proofErr w:type="spellEnd"/>
      <w:r w:rsidRPr="00F71B9C">
        <w:rPr>
          <w:lang w:val="uk-UA" w:eastAsia="uk-UA"/>
        </w:rPr>
        <w:t xml:space="preserve"> </w:t>
      </w:r>
      <w:r>
        <w:rPr>
          <w:lang w:val="uk-UA" w:eastAsia="uk-UA"/>
        </w:rPr>
        <w:t xml:space="preserve">консультативних </w:t>
      </w:r>
      <w:proofErr w:type="spellStart"/>
      <w:r w:rsidRPr="00F71B9C">
        <w:rPr>
          <w:lang w:val="uk-UA" w:eastAsia="uk-UA"/>
        </w:rPr>
        <w:t>ПР-агентств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сравнительно</w:t>
      </w:r>
      <w:proofErr w:type="spellEnd"/>
      <w:r w:rsidRPr="00F71B9C">
        <w:rPr>
          <w:lang w:val="uk-UA" w:eastAsia="uk-UA"/>
        </w:rPr>
        <w:t xml:space="preserve"> с </w:t>
      </w:r>
      <w:proofErr w:type="spellStart"/>
      <w:r w:rsidRPr="00F71B9C">
        <w:rPr>
          <w:lang w:val="uk-UA" w:eastAsia="uk-UA"/>
        </w:rPr>
        <w:t>ПР-службой</w:t>
      </w:r>
      <w:proofErr w:type="spellEnd"/>
      <w:r w:rsidRPr="00F71B9C">
        <w:rPr>
          <w:lang w:val="uk-UA" w:eastAsia="uk-UA"/>
        </w:rPr>
        <w:t xml:space="preserve"> </w:t>
      </w:r>
      <w:proofErr w:type="spellStart"/>
      <w:r w:rsidRPr="00F71B9C">
        <w:rPr>
          <w:lang w:val="uk-UA" w:eastAsia="uk-UA"/>
        </w:rPr>
        <w:t>организации</w:t>
      </w:r>
      <w:proofErr w:type="spellEnd"/>
      <w:r w:rsidRPr="00F71B9C">
        <w:rPr>
          <w:lang w:val="uk-UA" w:eastAsia="uk-UA"/>
        </w:rPr>
        <w:t>.</w:t>
      </w:r>
    </w:p>
    <w:p w:rsidR="002659EE" w:rsidRPr="005A42BD" w:rsidRDefault="002659EE" w:rsidP="00F503F4">
      <w:pPr>
        <w:widowControl/>
        <w:autoSpaceDE/>
        <w:autoSpaceDN/>
        <w:adjustRightInd/>
        <w:rPr>
          <w:lang w:val="uk-UA" w:eastAsia="uk-UA"/>
        </w:rPr>
      </w:pPr>
      <w:r w:rsidRPr="00F71B9C">
        <w:rPr>
          <w:lang w:val="uk-UA" w:eastAsia="uk-UA"/>
        </w:rPr>
        <w:t>1</w:t>
      </w:r>
      <w:r>
        <w:rPr>
          <w:lang w:val="uk-UA" w:eastAsia="uk-UA"/>
        </w:rPr>
        <w:t>3</w:t>
      </w:r>
      <w:r w:rsidRPr="00F71B9C">
        <w:rPr>
          <w:lang w:val="uk-UA" w:eastAsia="uk-UA"/>
        </w:rPr>
        <w:t xml:space="preserve">.НазовитеМеждународные агентства по </w:t>
      </w:r>
      <w:proofErr w:type="spellStart"/>
      <w:r w:rsidRPr="00F71B9C">
        <w:rPr>
          <w:lang w:val="uk-UA" w:eastAsia="uk-UA"/>
        </w:rPr>
        <w:t>связям</w:t>
      </w:r>
      <w:proofErr w:type="spellEnd"/>
      <w:r w:rsidRPr="00F71B9C">
        <w:rPr>
          <w:lang w:val="uk-UA" w:eastAsia="uk-UA"/>
        </w:rPr>
        <w:t xml:space="preserve"> с </w:t>
      </w:r>
      <w:proofErr w:type="spellStart"/>
      <w:r w:rsidRPr="00F71B9C">
        <w:rPr>
          <w:lang w:val="uk-UA" w:eastAsia="uk-UA"/>
        </w:rPr>
        <w:t>общественностью</w:t>
      </w:r>
      <w:proofErr w:type="spellEnd"/>
      <w:r w:rsidRPr="00F71B9C">
        <w:rPr>
          <w:lang w:val="uk-UA" w:eastAsia="uk-UA"/>
        </w:rPr>
        <w:t xml:space="preserve">. </w:t>
      </w:r>
      <w:proofErr w:type="spellStart"/>
      <w:r w:rsidRPr="005A42BD">
        <w:rPr>
          <w:lang w:val="uk-UA" w:eastAsia="uk-UA"/>
        </w:rPr>
        <w:t>Назовите</w:t>
      </w:r>
      <w:proofErr w:type="spellEnd"/>
      <w:r w:rsidRPr="005A42BD">
        <w:rPr>
          <w:lang w:val="uk-UA" w:eastAsia="uk-UA"/>
        </w:rPr>
        <w:t xml:space="preserve"> </w:t>
      </w:r>
      <w:proofErr w:type="spellStart"/>
      <w:r w:rsidRPr="005A42BD">
        <w:rPr>
          <w:lang w:val="uk-UA" w:eastAsia="uk-UA"/>
        </w:rPr>
        <w:t>причины</w:t>
      </w:r>
      <w:proofErr w:type="spellEnd"/>
      <w:r w:rsidRPr="005A42BD">
        <w:rPr>
          <w:lang w:val="uk-UA" w:eastAsia="uk-UA"/>
        </w:rPr>
        <w:t xml:space="preserve"> </w:t>
      </w:r>
      <w:proofErr w:type="spellStart"/>
      <w:r w:rsidRPr="005A42BD">
        <w:rPr>
          <w:lang w:val="uk-UA" w:eastAsia="uk-UA"/>
        </w:rPr>
        <w:t>разработки</w:t>
      </w:r>
      <w:proofErr w:type="spellEnd"/>
      <w:r w:rsidRPr="005A42BD">
        <w:rPr>
          <w:lang w:val="uk-UA" w:eastAsia="uk-UA"/>
        </w:rPr>
        <w:t xml:space="preserve"> и </w:t>
      </w:r>
      <w:proofErr w:type="spellStart"/>
      <w:r w:rsidRPr="005A42BD">
        <w:rPr>
          <w:lang w:val="uk-UA" w:eastAsia="uk-UA"/>
        </w:rPr>
        <w:t>реализациипрограммы</w:t>
      </w:r>
      <w:proofErr w:type="spellEnd"/>
      <w:r w:rsidRPr="005A42BD">
        <w:rPr>
          <w:lang w:val="uk-UA" w:eastAsia="uk-UA"/>
        </w:rPr>
        <w:t xml:space="preserve"> по </w:t>
      </w:r>
      <w:proofErr w:type="spellStart"/>
      <w:r w:rsidRPr="005A42BD">
        <w:rPr>
          <w:lang w:val="uk-UA" w:eastAsia="uk-UA"/>
        </w:rPr>
        <w:t>связям</w:t>
      </w:r>
      <w:proofErr w:type="spellEnd"/>
      <w:r w:rsidRPr="005A42BD">
        <w:rPr>
          <w:lang w:val="uk-UA" w:eastAsia="uk-UA"/>
        </w:rPr>
        <w:t xml:space="preserve"> с </w:t>
      </w:r>
      <w:proofErr w:type="spellStart"/>
      <w:r w:rsidRPr="005A42BD">
        <w:rPr>
          <w:lang w:val="uk-UA" w:eastAsia="uk-UA"/>
        </w:rPr>
        <w:t>общественностью</w:t>
      </w:r>
      <w:proofErr w:type="spellEnd"/>
      <w:r w:rsidRPr="005A42BD">
        <w:rPr>
          <w:lang w:val="uk-UA" w:eastAsia="uk-UA"/>
        </w:rPr>
        <w:t>.</w:t>
      </w:r>
    </w:p>
    <w:p w:rsidR="002659EE" w:rsidRPr="00537FC9" w:rsidRDefault="002659EE" w:rsidP="00F503F4">
      <w:pPr>
        <w:widowControl/>
        <w:autoSpaceDE/>
        <w:autoSpaceDN/>
        <w:adjustRightInd/>
        <w:rPr>
          <w:lang w:val="uk-UA" w:eastAsia="uk-UA"/>
        </w:rPr>
      </w:pPr>
      <w:r>
        <w:rPr>
          <w:lang w:val="uk-UA" w:eastAsia="uk-UA"/>
        </w:rPr>
        <w:t>14</w:t>
      </w:r>
      <w:r w:rsidRPr="00537FC9">
        <w:rPr>
          <w:lang w:val="uk-UA" w:eastAsia="uk-UA"/>
        </w:rPr>
        <w:t xml:space="preserve">.Перечислите и охарактеризуйте </w:t>
      </w:r>
      <w:proofErr w:type="spellStart"/>
      <w:r w:rsidRPr="00537FC9">
        <w:rPr>
          <w:lang w:val="uk-UA" w:eastAsia="uk-UA"/>
        </w:rPr>
        <w:t>этапы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процесса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планирования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паблик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рилейшнз</w:t>
      </w:r>
      <w:proofErr w:type="spellEnd"/>
      <w:r w:rsidRPr="00537FC9">
        <w:rPr>
          <w:lang w:val="uk-UA" w:eastAsia="uk-UA"/>
        </w:rPr>
        <w:t>.</w:t>
      </w:r>
    </w:p>
    <w:p w:rsidR="002659EE" w:rsidRPr="00537FC9" w:rsidRDefault="002659EE" w:rsidP="00F503F4">
      <w:pPr>
        <w:widowControl/>
        <w:autoSpaceDE/>
        <w:autoSpaceDN/>
        <w:adjustRightInd/>
        <w:rPr>
          <w:lang w:val="uk-UA" w:eastAsia="uk-UA"/>
        </w:rPr>
      </w:pPr>
      <w:r>
        <w:rPr>
          <w:lang w:val="uk-UA" w:eastAsia="uk-UA"/>
        </w:rPr>
        <w:t>15</w:t>
      </w:r>
      <w:r w:rsidRPr="00537FC9">
        <w:rPr>
          <w:lang w:val="uk-UA" w:eastAsia="uk-UA"/>
        </w:rPr>
        <w:t xml:space="preserve">.Охарактеризуйте </w:t>
      </w:r>
      <w:proofErr w:type="spellStart"/>
      <w:r w:rsidRPr="00537FC9">
        <w:rPr>
          <w:lang w:val="uk-UA" w:eastAsia="uk-UA"/>
        </w:rPr>
        <w:t>последовательность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разрешения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ПР-проблемы</w:t>
      </w:r>
      <w:proofErr w:type="spellEnd"/>
      <w:r w:rsidRPr="00537FC9">
        <w:rPr>
          <w:lang w:val="uk-UA" w:eastAsia="uk-UA"/>
        </w:rPr>
        <w:t>.</w:t>
      </w:r>
    </w:p>
    <w:p w:rsidR="002659EE" w:rsidRPr="00537FC9" w:rsidRDefault="002659EE" w:rsidP="00F503F4">
      <w:pPr>
        <w:widowControl/>
        <w:autoSpaceDE/>
        <w:autoSpaceDN/>
        <w:adjustRightInd/>
        <w:rPr>
          <w:lang w:val="uk-UA" w:eastAsia="uk-UA"/>
        </w:rPr>
      </w:pPr>
      <w:r>
        <w:rPr>
          <w:lang w:val="uk-UA" w:eastAsia="uk-UA"/>
        </w:rPr>
        <w:t>16</w:t>
      </w:r>
      <w:r w:rsidRPr="00537FC9">
        <w:rPr>
          <w:lang w:val="uk-UA" w:eastAsia="uk-UA"/>
        </w:rPr>
        <w:t xml:space="preserve">.Назовите и охарактеризуйте </w:t>
      </w:r>
      <w:proofErr w:type="spellStart"/>
      <w:r w:rsidRPr="00537FC9">
        <w:rPr>
          <w:lang w:val="uk-UA" w:eastAsia="uk-UA"/>
        </w:rPr>
        <w:t>количественные</w:t>
      </w:r>
      <w:proofErr w:type="spellEnd"/>
      <w:r w:rsidRPr="00537FC9">
        <w:rPr>
          <w:lang w:val="uk-UA" w:eastAsia="uk-UA"/>
        </w:rPr>
        <w:t xml:space="preserve"> и </w:t>
      </w:r>
      <w:proofErr w:type="spellStart"/>
      <w:r w:rsidRPr="00537FC9">
        <w:rPr>
          <w:lang w:val="uk-UA" w:eastAsia="uk-UA"/>
        </w:rPr>
        <w:t>качественные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методы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реализации</w:t>
      </w:r>
      <w:proofErr w:type="spellEnd"/>
      <w:r w:rsidRPr="00537FC9">
        <w:rPr>
          <w:lang w:val="uk-UA" w:eastAsia="uk-UA"/>
        </w:rPr>
        <w:t xml:space="preserve"> ПР.</w:t>
      </w:r>
    </w:p>
    <w:p w:rsidR="002659EE" w:rsidRPr="00537FC9" w:rsidRDefault="002659EE" w:rsidP="00F503F4">
      <w:pPr>
        <w:widowControl/>
        <w:autoSpaceDE/>
        <w:autoSpaceDN/>
        <w:adjustRightInd/>
        <w:rPr>
          <w:lang w:val="uk-UA" w:eastAsia="uk-UA"/>
        </w:rPr>
      </w:pPr>
      <w:r>
        <w:rPr>
          <w:lang w:val="uk-UA" w:eastAsia="uk-UA"/>
        </w:rPr>
        <w:t>17</w:t>
      </w:r>
      <w:r w:rsidRPr="00537FC9">
        <w:rPr>
          <w:lang w:val="uk-UA" w:eastAsia="uk-UA"/>
        </w:rPr>
        <w:t xml:space="preserve">.Назовите </w:t>
      </w:r>
      <w:proofErr w:type="spellStart"/>
      <w:r w:rsidRPr="00537FC9">
        <w:rPr>
          <w:lang w:val="uk-UA" w:eastAsia="uk-UA"/>
        </w:rPr>
        <w:t>подходы</w:t>
      </w:r>
      <w:proofErr w:type="spellEnd"/>
      <w:r w:rsidRPr="00537FC9">
        <w:rPr>
          <w:lang w:val="uk-UA" w:eastAsia="uk-UA"/>
        </w:rPr>
        <w:t xml:space="preserve"> к </w:t>
      </w:r>
      <w:proofErr w:type="spellStart"/>
      <w:r w:rsidRPr="00537FC9">
        <w:rPr>
          <w:lang w:val="uk-UA" w:eastAsia="uk-UA"/>
        </w:rPr>
        <w:t>формированию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ПР-бюджета</w:t>
      </w:r>
      <w:proofErr w:type="spellEnd"/>
      <w:r w:rsidRPr="00537FC9">
        <w:rPr>
          <w:lang w:val="uk-UA" w:eastAsia="uk-UA"/>
        </w:rPr>
        <w:t>.</w:t>
      </w:r>
    </w:p>
    <w:p w:rsidR="002659EE" w:rsidRPr="00537FC9" w:rsidRDefault="002659EE" w:rsidP="00F503F4">
      <w:pPr>
        <w:widowControl/>
        <w:autoSpaceDE/>
        <w:autoSpaceDN/>
        <w:adjustRightInd/>
        <w:rPr>
          <w:lang w:val="uk-UA" w:eastAsia="uk-UA"/>
        </w:rPr>
      </w:pPr>
      <w:r>
        <w:rPr>
          <w:lang w:val="uk-UA" w:eastAsia="uk-UA"/>
        </w:rPr>
        <w:t>18</w:t>
      </w:r>
      <w:r w:rsidRPr="00537FC9">
        <w:rPr>
          <w:lang w:val="uk-UA" w:eastAsia="uk-UA"/>
        </w:rPr>
        <w:t xml:space="preserve">.Какие </w:t>
      </w:r>
      <w:proofErr w:type="spellStart"/>
      <w:r w:rsidRPr="00537FC9">
        <w:rPr>
          <w:lang w:val="uk-UA" w:eastAsia="uk-UA"/>
        </w:rPr>
        <w:t>критерии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используют</w:t>
      </w:r>
      <w:proofErr w:type="spellEnd"/>
      <w:r w:rsidRPr="00537FC9">
        <w:rPr>
          <w:lang w:val="uk-UA" w:eastAsia="uk-UA"/>
        </w:rPr>
        <w:t xml:space="preserve"> для </w:t>
      </w:r>
      <w:proofErr w:type="spellStart"/>
      <w:r w:rsidRPr="00537FC9">
        <w:rPr>
          <w:lang w:val="uk-UA" w:eastAsia="uk-UA"/>
        </w:rPr>
        <w:t>оценки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эффективности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ПР-программы</w:t>
      </w:r>
      <w:proofErr w:type="spellEnd"/>
      <w:r w:rsidRPr="00537FC9">
        <w:rPr>
          <w:lang w:val="uk-UA" w:eastAsia="uk-UA"/>
        </w:rPr>
        <w:t>?</w:t>
      </w:r>
    </w:p>
    <w:p w:rsidR="002659EE" w:rsidRPr="00537FC9" w:rsidRDefault="002659EE" w:rsidP="00F503F4">
      <w:pPr>
        <w:widowControl/>
        <w:autoSpaceDE/>
        <w:autoSpaceDN/>
        <w:adjustRightInd/>
        <w:rPr>
          <w:lang w:val="uk-UA" w:eastAsia="uk-UA"/>
        </w:rPr>
      </w:pPr>
      <w:r>
        <w:rPr>
          <w:lang w:val="uk-UA" w:eastAsia="uk-UA"/>
        </w:rPr>
        <w:t>19</w:t>
      </w:r>
      <w:r w:rsidRPr="00537FC9">
        <w:rPr>
          <w:lang w:val="uk-UA" w:eastAsia="uk-UA"/>
        </w:rPr>
        <w:t xml:space="preserve">.Назовите </w:t>
      </w:r>
      <w:proofErr w:type="spellStart"/>
      <w:r w:rsidRPr="00537FC9">
        <w:rPr>
          <w:lang w:val="uk-UA" w:eastAsia="uk-UA"/>
        </w:rPr>
        <w:t>задачи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ПР-кампаний</w:t>
      </w:r>
      <w:proofErr w:type="spellEnd"/>
      <w:r w:rsidRPr="00537FC9">
        <w:rPr>
          <w:lang w:val="uk-UA" w:eastAsia="uk-UA"/>
        </w:rPr>
        <w:t>.</w:t>
      </w:r>
    </w:p>
    <w:p w:rsidR="002659EE" w:rsidRPr="00537FC9" w:rsidRDefault="002659EE" w:rsidP="00F503F4">
      <w:pPr>
        <w:widowControl/>
        <w:autoSpaceDE/>
        <w:autoSpaceDN/>
        <w:adjustRightInd/>
        <w:rPr>
          <w:lang w:val="uk-UA" w:eastAsia="uk-UA"/>
        </w:rPr>
      </w:pPr>
      <w:r>
        <w:rPr>
          <w:lang w:val="uk-UA" w:eastAsia="uk-UA"/>
        </w:rPr>
        <w:t>20</w:t>
      </w:r>
      <w:r w:rsidRPr="00537FC9">
        <w:rPr>
          <w:lang w:val="uk-UA" w:eastAsia="uk-UA"/>
        </w:rPr>
        <w:t>.Структура и форма ПР –</w:t>
      </w:r>
      <w:proofErr w:type="spellStart"/>
      <w:r w:rsidRPr="00537FC9">
        <w:rPr>
          <w:lang w:val="uk-UA" w:eastAsia="uk-UA"/>
        </w:rPr>
        <w:t>обращения</w:t>
      </w:r>
      <w:proofErr w:type="spellEnd"/>
      <w:r w:rsidRPr="00537FC9">
        <w:rPr>
          <w:lang w:val="uk-UA" w:eastAsia="uk-UA"/>
        </w:rPr>
        <w:t xml:space="preserve">. </w:t>
      </w:r>
      <w:proofErr w:type="spellStart"/>
      <w:r w:rsidRPr="00537FC9">
        <w:rPr>
          <w:lang w:val="uk-UA" w:eastAsia="uk-UA"/>
        </w:rPr>
        <w:t>Назовите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принципы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составления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ПР-обращений</w:t>
      </w:r>
      <w:proofErr w:type="spellEnd"/>
    </w:p>
    <w:p w:rsidR="002659EE" w:rsidRDefault="002659EE" w:rsidP="00A629C6">
      <w:pPr>
        <w:pStyle w:val="21"/>
        <w:shd w:val="clear" w:color="auto" w:fill="auto"/>
        <w:tabs>
          <w:tab w:val="left" w:pos="721"/>
        </w:tabs>
        <w:spacing w:before="0" w:line="240" w:lineRule="auto"/>
        <w:ind w:firstLine="0"/>
        <w:jc w:val="left"/>
        <w:rPr>
          <w:sz w:val="24"/>
          <w:szCs w:val="24"/>
          <w:lang w:val="uk-UA"/>
        </w:rPr>
      </w:pPr>
    </w:p>
    <w:p w:rsidR="002659EE" w:rsidRPr="00247308" w:rsidRDefault="002659EE" w:rsidP="00247308">
      <w:pPr>
        <w:pStyle w:val="21"/>
        <w:shd w:val="clear" w:color="auto" w:fill="auto"/>
        <w:tabs>
          <w:tab w:val="left" w:pos="721"/>
        </w:tabs>
        <w:spacing w:before="0" w:line="240" w:lineRule="auto"/>
        <w:ind w:firstLine="0"/>
        <w:rPr>
          <w:i/>
          <w:sz w:val="24"/>
          <w:szCs w:val="24"/>
          <w:lang w:val="uk-UA"/>
        </w:rPr>
      </w:pPr>
      <w:r w:rsidRPr="00247308">
        <w:rPr>
          <w:i/>
          <w:sz w:val="24"/>
          <w:szCs w:val="24"/>
        </w:rPr>
        <w:t>Решение ситуационных задач</w:t>
      </w:r>
    </w:p>
    <w:p w:rsidR="002659EE" w:rsidRPr="008E0C2D" w:rsidRDefault="002659EE" w:rsidP="00AE5FB6">
      <w:pPr>
        <w:pStyle w:val="21"/>
        <w:shd w:val="clear" w:color="auto" w:fill="auto"/>
        <w:tabs>
          <w:tab w:val="left" w:pos="721"/>
        </w:tabs>
        <w:spacing w:before="0" w:line="240" w:lineRule="auto"/>
        <w:ind w:firstLine="0"/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ab/>
      </w:r>
      <w:r w:rsidRPr="008E0C2D">
        <w:rPr>
          <w:i/>
          <w:iCs/>
          <w:sz w:val="24"/>
          <w:szCs w:val="24"/>
        </w:rPr>
        <w:t>Раскрыть сущность «</w:t>
      </w:r>
      <w:r w:rsidRPr="008E0C2D">
        <w:rPr>
          <w:bCs/>
          <w:i/>
          <w:sz w:val="24"/>
          <w:szCs w:val="24"/>
        </w:rPr>
        <w:t xml:space="preserve">паблик </w:t>
      </w:r>
      <w:proofErr w:type="spellStart"/>
      <w:r w:rsidRPr="008E0C2D">
        <w:rPr>
          <w:bCs/>
          <w:i/>
          <w:sz w:val="24"/>
          <w:szCs w:val="24"/>
        </w:rPr>
        <w:t>рилейшнз</w:t>
      </w:r>
      <w:proofErr w:type="spellEnd"/>
      <w:r w:rsidRPr="008E0C2D">
        <w:rPr>
          <w:bCs/>
          <w:i/>
          <w:sz w:val="24"/>
          <w:szCs w:val="24"/>
        </w:rPr>
        <w:t>» в рамках связей с общественностью</w:t>
      </w:r>
      <w:r w:rsidRPr="008E0C2D">
        <w:rPr>
          <w:i/>
          <w:iCs/>
          <w:sz w:val="24"/>
          <w:szCs w:val="24"/>
        </w:rPr>
        <w:t xml:space="preserve"> и проанализировать ситуации, в которых они проявляется с учётом </w:t>
      </w:r>
      <w:r w:rsidRPr="008E0C2D">
        <w:rPr>
          <w:i/>
          <w:sz w:val="24"/>
          <w:szCs w:val="24"/>
        </w:rPr>
        <w:t>реализации задач инновационной образовательной политики</w:t>
      </w:r>
      <w:r w:rsidRPr="008E0C2D">
        <w:rPr>
          <w:i/>
          <w:iCs/>
          <w:sz w:val="24"/>
          <w:szCs w:val="24"/>
        </w:rPr>
        <w:t>.</w:t>
      </w:r>
    </w:p>
    <w:p w:rsidR="002659EE" w:rsidRDefault="002659EE" w:rsidP="00F05BBC">
      <w:pPr>
        <w:pStyle w:val="21"/>
        <w:shd w:val="clear" w:color="auto" w:fill="auto"/>
        <w:tabs>
          <w:tab w:val="left" w:pos="721"/>
        </w:tabs>
        <w:spacing w:before="0" w:line="240" w:lineRule="auto"/>
        <w:ind w:firstLine="0"/>
        <w:jc w:val="both"/>
        <w:rPr>
          <w:i/>
          <w:iCs/>
          <w:sz w:val="24"/>
          <w:szCs w:val="24"/>
        </w:rPr>
      </w:pPr>
    </w:p>
    <w:p w:rsidR="002659EE" w:rsidRPr="00A629C6" w:rsidRDefault="002659EE" w:rsidP="000E5156">
      <w:pPr>
        <w:pStyle w:val="a9"/>
        <w:ind w:left="0" w:firstLine="709"/>
        <w:jc w:val="both"/>
      </w:pPr>
      <w:r w:rsidRPr="005A42BD">
        <w:rPr>
          <w:b/>
        </w:rPr>
        <w:t>Ситуационное задание (практическая задача) №1</w:t>
      </w:r>
      <w:r w:rsidRPr="00A629C6">
        <w:t>. Определите кризисную ситуацию для организации (</w:t>
      </w:r>
      <w:r>
        <w:t>школа</w:t>
      </w:r>
      <w:r w:rsidRPr="00A629C6">
        <w:t xml:space="preserve">, </w:t>
      </w:r>
      <w:r>
        <w:t>университет</w:t>
      </w:r>
      <w:r w:rsidRPr="00A629C6">
        <w:t xml:space="preserve">, </w:t>
      </w:r>
      <w:r>
        <w:t>библиотека</w:t>
      </w:r>
      <w:r w:rsidRPr="00A629C6">
        <w:t xml:space="preserve"> и т.д.). Выработайте рекомендации, которые позволили бы избежать кризисной ситуации, а в случае возникновения кризиса разработайте план действий по его устранению</w:t>
      </w:r>
    </w:p>
    <w:p w:rsidR="002659EE" w:rsidRDefault="002659EE" w:rsidP="00451010">
      <w:pPr>
        <w:pStyle w:val="a9"/>
        <w:spacing w:line="120" w:lineRule="auto"/>
        <w:ind w:left="0" w:firstLine="709"/>
        <w:jc w:val="both"/>
        <w:rPr>
          <w:b/>
        </w:rPr>
      </w:pPr>
    </w:p>
    <w:p w:rsidR="002659EE" w:rsidRDefault="002659EE" w:rsidP="000E5156">
      <w:pPr>
        <w:pStyle w:val="a9"/>
        <w:ind w:left="0" w:firstLine="709"/>
        <w:jc w:val="both"/>
      </w:pPr>
      <w:r w:rsidRPr="005A42BD">
        <w:rPr>
          <w:b/>
        </w:rPr>
        <w:t>Ситуационное задание (практическая задача) №2.</w:t>
      </w:r>
      <w:r w:rsidRPr="00A629C6">
        <w:t xml:space="preserve"> В настоящее время во всем мире проходят широкие информационные кампании по информированию людей</w:t>
      </w:r>
      <w:r>
        <w:t xml:space="preserve"> (молодёжи)</w:t>
      </w:r>
      <w:r w:rsidRPr="00A629C6">
        <w:t xml:space="preserve"> об опасностях синдрома приобретенного иммунодефицита (СПИД). Какие PR-технологии вы бы применили для выполнения задачи повышения информированности людей о СПИДе?</w:t>
      </w:r>
    </w:p>
    <w:p w:rsidR="002659EE" w:rsidRDefault="002659EE" w:rsidP="000B5802">
      <w:pPr>
        <w:pStyle w:val="a9"/>
        <w:ind w:left="0" w:firstLine="709"/>
        <w:jc w:val="both"/>
      </w:pPr>
    </w:p>
    <w:p w:rsidR="002659EE" w:rsidRPr="00A629C6" w:rsidRDefault="002659EE" w:rsidP="000E5156">
      <w:pPr>
        <w:pStyle w:val="a9"/>
        <w:ind w:left="0" w:firstLine="709"/>
        <w:jc w:val="both"/>
      </w:pPr>
      <w:r w:rsidRPr="007A3785">
        <w:rPr>
          <w:b/>
        </w:rPr>
        <w:t>Ситуационное задание №</w:t>
      </w:r>
      <w:r>
        <w:rPr>
          <w:b/>
        </w:rPr>
        <w:t>3</w:t>
      </w:r>
      <w:r w:rsidRPr="007A3785">
        <w:rPr>
          <w:b/>
        </w:rPr>
        <w:t>.</w:t>
      </w:r>
      <w:r>
        <w:t xml:space="preserve">В населённом пункте, где расположено ваше учебное заведение </w:t>
      </w:r>
      <w:r w:rsidRPr="00A629C6">
        <w:t>произошла крупная техногенная авария. Факт аварии отобразили в своих новостях большинство СМИ. Как будет выглядеть ваше обращение к журналистам? Какую информацию вы им дадите, кто перед ними будет выступать, где и когда?</w:t>
      </w:r>
    </w:p>
    <w:p w:rsidR="002659EE" w:rsidRDefault="002659EE" w:rsidP="00F05BBC">
      <w:pPr>
        <w:pStyle w:val="a9"/>
        <w:ind w:left="0"/>
        <w:jc w:val="both"/>
        <w:rPr>
          <w:i/>
          <w:iCs/>
        </w:rPr>
      </w:pPr>
    </w:p>
    <w:p w:rsidR="002659EE" w:rsidRDefault="002659EE" w:rsidP="000B5802">
      <w:pPr>
        <w:pStyle w:val="a9"/>
        <w:ind w:left="0" w:firstLine="709"/>
        <w:jc w:val="both"/>
        <w:rPr>
          <w:i/>
          <w:iCs/>
        </w:rPr>
      </w:pPr>
      <w:r w:rsidRPr="00AE5FB6">
        <w:rPr>
          <w:i/>
          <w:iCs/>
        </w:rPr>
        <w:t xml:space="preserve">Раскрыть </w:t>
      </w:r>
      <w:r>
        <w:rPr>
          <w:i/>
          <w:iCs/>
        </w:rPr>
        <w:t>особенности применения связей с общественностью при</w:t>
      </w:r>
      <w:r w:rsidRPr="00AE5FB6">
        <w:rPr>
          <w:i/>
          <w:iCs/>
        </w:rPr>
        <w:t xml:space="preserve"> «</w:t>
      </w:r>
      <w:r w:rsidRPr="00AE5FB6">
        <w:rPr>
          <w:bCs/>
          <w:i/>
        </w:rPr>
        <w:t xml:space="preserve">паблик </w:t>
      </w:r>
      <w:proofErr w:type="spellStart"/>
      <w:r w:rsidRPr="00AE5FB6">
        <w:rPr>
          <w:bCs/>
          <w:i/>
        </w:rPr>
        <w:t>рилейшнз»</w:t>
      </w:r>
      <w:r w:rsidRPr="00AE5FB6">
        <w:rPr>
          <w:i/>
          <w:iCs/>
        </w:rPr>
        <w:t>и</w:t>
      </w:r>
      <w:proofErr w:type="spellEnd"/>
      <w:r w:rsidRPr="00AE5FB6">
        <w:rPr>
          <w:i/>
          <w:iCs/>
        </w:rPr>
        <w:t xml:space="preserve"> </w:t>
      </w:r>
      <w:r>
        <w:rPr>
          <w:i/>
          <w:iCs/>
        </w:rPr>
        <w:t xml:space="preserve">проработайте нюансы их </w:t>
      </w:r>
      <w:proofErr w:type="spellStart"/>
      <w:r>
        <w:rPr>
          <w:i/>
          <w:iCs/>
        </w:rPr>
        <w:t>применения</w:t>
      </w:r>
      <w:r w:rsidRPr="008E0C2D">
        <w:rPr>
          <w:i/>
          <w:iCs/>
        </w:rPr>
        <w:t>с</w:t>
      </w:r>
      <w:proofErr w:type="spellEnd"/>
      <w:r w:rsidRPr="008E0C2D">
        <w:rPr>
          <w:i/>
          <w:iCs/>
        </w:rPr>
        <w:t xml:space="preserve"> учётом </w:t>
      </w:r>
      <w:r w:rsidRPr="008E0C2D">
        <w:rPr>
          <w:i/>
        </w:rPr>
        <w:t>реализации задач инновационной образовательной политики</w:t>
      </w:r>
      <w:r>
        <w:rPr>
          <w:i/>
        </w:rPr>
        <w:t xml:space="preserve"> с помощью деловой игры</w:t>
      </w:r>
      <w:r w:rsidRPr="00AE5FB6">
        <w:rPr>
          <w:i/>
          <w:iCs/>
        </w:rPr>
        <w:t>.</w:t>
      </w:r>
    </w:p>
    <w:p w:rsidR="002659EE" w:rsidRDefault="002659EE" w:rsidP="00F05BBC">
      <w:pPr>
        <w:pStyle w:val="a9"/>
        <w:ind w:left="0" w:firstLine="709"/>
        <w:jc w:val="both"/>
        <w:rPr>
          <w:i/>
          <w:iCs/>
        </w:rPr>
      </w:pPr>
    </w:p>
    <w:p w:rsidR="002659EE" w:rsidRDefault="002659EE" w:rsidP="000B5802">
      <w:pPr>
        <w:pStyle w:val="a9"/>
        <w:ind w:left="0" w:firstLine="709"/>
        <w:jc w:val="both"/>
        <w:rPr>
          <w:b/>
          <w:bCs/>
        </w:rPr>
      </w:pPr>
      <w:r>
        <w:rPr>
          <w:rFonts w:ascii="Times New Roman CYR" w:hAnsi="Times New Roman CYR" w:cs="Times New Roman CYR"/>
          <w:b/>
          <w:i/>
          <w:iCs/>
        </w:rPr>
        <w:t>Р</w:t>
      </w:r>
      <w:r w:rsidRPr="00CA595E">
        <w:rPr>
          <w:rFonts w:ascii="Times New Roman CYR" w:hAnsi="Times New Roman CYR" w:cs="Times New Roman CYR"/>
          <w:b/>
          <w:i/>
          <w:iCs/>
        </w:rPr>
        <w:t>олевая игра</w:t>
      </w:r>
      <w:r>
        <w:rPr>
          <w:b/>
          <w:i/>
          <w:iCs/>
        </w:rPr>
        <w:t xml:space="preserve"> - </w:t>
      </w:r>
      <w:r w:rsidRPr="00BA5E9A">
        <w:rPr>
          <w:b/>
          <w:bCs/>
        </w:rPr>
        <w:t>Манипуляции в общении и их нейтрализация</w:t>
      </w:r>
    </w:p>
    <w:p w:rsidR="002659EE" w:rsidRPr="00BA5E9A" w:rsidRDefault="002659EE" w:rsidP="00F05BBC">
      <w:pPr>
        <w:pStyle w:val="a9"/>
        <w:ind w:left="0" w:firstLine="709"/>
        <w:jc w:val="both"/>
      </w:pPr>
    </w:p>
    <w:p w:rsidR="002659EE" w:rsidRDefault="002659EE" w:rsidP="000B5802">
      <w:pPr>
        <w:widowControl/>
        <w:autoSpaceDE/>
        <w:autoSpaceDN/>
        <w:adjustRightInd/>
        <w:ind w:firstLine="709"/>
        <w:jc w:val="both"/>
      </w:pPr>
      <w:r w:rsidRPr="00BA5E9A">
        <w:lastRenderedPageBreak/>
        <w:t xml:space="preserve">На занятии рассматриваются различные виды уловок-манипуляций в общении. Студенты участвуют в моделировании ситуаций переговорного процесса, дискуссий. В рамках моделирования студенты конструируют диалоги, используя уловки разных групп. </w:t>
      </w:r>
    </w:p>
    <w:p w:rsidR="002659EE" w:rsidRDefault="002659EE" w:rsidP="000B5802">
      <w:pPr>
        <w:widowControl/>
        <w:autoSpaceDE/>
        <w:autoSpaceDN/>
        <w:adjustRightInd/>
        <w:ind w:firstLine="709"/>
        <w:jc w:val="both"/>
      </w:pPr>
      <w:r>
        <w:t>Таблица 2 – Групповые особенности манипуляций</w:t>
      </w:r>
    </w:p>
    <w:p w:rsidR="002659EE" w:rsidRDefault="002659EE" w:rsidP="00451010">
      <w:pPr>
        <w:widowControl/>
        <w:autoSpaceDE/>
        <w:autoSpaceDN/>
        <w:adjustRightInd/>
        <w:spacing w:line="120" w:lineRule="auto"/>
        <w:ind w:firstLine="709"/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848"/>
        <w:gridCol w:w="2693"/>
        <w:gridCol w:w="4678"/>
      </w:tblGrid>
      <w:tr w:rsidR="002659EE" w:rsidTr="00BC3876">
        <w:trPr>
          <w:jc w:val="center"/>
        </w:trPr>
        <w:tc>
          <w:tcPr>
            <w:tcW w:w="1848" w:type="dxa"/>
          </w:tcPr>
          <w:p w:rsidR="002659EE" w:rsidRDefault="002659EE">
            <w:pPr>
              <w:pStyle w:val="a9"/>
            </w:pPr>
            <w:r>
              <w:t>Группа</w:t>
            </w:r>
          </w:p>
        </w:tc>
        <w:tc>
          <w:tcPr>
            <w:tcW w:w="2693" w:type="dxa"/>
          </w:tcPr>
          <w:p w:rsidR="002659EE" w:rsidRDefault="002659EE">
            <w:pPr>
              <w:pStyle w:val="a9"/>
            </w:pPr>
            <w:r>
              <w:t>Характеристика</w:t>
            </w:r>
          </w:p>
        </w:tc>
        <w:tc>
          <w:tcPr>
            <w:tcW w:w="4678" w:type="dxa"/>
          </w:tcPr>
          <w:p w:rsidR="002659EE" w:rsidRDefault="002659EE">
            <w:pPr>
              <w:pStyle w:val="a9"/>
            </w:pPr>
            <w:r>
              <w:t xml:space="preserve">Названия </w:t>
            </w:r>
          </w:p>
        </w:tc>
      </w:tr>
      <w:tr w:rsidR="002659EE" w:rsidTr="00BC3876">
        <w:trPr>
          <w:trHeight w:val="5660"/>
          <w:jc w:val="center"/>
        </w:trPr>
        <w:tc>
          <w:tcPr>
            <w:tcW w:w="1848" w:type="dxa"/>
          </w:tcPr>
          <w:p w:rsidR="002659EE" w:rsidRDefault="002659EE" w:rsidP="00BC3876">
            <w:pPr>
              <w:pStyle w:val="a9"/>
              <w:ind w:left="0"/>
              <w:jc w:val="both"/>
            </w:pPr>
            <w:r>
              <w:t>1 группа:</w:t>
            </w:r>
          </w:p>
          <w:p w:rsidR="002659EE" w:rsidRDefault="002659EE" w:rsidP="00BC3876">
            <w:pPr>
              <w:pStyle w:val="a9"/>
              <w:ind w:left="0"/>
              <w:jc w:val="both"/>
            </w:pPr>
            <w:r>
              <w:t>организационно-процедурные</w:t>
            </w:r>
          </w:p>
        </w:tc>
        <w:tc>
          <w:tcPr>
            <w:tcW w:w="2693" w:type="dxa"/>
          </w:tcPr>
          <w:p w:rsidR="002659EE" w:rsidRDefault="002659EE" w:rsidP="00BC3876">
            <w:pPr>
              <w:pStyle w:val="a9"/>
              <w:ind w:left="0"/>
            </w:pPr>
            <w:r>
              <w:t xml:space="preserve">Могут быть использованы лишь организатором переговорного процесса или дискуссии. </w:t>
            </w:r>
          </w:p>
          <w:p w:rsidR="002659EE" w:rsidRDefault="002659EE" w:rsidP="00BC3876">
            <w:pPr>
              <w:pStyle w:val="a9"/>
              <w:ind w:left="0"/>
            </w:pPr>
            <w:r>
              <w:t>Ориентированы либо на срыв обсуждения, либо на умышленное столкновение противоположных взглядов участников дискуссии с целью накалить атмосферу, либо на сведение переговоров к заведомо неприемлемому для оппонента варианту обсуждения.</w:t>
            </w:r>
          </w:p>
        </w:tc>
        <w:tc>
          <w:tcPr>
            <w:tcW w:w="4678" w:type="dxa"/>
          </w:tcPr>
          <w:p w:rsidR="002659EE" w:rsidRPr="005756DE" w:rsidRDefault="002659EE" w:rsidP="00BC3876">
            <w:pPr>
              <w:pStyle w:val="a9"/>
              <w:widowControl/>
              <w:numPr>
                <w:ilvl w:val="0"/>
                <w:numId w:val="18"/>
              </w:numPr>
              <w:tabs>
                <w:tab w:val="clear" w:pos="720"/>
                <w:tab w:val="left" w:pos="212"/>
                <w:tab w:val="num" w:pos="353"/>
              </w:tabs>
              <w:autoSpaceDE/>
              <w:autoSpaceDN/>
              <w:adjustRightInd/>
              <w:ind w:left="0" w:firstLine="0"/>
              <w:contextualSpacing w:val="0"/>
            </w:pPr>
            <w:r w:rsidRPr="005756DE">
              <w:t>Формирование первичной установки</w:t>
            </w:r>
          </w:p>
          <w:p w:rsidR="002659EE" w:rsidRPr="005756DE" w:rsidRDefault="002659EE" w:rsidP="00BC3876">
            <w:pPr>
              <w:widowControl/>
              <w:numPr>
                <w:ilvl w:val="0"/>
                <w:numId w:val="18"/>
              </w:numPr>
              <w:tabs>
                <w:tab w:val="clear" w:pos="720"/>
                <w:tab w:val="left" w:pos="212"/>
                <w:tab w:val="num" w:pos="779"/>
              </w:tabs>
              <w:autoSpaceDE/>
              <w:autoSpaceDN/>
              <w:adjustRightInd/>
              <w:ind w:left="0" w:firstLine="0"/>
            </w:pPr>
            <w:r w:rsidRPr="005756DE">
              <w:t>Предоставление материалов только накануне</w:t>
            </w:r>
          </w:p>
          <w:p w:rsidR="002659EE" w:rsidRPr="005756DE" w:rsidRDefault="002659EE" w:rsidP="00BC3876">
            <w:pPr>
              <w:widowControl/>
              <w:numPr>
                <w:ilvl w:val="0"/>
                <w:numId w:val="18"/>
              </w:numPr>
              <w:tabs>
                <w:tab w:val="left" w:pos="212"/>
              </w:tabs>
              <w:autoSpaceDE/>
              <w:autoSpaceDN/>
              <w:adjustRightInd/>
              <w:ind w:left="0" w:firstLine="0"/>
            </w:pPr>
            <w:r w:rsidRPr="005756DE">
              <w:t>Недопущение повторного обсуждения</w:t>
            </w:r>
          </w:p>
          <w:p w:rsidR="002659EE" w:rsidRPr="005756DE" w:rsidRDefault="002659EE" w:rsidP="00BC3876">
            <w:pPr>
              <w:widowControl/>
              <w:numPr>
                <w:ilvl w:val="0"/>
                <w:numId w:val="18"/>
              </w:numPr>
              <w:tabs>
                <w:tab w:val="left" w:pos="212"/>
              </w:tabs>
              <w:autoSpaceDE/>
              <w:autoSpaceDN/>
              <w:adjustRightInd/>
              <w:ind w:left="0" w:firstLine="0"/>
            </w:pPr>
            <w:r w:rsidRPr="005756DE">
              <w:t>Накал атмосферы агрессорами спора</w:t>
            </w:r>
          </w:p>
          <w:p w:rsidR="002659EE" w:rsidRPr="005756DE" w:rsidRDefault="002659EE" w:rsidP="00BC3876">
            <w:pPr>
              <w:widowControl/>
              <w:numPr>
                <w:ilvl w:val="0"/>
                <w:numId w:val="18"/>
              </w:numPr>
              <w:tabs>
                <w:tab w:val="left" w:pos="212"/>
              </w:tabs>
              <w:autoSpaceDE/>
              <w:autoSpaceDN/>
              <w:adjustRightInd/>
              <w:ind w:left="0" w:firstLine="0"/>
            </w:pPr>
            <w:r w:rsidRPr="005756DE">
              <w:t>Первоочередная преемственность в голосовании</w:t>
            </w:r>
          </w:p>
          <w:p w:rsidR="002659EE" w:rsidRPr="005756DE" w:rsidRDefault="002659EE" w:rsidP="00BC3876">
            <w:pPr>
              <w:widowControl/>
              <w:numPr>
                <w:ilvl w:val="0"/>
                <w:numId w:val="18"/>
              </w:numPr>
              <w:tabs>
                <w:tab w:val="left" w:pos="212"/>
              </w:tabs>
              <w:autoSpaceDE/>
              <w:autoSpaceDN/>
              <w:adjustRightInd/>
              <w:ind w:left="0" w:firstLine="0"/>
            </w:pPr>
            <w:r w:rsidRPr="005756DE">
              <w:t>Приостановка обсуждения на желаемом варианте</w:t>
            </w:r>
          </w:p>
          <w:p w:rsidR="002659EE" w:rsidRPr="005756DE" w:rsidRDefault="002659EE" w:rsidP="00BC3876">
            <w:pPr>
              <w:widowControl/>
              <w:numPr>
                <w:ilvl w:val="0"/>
                <w:numId w:val="18"/>
              </w:numPr>
              <w:tabs>
                <w:tab w:val="left" w:pos="212"/>
              </w:tabs>
              <w:autoSpaceDE/>
              <w:autoSpaceDN/>
              <w:adjustRightInd/>
              <w:ind w:left="0" w:firstLine="0"/>
            </w:pPr>
            <w:r w:rsidRPr="005756DE">
              <w:t>Неожиданная смена темы дискуссии</w:t>
            </w:r>
          </w:p>
          <w:p w:rsidR="002659EE" w:rsidRPr="005756DE" w:rsidRDefault="002659EE" w:rsidP="00BC3876">
            <w:pPr>
              <w:widowControl/>
              <w:numPr>
                <w:ilvl w:val="0"/>
                <w:numId w:val="18"/>
              </w:numPr>
              <w:tabs>
                <w:tab w:val="left" w:pos="212"/>
              </w:tabs>
              <w:autoSpaceDE/>
              <w:autoSpaceDN/>
              <w:adjustRightInd/>
              <w:ind w:left="0" w:firstLine="0"/>
            </w:pPr>
            <w:r w:rsidRPr="005756DE">
              <w:t>Выборочная лояльность в соблюдении регламента</w:t>
            </w:r>
          </w:p>
          <w:p w:rsidR="002659EE" w:rsidRPr="005756DE" w:rsidRDefault="002659EE" w:rsidP="00BC3876">
            <w:pPr>
              <w:widowControl/>
              <w:numPr>
                <w:ilvl w:val="0"/>
                <w:numId w:val="18"/>
              </w:numPr>
              <w:tabs>
                <w:tab w:val="left" w:pos="212"/>
              </w:tabs>
              <w:autoSpaceDE/>
              <w:autoSpaceDN/>
              <w:adjustRightInd/>
              <w:ind w:left="0" w:firstLine="0"/>
            </w:pPr>
            <w:r w:rsidRPr="005756DE">
              <w:t>Игнорирование поступивших предложений</w:t>
            </w:r>
          </w:p>
          <w:p w:rsidR="002659EE" w:rsidRPr="005756DE" w:rsidRDefault="002659EE" w:rsidP="00BC3876">
            <w:pPr>
              <w:widowControl/>
              <w:numPr>
                <w:ilvl w:val="0"/>
                <w:numId w:val="18"/>
              </w:numPr>
              <w:tabs>
                <w:tab w:val="left" w:pos="212"/>
              </w:tabs>
              <w:autoSpaceDE/>
              <w:autoSpaceDN/>
              <w:adjustRightInd/>
              <w:ind w:left="0" w:firstLine="0"/>
            </w:pPr>
            <w:r w:rsidRPr="005756DE">
              <w:t>Принятие решения псевдо-де юре</w:t>
            </w:r>
          </w:p>
          <w:p w:rsidR="002659EE" w:rsidRPr="005756DE" w:rsidRDefault="002659EE" w:rsidP="00BC3876">
            <w:pPr>
              <w:widowControl/>
              <w:numPr>
                <w:ilvl w:val="0"/>
                <w:numId w:val="18"/>
              </w:numPr>
              <w:tabs>
                <w:tab w:val="left" w:pos="212"/>
              </w:tabs>
              <w:autoSpaceDE/>
              <w:autoSpaceDN/>
              <w:adjustRightInd/>
              <w:ind w:left="0" w:firstLine="0"/>
            </w:pPr>
            <w:r w:rsidRPr="005756DE">
              <w:t>Перерыв в обсуждении</w:t>
            </w:r>
          </w:p>
          <w:p w:rsidR="002659EE" w:rsidRPr="005756DE" w:rsidRDefault="002659EE" w:rsidP="00BC3876">
            <w:pPr>
              <w:widowControl/>
              <w:numPr>
                <w:ilvl w:val="0"/>
                <w:numId w:val="18"/>
              </w:numPr>
              <w:tabs>
                <w:tab w:val="left" w:pos="212"/>
              </w:tabs>
              <w:autoSpaceDE/>
              <w:autoSpaceDN/>
              <w:adjustRightInd/>
              <w:ind w:left="0" w:firstLine="0"/>
            </w:pPr>
            <w:r w:rsidRPr="005756DE">
              <w:t>«Выпуск пара» на несущественных вопросах</w:t>
            </w:r>
          </w:p>
          <w:p w:rsidR="002659EE" w:rsidRPr="005756DE" w:rsidRDefault="002659EE" w:rsidP="00BC3876">
            <w:pPr>
              <w:widowControl/>
              <w:numPr>
                <w:ilvl w:val="0"/>
                <w:numId w:val="18"/>
              </w:numPr>
              <w:tabs>
                <w:tab w:val="left" w:pos="212"/>
              </w:tabs>
              <w:autoSpaceDE/>
              <w:autoSpaceDN/>
              <w:adjustRightInd/>
              <w:ind w:left="0" w:firstLine="0"/>
            </w:pPr>
            <w:r w:rsidRPr="005756DE">
              <w:t>«Случайный» некомплект документов</w:t>
            </w:r>
          </w:p>
          <w:p w:rsidR="002659EE" w:rsidRPr="005756DE" w:rsidRDefault="002659EE" w:rsidP="00BC3876">
            <w:pPr>
              <w:widowControl/>
              <w:numPr>
                <w:ilvl w:val="0"/>
                <w:numId w:val="18"/>
              </w:numPr>
              <w:tabs>
                <w:tab w:val="left" w:pos="212"/>
              </w:tabs>
              <w:autoSpaceDE/>
              <w:autoSpaceDN/>
              <w:adjustRightInd/>
              <w:ind w:left="0" w:firstLine="0"/>
            </w:pPr>
            <w:r w:rsidRPr="005756DE">
              <w:t>Избыточное информирование</w:t>
            </w:r>
          </w:p>
          <w:p w:rsidR="002659EE" w:rsidRDefault="002659EE" w:rsidP="00BC3876">
            <w:pPr>
              <w:widowControl/>
              <w:numPr>
                <w:ilvl w:val="0"/>
                <w:numId w:val="18"/>
              </w:numPr>
              <w:tabs>
                <w:tab w:val="left" w:pos="212"/>
              </w:tabs>
              <w:autoSpaceDE/>
              <w:autoSpaceDN/>
              <w:adjustRightInd/>
              <w:ind w:left="0" w:firstLine="0"/>
            </w:pPr>
            <w:r w:rsidRPr="005756DE">
              <w:t>«Потеря» документов</w:t>
            </w:r>
          </w:p>
        </w:tc>
      </w:tr>
      <w:tr w:rsidR="002659EE" w:rsidTr="00BC3876">
        <w:trPr>
          <w:trHeight w:val="273"/>
          <w:jc w:val="center"/>
        </w:trPr>
        <w:tc>
          <w:tcPr>
            <w:tcW w:w="1848" w:type="dxa"/>
          </w:tcPr>
          <w:p w:rsidR="002659EE" w:rsidRDefault="002659EE" w:rsidP="00BC3876">
            <w:pPr>
              <w:pStyle w:val="a9"/>
              <w:ind w:left="0"/>
            </w:pPr>
            <w:r>
              <w:t>2 группа:</w:t>
            </w:r>
          </w:p>
          <w:p w:rsidR="002659EE" w:rsidRDefault="002659EE" w:rsidP="00BC3876">
            <w:pPr>
              <w:pStyle w:val="a9"/>
              <w:ind w:left="0"/>
            </w:pPr>
            <w:r>
              <w:t>психологические</w:t>
            </w:r>
          </w:p>
        </w:tc>
        <w:tc>
          <w:tcPr>
            <w:tcW w:w="2693" w:type="dxa"/>
          </w:tcPr>
          <w:p w:rsidR="002659EE" w:rsidRDefault="002659EE" w:rsidP="00BC3876">
            <w:pPr>
              <w:pStyle w:val="a9"/>
              <w:ind w:left="0"/>
            </w:pPr>
            <w:r>
              <w:t>Приемы спора, дискуссии, полемики, основанные на психологическом воздействии на собеседника с целью ввести его в состояние раздражения, сыграть на его чувствах самолюбия, стыда и др.</w:t>
            </w:r>
          </w:p>
        </w:tc>
        <w:tc>
          <w:tcPr>
            <w:tcW w:w="4678" w:type="dxa"/>
          </w:tcPr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Раздражение оппонента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Использование непонятных слов и терминов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«</w:t>
            </w:r>
            <w:proofErr w:type="spellStart"/>
            <w:r>
              <w:t>Ошарашивание</w:t>
            </w:r>
            <w:proofErr w:type="spellEnd"/>
            <w:r>
              <w:t>» темпом речи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Перевод спора в сферу домыслов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«Чтение мыслей» для отвода подозрений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Отсылка к «высшим интересам» без их расшифровки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Побуждение к оправданию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«Карфаген должен быть разрушен»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Недосказанность с намеком на особые мотивы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Ссылка на авторитет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Лесть или комплимент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Ложный стыд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Принижение иронией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Демонстрация обиды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«Откровенность» заявления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"Готтентотская мораль"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Мнимая невнимательность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Мнимое непонимание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Опора на прошлое заявление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Навешивание ярлыков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Подмена истинности полезностью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Видимая поддержка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lastRenderedPageBreak/>
              <w:t>Метод бумеранга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Умалчивание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Полуправда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Ложь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Принуждение к строго однозначному ответу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7"/>
              </w:numPr>
              <w:tabs>
                <w:tab w:val="clear" w:pos="720"/>
                <w:tab w:val="num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«</w:t>
            </w:r>
            <w:proofErr w:type="spellStart"/>
            <w:r>
              <w:t>Многовопросье</w:t>
            </w:r>
            <w:proofErr w:type="spellEnd"/>
            <w:r>
              <w:t>» и др.</w:t>
            </w:r>
          </w:p>
        </w:tc>
      </w:tr>
      <w:tr w:rsidR="002659EE" w:rsidTr="00BC3876">
        <w:trPr>
          <w:jc w:val="center"/>
        </w:trPr>
        <w:tc>
          <w:tcPr>
            <w:tcW w:w="1848" w:type="dxa"/>
          </w:tcPr>
          <w:p w:rsidR="002659EE" w:rsidRDefault="002659EE" w:rsidP="00BC3876">
            <w:pPr>
              <w:pStyle w:val="a9"/>
              <w:ind w:left="0"/>
            </w:pPr>
            <w:r>
              <w:lastRenderedPageBreak/>
              <w:t>3 группа:</w:t>
            </w:r>
          </w:p>
          <w:p w:rsidR="002659EE" w:rsidRDefault="002659EE" w:rsidP="00BC3876">
            <w:pPr>
              <w:pStyle w:val="a9"/>
              <w:ind w:left="0"/>
            </w:pPr>
            <w:r>
              <w:t>логические</w:t>
            </w:r>
          </w:p>
        </w:tc>
        <w:tc>
          <w:tcPr>
            <w:tcW w:w="2693" w:type="dxa"/>
          </w:tcPr>
          <w:p w:rsidR="002659EE" w:rsidRDefault="002659EE" w:rsidP="00BC3876">
            <w:pPr>
              <w:pStyle w:val="a9"/>
              <w:ind w:left="0"/>
            </w:pPr>
            <w:r>
              <w:t>Группа уловок построена на сознательных нарушениях основных законов и правил формальной логики или, наоборот, на их умелом использовании в целях манипуляции недостаточно осведомленным оппонентом.</w:t>
            </w:r>
          </w:p>
        </w:tc>
        <w:tc>
          <w:tcPr>
            <w:tcW w:w="4678" w:type="dxa"/>
          </w:tcPr>
          <w:p w:rsidR="002659EE" w:rsidRDefault="002659EE" w:rsidP="00BC3876">
            <w:pPr>
              <w:pStyle w:val="a9"/>
              <w:widowControl/>
              <w:numPr>
                <w:ilvl w:val="0"/>
                <w:numId w:val="19"/>
              </w:numPr>
              <w:tabs>
                <w:tab w:val="clear" w:pos="720"/>
                <w:tab w:val="left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Неопределенность тезиса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9"/>
              </w:numPr>
              <w:tabs>
                <w:tab w:val="clear" w:pos="720"/>
                <w:tab w:val="left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Несоблюдение закона достаточного основания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9"/>
              </w:numPr>
              <w:tabs>
                <w:tab w:val="clear" w:pos="720"/>
                <w:tab w:val="left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Порочный круг в доказательстве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9"/>
              </w:numPr>
              <w:tabs>
                <w:tab w:val="clear" w:pos="720"/>
                <w:tab w:val="left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Причинно-следственный силлогизм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9"/>
              </w:numPr>
              <w:tabs>
                <w:tab w:val="clear" w:pos="720"/>
                <w:tab w:val="left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Неполное опровержение</w:t>
            </w:r>
          </w:p>
          <w:p w:rsidR="002659EE" w:rsidRDefault="002659EE" w:rsidP="00BC3876">
            <w:pPr>
              <w:pStyle w:val="a9"/>
              <w:widowControl/>
              <w:numPr>
                <w:ilvl w:val="0"/>
                <w:numId w:val="19"/>
              </w:numPr>
              <w:tabs>
                <w:tab w:val="clear" w:pos="720"/>
                <w:tab w:val="left" w:pos="212"/>
              </w:tabs>
              <w:autoSpaceDE/>
              <w:autoSpaceDN/>
              <w:adjustRightInd/>
              <w:ind w:left="0" w:firstLine="0"/>
              <w:contextualSpacing w:val="0"/>
            </w:pPr>
            <w:r>
              <w:t>Неправомерные аналогии</w:t>
            </w:r>
          </w:p>
        </w:tc>
      </w:tr>
    </w:tbl>
    <w:p w:rsidR="002659EE" w:rsidRDefault="002659EE" w:rsidP="00F05BBC">
      <w:pPr>
        <w:widowControl/>
        <w:autoSpaceDE/>
        <w:autoSpaceDN/>
        <w:adjustRightInd/>
        <w:spacing w:line="120" w:lineRule="auto"/>
        <w:ind w:firstLine="709"/>
      </w:pPr>
    </w:p>
    <w:p w:rsidR="002659EE" w:rsidRPr="000E5156" w:rsidRDefault="002659EE" w:rsidP="000E5156">
      <w:pPr>
        <w:widowControl/>
        <w:autoSpaceDE/>
        <w:autoSpaceDN/>
        <w:adjustRightInd/>
        <w:ind w:firstLine="709"/>
      </w:pPr>
      <w:r w:rsidRPr="000E5156">
        <w:t>Также в рамках моделирования студенты практикуют следующие механизмы нейтрализации манипуляций в общении:</w:t>
      </w:r>
    </w:p>
    <w:p w:rsidR="002659EE" w:rsidRPr="000E5156" w:rsidRDefault="002659EE" w:rsidP="000E5156">
      <w:pPr>
        <w:widowControl/>
        <w:numPr>
          <w:ilvl w:val="0"/>
          <w:numId w:val="20"/>
        </w:numPr>
        <w:autoSpaceDE/>
        <w:autoSpaceDN/>
        <w:adjustRightInd/>
        <w:ind w:left="0" w:firstLine="709"/>
      </w:pPr>
      <w:r w:rsidRPr="000E5156">
        <w:t>Открытое обсуждение о недопустимости использования манипуляций.</w:t>
      </w:r>
    </w:p>
    <w:p w:rsidR="002659EE" w:rsidRPr="000E5156" w:rsidRDefault="002659EE" w:rsidP="000E5156">
      <w:pPr>
        <w:widowControl/>
        <w:numPr>
          <w:ilvl w:val="0"/>
          <w:numId w:val="20"/>
        </w:numPr>
        <w:autoSpaceDE/>
        <w:autoSpaceDN/>
        <w:adjustRightInd/>
        <w:ind w:left="0" w:firstLine="709"/>
      </w:pPr>
      <w:r w:rsidRPr="000E5156">
        <w:t>Разоблачение уловки, раскрытие ее сути.</w:t>
      </w:r>
    </w:p>
    <w:p w:rsidR="002659EE" w:rsidRPr="000E5156" w:rsidRDefault="002659EE" w:rsidP="000E5156">
      <w:pPr>
        <w:widowControl/>
        <w:numPr>
          <w:ilvl w:val="0"/>
          <w:numId w:val="20"/>
        </w:numPr>
        <w:autoSpaceDE/>
        <w:autoSpaceDN/>
        <w:adjustRightInd/>
        <w:ind w:left="0" w:firstLine="709"/>
      </w:pPr>
      <w:r w:rsidRPr="000E5156">
        <w:t>Повторное напоминание о недопустимости применения уловок.</w:t>
      </w:r>
    </w:p>
    <w:p w:rsidR="002659EE" w:rsidRPr="000E5156" w:rsidRDefault="002659EE" w:rsidP="000E5156">
      <w:pPr>
        <w:widowControl/>
        <w:numPr>
          <w:ilvl w:val="0"/>
          <w:numId w:val="20"/>
        </w:numPr>
        <w:autoSpaceDE/>
        <w:autoSpaceDN/>
        <w:adjustRightInd/>
        <w:ind w:left="0" w:firstLine="709"/>
      </w:pPr>
      <w:r w:rsidRPr="000E5156">
        <w:t>«Уловка на уловку».</w:t>
      </w:r>
    </w:p>
    <w:p w:rsidR="002659EE" w:rsidRDefault="002659EE" w:rsidP="007D4FD4">
      <w:pPr>
        <w:widowControl/>
        <w:autoSpaceDE/>
        <w:autoSpaceDN/>
        <w:adjustRightInd/>
        <w:ind w:firstLine="708"/>
        <w:jc w:val="both"/>
        <w:rPr>
          <w:b/>
          <w:bCs/>
        </w:rPr>
      </w:pPr>
    </w:p>
    <w:p w:rsidR="002659EE" w:rsidRPr="005C06C3" w:rsidRDefault="002659EE" w:rsidP="007D4FD4">
      <w:pPr>
        <w:widowControl/>
        <w:autoSpaceDE/>
        <w:autoSpaceDN/>
        <w:adjustRightInd/>
        <w:ind w:firstLine="708"/>
        <w:jc w:val="both"/>
        <w:rPr>
          <w:b/>
          <w:lang w:val="uk-UA" w:eastAsia="uk-UA"/>
        </w:rPr>
      </w:pPr>
      <w:r w:rsidRPr="007D4FD4">
        <w:rPr>
          <w:b/>
          <w:bCs/>
        </w:rPr>
        <w:t>Тема</w:t>
      </w:r>
      <w:r>
        <w:rPr>
          <w:b/>
          <w:bCs/>
        </w:rPr>
        <w:t>3</w:t>
      </w:r>
      <w:r w:rsidRPr="007D4FD4">
        <w:rPr>
          <w:b/>
          <w:bCs/>
        </w:rPr>
        <w:t>. Правовое обеспечение деятельности в сфере связей с общественностью</w:t>
      </w:r>
    </w:p>
    <w:p w:rsidR="002659EE" w:rsidRDefault="002659EE" w:rsidP="007D4FD4">
      <w:pPr>
        <w:ind w:firstLine="720"/>
        <w:jc w:val="both"/>
        <w:rPr>
          <w:rFonts w:ascii="Times New Roman CYR" w:hAnsi="Times New Roman CYR" w:cs="Times New Roman CYR"/>
          <w:b/>
          <w:bCs/>
          <w:i/>
          <w:iCs/>
        </w:rPr>
      </w:pPr>
      <w:r>
        <w:rPr>
          <w:rFonts w:ascii="Times New Roman CYR" w:hAnsi="Times New Roman CYR" w:cs="Times New Roman CYR"/>
          <w:b/>
          <w:bCs/>
          <w:i/>
          <w:iCs/>
        </w:rPr>
        <w:t>Вопросы к практическому занятию:</w:t>
      </w:r>
    </w:p>
    <w:p w:rsidR="002659EE" w:rsidRDefault="002659EE" w:rsidP="007D4FD4">
      <w:pPr>
        <w:jc w:val="both"/>
      </w:pPr>
      <w:r>
        <w:t xml:space="preserve">1. </w:t>
      </w:r>
      <w:r w:rsidRPr="00483F1C">
        <w:t xml:space="preserve">Этика и профессиональные стандарты в СО. </w:t>
      </w:r>
    </w:p>
    <w:p w:rsidR="002659EE" w:rsidRDefault="002659EE" w:rsidP="007D4FD4">
      <w:pPr>
        <w:jc w:val="both"/>
      </w:pPr>
      <w:r>
        <w:t xml:space="preserve">2. </w:t>
      </w:r>
      <w:r w:rsidRPr="00483F1C">
        <w:t>Виды Кодексов профессионального поведения PR-специалиста: Афинский и Лиссабонский кодексы IPRA, Римская Хартия ICCO и АКОС, Кодекс профессиональных стандартов PRSA, Декларация этических принципов РАСО.</w:t>
      </w:r>
    </w:p>
    <w:p w:rsidR="002659EE" w:rsidRDefault="002659EE" w:rsidP="007D4FD4">
      <w:pPr>
        <w:jc w:val="both"/>
      </w:pPr>
      <w:r>
        <w:t>3.</w:t>
      </w:r>
      <w:r w:rsidRPr="00483F1C">
        <w:t xml:space="preserve"> Сертификация и лицензирование профессионалов в СО. </w:t>
      </w:r>
    </w:p>
    <w:p w:rsidR="002659EE" w:rsidRDefault="002659EE" w:rsidP="007D4FD4">
      <w:pPr>
        <w:jc w:val="both"/>
      </w:pPr>
      <w:r>
        <w:t xml:space="preserve">4. </w:t>
      </w:r>
      <w:r w:rsidRPr="00483F1C">
        <w:t xml:space="preserve">Ведущие национальные и международные объединения специалистов в области связей с общественностью: Европейская Конфедерация связей с общественностью (CERP), Международная Ассоциация по связям с общественностью (IPRA). </w:t>
      </w:r>
    </w:p>
    <w:p w:rsidR="002659EE" w:rsidRPr="00483F1C" w:rsidRDefault="002659EE" w:rsidP="007D4FD4">
      <w:pPr>
        <w:jc w:val="both"/>
      </w:pPr>
      <w:r>
        <w:t xml:space="preserve">5. </w:t>
      </w:r>
      <w:r w:rsidRPr="00483F1C">
        <w:t>Российская Ассоциация по связям с общественностью (РАСО).</w:t>
      </w:r>
    </w:p>
    <w:p w:rsidR="002659EE" w:rsidRDefault="002659EE" w:rsidP="007D4FD4">
      <w:pPr>
        <w:widowControl/>
        <w:autoSpaceDE/>
        <w:autoSpaceDN/>
        <w:adjustRightInd/>
        <w:jc w:val="both"/>
      </w:pPr>
      <w:r>
        <w:t>6.</w:t>
      </w:r>
      <w:r w:rsidRPr="00483F1C">
        <w:t xml:space="preserve"> Законы и нормативные акты, регулирующие общественную и коммерческую деятельность. </w:t>
      </w:r>
      <w:r>
        <w:t xml:space="preserve">7. </w:t>
      </w:r>
      <w:r w:rsidRPr="00483F1C">
        <w:t xml:space="preserve">Федеральные законы о СМИ, рекламе, защите прав потребителей. </w:t>
      </w:r>
    </w:p>
    <w:p w:rsidR="002659EE" w:rsidRPr="005C06C3" w:rsidRDefault="002659EE" w:rsidP="007D4FD4">
      <w:pPr>
        <w:widowControl/>
        <w:autoSpaceDE/>
        <w:autoSpaceDN/>
        <w:adjustRightInd/>
        <w:jc w:val="both"/>
        <w:rPr>
          <w:lang w:val="uk-UA" w:eastAsia="uk-UA"/>
        </w:rPr>
      </w:pPr>
      <w:r>
        <w:t xml:space="preserve">8. </w:t>
      </w:r>
      <w:r w:rsidRPr="00483F1C">
        <w:t>Неформальные способы регулирования в области связей с общественностью: традиции, нормы, мораль, общественное мнение.</w:t>
      </w:r>
    </w:p>
    <w:p w:rsidR="002659EE" w:rsidRDefault="002659EE" w:rsidP="00F05BBC">
      <w:pPr>
        <w:widowControl/>
        <w:autoSpaceDE/>
        <w:autoSpaceDN/>
        <w:adjustRightInd/>
        <w:spacing w:line="120" w:lineRule="auto"/>
        <w:jc w:val="both"/>
        <w:rPr>
          <w:lang w:val="uk-UA" w:eastAsia="uk-UA"/>
        </w:rPr>
      </w:pPr>
    </w:p>
    <w:p w:rsidR="002659EE" w:rsidRPr="00382D32" w:rsidRDefault="002659EE" w:rsidP="007D4FD4">
      <w:pPr>
        <w:widowControl/>
        <w:autoSpaceDE/>
        <w:autoSpaceDN/>
        <w:adjustRightInd/>
        <w:ind w:firstLine="709"/>
        <w:jc w:val="both"/>
        <w:rPr>
          <w:b/>
          <w:lang w:val="uk-UA" w:eastAsia="uk-UA"/>
        </w:rPr>
      </w:pPr>
      <w:r w:rsidRPr="00382D32">
        <w:t xml:space="preserve">В рамках формирования ресурсно-информационные базы в правовом обеспечении деятельности в образовательной сфере по связям с общественностью организуется для учащихся </w:t>
      </w:r>
      <w:proofErr w:type="spellStart"/>
      <w:r w:rsidRPr="00382D32">
        <w:rPr>
          <w:i/>
          <w:lang w:val="uk-UA" w:eastAsia="uk-UA"/>
        </w:rPr>
        <w:t>круглый</w:t>
      </w:r>
      <w:proofErr w:type="spellEnd"/>
      <w:r w:rsidRPr="00382D32">
        <w:rPr>
          <w:i/>
          <w:lang w:val="uk-UA" w:eastAsia="uk-UA"/>
        </w:rPr>
        <w:t xml:space="preserve"> </w:t>
      </w:r>
      <w:proofErr w:type="spellStart"/>
      <w:r w:rsidRPr="00382D32">
        <w:rPr>
          <w:i/>
          <w:lang w:val="uk-UA" w:eastAsia="uk-UA"/>
        </w:rPr>
        <w:t>стол</w:t>
      </w:r>
      <w:proofErr w:type="spellEnd"/>
      <w:r w:rsidRPr="00382D32">
        <w:rPr>
          <w:b/>
          <w:lang w:val="uk-UA" w:eastAsia="uk-UA"/>
        </w:rPr>
        <w:t>:</w:t>
      </w:r>
    </w:p>
    <w:p w:rsidR="002659EE" w:rsidRDefault="002659EE" w:rsidP="00F05BBC">
      <w:pPr>
        <w:widowControl/>
        <w:autoSpaceDE/>
        <w:autoSpaceDN/>
        <w:adjustRightInd/>
        <w:spacing w:line="120" w:lineRule="auto"/>
        <w:ind w:firstLine="709"/>
        <w:jc w:val="both"/>
        <w:rPr>
          <w:b/>
          <w:i/>
          <w:lang w:val="uk-UA" w:eastAsia="uk-UA"/>
        </w:rPr>
      </w:pPr>
    </w:p>
    <w:p w:rsidR="002659EE" w:rsidRDefault="002659EE" w:rsidP="007D4FD4">
      <w:pPr>
        <w:pStyle w:val="ab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168EA">
        <w:rPr>
          <w:rFonts w:ascii="Times New Roman" w:hAnsi="Times New Roman"/>
          <w:sz w:val="24"/>
          <w:szCs w:val="24"/>
        </w:rPr>
        <w:t>Два докладчика</w:t>
      </w:r>
      <w:r>
        <w:rPr>
          <w:rFonts w:ascii="Times New Roman" w:hAnsi="Times New Roman"/>
          <w:sz w:val="24"/>
          <w:szCs w:val="24"/>
        </w:rPr>
        <w:t xml:space="preserve"> раскрывают особенности национальных и международных объединений специалистов в области связей с общественностью в области образования. Остальные учащиеся обсуждают преимущества и недостатки этих двух направлений национальных и международных объединений специалистов в области связей с </w:t>
      </w:r>
      <w:proofErr w:type="spellStart"/>
      <w:r>
        <w:rPr>
          <w:rFonts w:ascii="Times New Roman" w:hAnsi="Times New Roman"/>
          <w:sz w:val="24"/>
          <w:szCs w:val="24"/>
        </w:rPr>
        <w:t>общественностьюв</w:t>
      </w:r>
      <w:proofErr w:type="spellEnd"/>
      <w:r>
        <w:rPr>
          <w:rFonts w:ascii="Times New Roman" w:hAnsi="Times New Roman"/>
          <w:sz w:val="24"/>
          <w:szCs w:val="24"/>
        </w:rPr>
        <w:t xml:space="preserve"> области </w:t>
      </w:r>
      <w:proofErr w:type="spellStart"/>
      <w:r>
        <w:rPr>
          <w:rFonts w:ascii="Times New Roman" w:hAnsi="Times New Roman"/>
          <w:sz w:val="24"/>
          <w:szCs w:val="24"/>
        </w:rPr>
        <w:t>образованияи</w:t>
      </w:r>
      <w:proofErr w:type="spellEnd"/>
      <w:r>
        <w:rPr>
          <w:rFonts w:ascii="Times New Roman" w:hAnsi="Times New Roman"/>
          <w:sz w:val="24"/>
          <w:szCs w:val="24"/>
        </w:rPr>
        <w:t xml:space="preserve"> аргументировано вырабатывают концепцию </w:t>
      </w:r>
      <w:proofErr w:type="spellStart"/>
      <w:r>
        <w:rPr>
          <w:rFonts w:ascii="Times New Roman" w:hAnsi="Times New Roman"/>
          <w:sz w:val="24"/>
          <w:szCs w:val="24"/>
        </w:rPr>
        <w:t>развитияпо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унифицицированноймодели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8824FD">
        <w:rPr>
          <w:rFonts w:ascii="Times New Roman" w:hAnsi="Times New Roman"/>
          <w:sz w:val="24"/>
          <w:szCs w:val="24"/>
        </w:rPr>
        <w:t>профессионального поведения PR-специалиста</w:t>
      </w:r>
      <w:r>
        <w:rPr>
          <w:rFonts w:ascii="Times New Roman" w:hAnsi="Times New Roman"/>
          <w:sz w:val="24"/>
          <w:szCs w:val="24"/>
        </w:rPr>
        <w:t>.</w:t>
      </w:r>
    </w:p>
    <w:p w:rsidR="002659EE" w:rsidRDefault="002659EE" w:rsidP="007D4FD4">
      <w:pPr>
        <w:pStyle w:val="ab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конце мероприятия все делают выводы.</w:t>
      </w:r>
    </w:p>
    <w:p w:rsidR="002659EE" w:rsidRDefault="002659EE" w:rsidP="007D4FD4">
      <w:pPr>
        <w:pStyle w:val="ab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2659EE" w:rsidRPr="00F33C60" w:rsidRDefault="002659EE" w:rsidP="00F33C60">
      <w:pPr>
        <w:widowControl/>
        <w:autoSpaceDE/>
        <w:autoSpaceDN/>
        <w:adjustRightInd/>
        <w:jc w:val="both"/>
        <w:rPr>
          <w:b/>
          <w:i/>
          <w:lang w:eastAsia="uk-UA"/>
        </w:rPr>
      </w:pPr>
      <w:r w:rsidRPr="008824FD">
        <w:rPr>
          <w:b/>
          <w:bCs/>
        </w:rPr>
        <w:t xml:space="preserve">Тема </w:t>
      </w:r>
      <w:r>
        <w:rPr>
          <w:b/>
          <w:bCs/>
        </w:rPr>
        <w:t>4</w:t>
      </w:r>
      <w:r w:rsidRPr="008824FD">
        <w:rPr>
          <w:b/>
          <w:bCs/>
        </w:rPr>
        <w:t xml:space="preserve">. </w:t>
      </w:r>
      <w:r w:rsidRPr="00F33C60">
        <w:rPr>
          <w:b/>
          <w:bCs/>
          <w:kern w:val="36"/>
        </w:rPr>
        <w:t>Виды PR-деятельности в управлении муниципальным образовательным учреждением</w:t>
      </w:r>
    </w:p>
    <w:p w:rsidR="002659EE" w:rsidRDefault="002659EE" w:rsidP="007D4FD4">
      <w:pPr>
        <w:pStyle w:val="ab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</w:rPr>
        <w:t>Вопросы к практическому занятию:</w:t>
      </w:r>
    </w:p>
    <w:p w:rsidR="002659EE" w:rsidRDefault="002659EE" w:rsidP="00F33C60">
      <w:pPr>
        <w:widowControl/>
        <w:shd w:val="clear" w:color="auto" w:fill="FFFFFF"/>
        <w:tabs>
          <w:tab w:val="left" w:pos="1134"/>
        </w:tabs>
        <w:autoSpaceDE/>
        <w:autoSpaceDN/>
        <w:adjustRightInd/>
        <w:ind w:left="1134" w:hanging="425"/>
        <w:jc w:val="both"/>
        <w:rPr>
          <w:bCs/>
          <w:kern w:val="36"/>
        </w:rPr>
      </w:pPr>
      <w:r>
        <w:t xml:space="preserve">1. Особенности </w:t>
      </w:r>
      <w:r w:rsidRPr="00B0018F">
        <w:rPr>
          <w:bCs/>
          <w:kern w:val="36"/>
        </w:rPr>
        <w:t>PR-деятельности в управлении муниципальным образовательным учреждением</w:t>
      </w:r>
      <w:r>
        <w:rPr>
          <w:bCs/>
          <w:kern w:val="36"/>
        </w:rPr>
        <w:t xml:space="preserve">. </w:t>
      </w:r>
    </w:p>
    <w:p w:rsidR="002659EE" w:rsidRDefault="002659EE" w:rsidP="00F33C60">
      <w:pPr>
        <w:widowControl/>
        <w:shd w:val="clear" w:color="auto" w:fill="FFFFFF"/>
        <w:tabs>
          <w:tab w:val="left" w:pos="0"/>
        </w:tabs>
        <w:autoSpaceDE/>
        <w:autoSpaceDN/>
        <w:adjustRightInd/>
        <w:ind w:firstLine="744"/>
        <w:jc w:val="both"/>
        <w:rPr>
          <w:bCs/>
          <w:kern w:val="36"/>
        </w:rPr>
      </w:pPr>
      <w:r>
        <w:rPr>
          <w:bCs/>
          <w:kern w:val="36"/>
        </w:rPr>
        <w:t>2. Виды -</w:t>
      </w:r>
      <w:r w:rsidRPr="00B0018F">
        <w:rPr>
          <w:bCs/>
          <w:kern w:val="36"/>
        </w:rPr>
        <w:t xml:space="preserve"> PR-деятельности</w:t>
      </w:r>
      <w:r>
        <w:rPr>
          <w:bCs/>
          <w:kern w:val="36"/>
        </w:rPr>
        <w:t xml:space="preserve"> в образовании. </w:t>
      </w:r>
    </w:p>
    <w:p w:rsidR="002659EE" w:rsidRDefault="002659EE" w:rsidP="00F33C60">
      <w:pPr>
        <w:widowControl/>
        <w:shd w:val="clear" w:color="auto" w:fill="FFFFFF"/>
        <w:tabs>
          <w:tab w:val="left" w:pos="0"/>
        </w:tabs>
        <w:autoSpaceDE/>
        <w:autoSpaceDN/>
        <w:adjustRightInd/>
        <w:ind w:firstLine="744"/>
        <w:jc w:val="both"/>
        <w:rPr>
          <w:b/>
          <w:bCs/>
        </w:rPr>
      </w:pPr>
      <w:r>
        <w:rPr>
          <w:bCs/>
          <w:kern w:val="36"/>
        </w:rPr>
        <w:t xml:space="preserve">3. </w:t>
      </w:r>
      <w:r w:rsidRPr="00B0018F">
        <w:rPr>
          <w:bCs/>
        </w:rPr>
        <w:t>Педагогический коллектив в системе взаимодействия с родителями</w:t>
      </w:r>
      <w:r>
        <w:rPr>
          <w:bCs/>
        </w:rPr>
        <w:t>.</w:t>
      </w:r>
    </w:p>
    <w:p w:rsidR="002659EE" w:rsidRDefault="002659EE" w:rsidP="00F33C60">
      <w:pPr>
        <w:widowControl/>
        <w:shd w:val="clear" w:color="auto" w:fill="FFFFFF"/>
        <w:tabs>
          <w:tab w:val="left" w:pos="0"/>
        </w:tabs>
        <w:autoSpaceDE/>
        <w:autoSpaceDN/>
        <w:adjustRightInd/>
        <w:ind w:firstLine="744"/>
        <w:jc w:val="both"/>
        <w:rPr>
          <w:b/>
          <w:bCs/>
        </w:rPr>
      </w:pPr>
      <w:r w:rsidRPr="00F33C60">
        <w:rPr>
          <w:bCs/>
        </w:rPr>
        <w:t>4.</w:t>
      </w:r>
      <w:r w:rsidRPr="00B15840">
        <w:rPr>
          <w:bCs/>
        </w:rPr>
        <w:t>Образование в области связей с общественностью в российских вузах.</w:t>
      </w:r>
    </w:p>
    <w:p w:rsidR="002659EE" w:rsidRDefault="002659EE" w:rsidP="00F33C60">
      <w:pPr>
        <w:widowControl/>
        <w:shd w:val="clear" w:color="auto" w:fill="FFFFFF"/>
        <w:tabs>
          <w:tab w:val="left" w:pos="993"/>
        </w:tabs>
        <w:autoSpaceDE/>
        <w:autoSpaceDN/>
        <w:adjustRightInd/>
        <w:ind w:left="993" w:hanging="249"/>
        <w:jc w:val="both"/>
        <w:rPr>
          <w:b/>
          <w:bCs/>
        </w:rPr>
      </w:pPr>
      <w:r w:rsidRPr="00F33C60">
        <w:rPr>
          <w:bCs/>
        </w:rPr>
        <w:t>5.</w:t>
      </w:r>
      <w:r w:rsidRPr="00B0018F">
        <w:rPr>
          <w:bCs/>
        </w:rPr>
        <w:t>Формы связей с общественностью в управлении</w:t>
      </w:r>
      <w:r>
        <w:rPr>
          <w:bCs/>
        </w:rPr>
        <w:t xml:space="preserve"> средней школой и высшего учебного заведения.</w:t>
      </w:r>
    </w:p>
    <w:p w:rsidR="002659EE" w:rsidRDefault="002659EE" w:rsidP="00F33C60">
      <w:pPr>
        <w:widowControl/>
        <w:shd w:val="clear" w:color="auto" w:fill="FFFFFF"/>
        <w:tabs>
          <w:tab w:val="left" w:pos="993"/>
        </w:tabs>
        <w:autoSpaceDE/>
        <w:autoSpaceDN/>
        <w:adjustRightInd/>
        <w:ind w:left="993" w:hanging="249"/>
        <w:jc w:val="both"/>
        <w:rPr>
          <w:bCs/>
        </w:rPr>
      </w:pPr>
      <w:r w:rsidRPr="00F33C60">
        <w:rPr>
          <w:bCs/>
        </w:rPr>
        <w:t>6.</w:t>
      </w:r>
      <w:r w:rsidRPr="00B15840">
        <w:rPr>
          <w:bCs/>
        </w:rPr>
        <w:t>Сотрудничество с родителями</w:t>
      </w:r>
      <w:r>
        <w:rPr>
          <w:bCs/>
        </w:rPr>
        <w:t xml:space="preserve">, </w:t>
      </w:r>
      <w:r w:rsidRPr="00B15840">
        <w:rPr>
          <w:bCs/>
        </w:rPr>
        <w:t>просвещение родителей об организации учебного процесса в школе</w:t>
      </w:r>
      <w:r>
        <w:rPr>
          <w:bCs/>
        </w:rPr>
        <w:t xml:space="preserve">. </w:t>
      </w:r>
    </w:p>
    <w:p w:rsidR="002659EE" w:rsidRDefault="002659EE" w:rsidP="00F33C60">
      <w:pPr>
        <w:widowControl/>
        <w:shd w:val="clear" w:color="auto" w:fill="FFFFFF"/>
        <w:tabs>
          <w:tab w:val="left" w:pos="0"/>
        </w:tabs>
        <w:autoSpaceDE/>
        <w:autoSpaceDN/>
        <w:adjustRightInd/>
        <w:ind w:firstLine="744"/>
        <w:jc w:val="both"/>
        <w:rPr>
          <w:bCs/>
        </w:rPr>
      </w:pPr>
      <w:r>
        <w:rPr>
          <w:bCs/>
        </w:rPr>
        <w:t xml:space="preserve">7. </w:t>
      </w:r>
      <w:r w:rsidRPr="00B15840">
        <w:rPr>
          <w:bCs/>
        </w:rPr>
        <w:t>Творческое направление работы учителей с родителями</w:t>
      </w:r>
      <w:r>
        <w:rPr>
          <w:bCs/>
        </w:rPr>
        <w:t xml:space="preserve">. </w:t>
      </w:r>
    </w:p>
    <w:p w:rsidR="002659EE" w:rsidRDefault="002659EE" w:rsidP="00F33C60">
      <w:pPr>
        <w:widowControl/>
        <w:shd w:val="clear" w:color="auto" w:fill="FFFFFF"/>
        <w:tabs>
          <w:tab w:val="left" w:pos="0"/>
        </w:tabs>
        <w:autoSpaceDE/>
        <w:autoSpaceDN/>
        <w:adjustRightInd/>
        <w:ind w:firstLine="744"/>
        <w:jc w:val="both"/>
        <w:rPr>
          <w:bCs/>
        </w:rPr>
      </w:pPr>
      <w:r>
        <w:rPr>
          <w:bCs/>
        </w:rPr>
        <w:t xml:space="preserve">8. </w:t>
      </w:r>
      <w:r w:rsidRPr="00B15840">
        <w:rPr>
          <w:bCs/>
        </w:rPr>
        <w:t>Внешние связи с общественностью в управлении образовательным учреждением</w:t>
      </w:r>
      <w:r>
        <w:rPr>
          <w:bCs/>
        </w:rPr>
        <w:t>.</w:t>
      </w:r>
    </w:p>
    <w:p w:rsidR="002659EE" w:rsidRDefault="002659EE" w:rsidP="00F33C60">
      <w:pPr>
        <w:widowControl/>
        <w:shd w:val="clear" w:color="auto" w:fill="FFFFFF"/>
        <w:tabs>
          <w:tab w:val="left" w:pos="0"/>
        </w:tabs>
        <w:autoSpaceDE/>
        <w:autoSpaceDN/>
        <w:adjustRightInd/>
        <w:ind w:firstLine="744"/>
        <w:jc w:val="both"/>
        <w:rPr>
          <w:bCs/>
        </w:rPr>
      </w:pPr>
      <w:r>
        <w:rPr>
          <w:bCs/>
        </w:rPr>
        <w:t xml:space="preserve">9. </w:t>
      </w:r>
      <w:r>
        <w:t>Особенности коммуникаций в сфере образования.</w:t>
      </w:r>
    </w:p>
    <w:p w:rsidR="002659EE" w:rsidRDefault="002659EE" w:rsidP="00F33C60">
      <w:pPr>
        <w:widowControl/>
        <w:autoSpaceDE/>
        <w:autoSpaceDN/>
        <w:adjustRightInd/>
        <w:ind w:firstLine="709"/>
        <w:jc w:val="both"/>
      </w:pPr>
      <w:r>
        <w:t>10. Значение, цели, задачи, способы проведения.</w:t>
      </w:r>
    </w:p>
    <w:p w:rsidR="002659EE" w:rsidRDefault="002659EE" w:rsidP="00F05BBC">
      <w:pPr>
        <w:widowControl/>
        <w:autoSpaceDE/>
        <w:autoSpaceDN/>
        <w:adjustRightInd/>
        <w:spacing w:line="120" w:lineRule="auto"/>
        <w:ind w:firstLine="709"/>
        <w:jc w:val="both"/>
      </w:pPr>
    </w:p>
    <w:p w:rsidR="002659EE" w:rsidRDefault="002659EE" w:rsidP="00F33C60">
      <w:pPr>
        <w:widowControl/>
        <w:autoSpaceDE/>
        <w:autoSpaceDN/>
        <w:adjustRightInd/>
        <w:ind w:firstLine="709"/>
        <w:jc w:val="both"/>
        <w:rPr>
          <w:rFonts w:ascii="Times New Roman CYR" w:hAnsi="Times New Roman CYR" w:cs="Times New Roman CYR"/>
          <w:b/>
          <w:bCs/>
          <w:i/>
          <w:iCs/>
        </w:rPr>
      </w:pPr>
      <w:r>
        <w:rPr>
          <w:rFonts w:ascii="Times New Roman CYR" w:hAnsi="Times New Roman CYR" w:cs="Times New Roman CYR"/>
          <w:b/>
          <w:bCs/>
          <w:i/>
          <w:iCs/>
        </w:rPr>
        <w:t xml:space="preserve">Задания к занятию: </w:t>
      </w:r>
    </w:p>
    <w:p w:rsidR="002659EE" w:rsidRDefault="002659EE" w:rsidP="00F33C60">
      <w:pPr>
        <w:widowControl/>
        <w:autoSpaceDE/>
        <w:autoSpaceDN/>
        <w:adjustRightInd/>
        <w:ind w:firstLine="709"/>
        <w:jc w:val="both"/>
        <w:rPr>
          <w:rFonts w:ascii="Times New Roman CYR" w:hAnsi="Times New Roman CYR" w:cs="Times New Roman CYR"/>
          <w:bCs/>
          <w:iCs/>
        </w:rPr>
      </w:pPr>
      <w:r>
        <w:rPr>
          <w:rFonts w:ascii="Times New Roman CYR" w:hAnsi="Times New Roman CYR" w:cs="Times New Roman CYR"/>
          <w:bCs/>
          <w:iCs/>
        </w:rPr>
        <w:t>С</w:t>
      </w:r>
      <w:r w:rsidRPr="00204ACD">
        <w:rPr>
          <w:rFonts w:ascii="Times New Roman CYR" w:hAnsi="Times New Roman CYR" w:cs="Times New Roman CYR"/>
          <w:bCs/>
          <w:iCs/>
        </w:rPr>
        <w:t>туденты готовят к занятию доклады</w:t>
      </w:r>
      <w:r>
        <w:rPr>
          <w:rFonts w:ascii="Times New Roman CYR" w:hAnsi="Times New Roman CYR" w:cs="Times New Roman CYR"/>
          <w:bCs/>
          <w:iCs/>
        </w:rPr>
        <w:t xml:space="preserve"> с </w:t>
      </w:r>
      <w:r>
        <w:rPr>
          <w:rFonts w:ascii="Times New Roman CYR" w:hAnsi="Times New Roman CYR" w:cs="Times New Roman CYR"/>
          <w:b/>
          <w:bCs/>
          <w:i/>
          <w:iCs/>
        </w:rPr>
        <w:t xml:space="preserve">информационными </w:t>
      </w:r>
      <w:proofErr w:type="spellStart"/>
      <w:r>
        <w:rPr>
          <w:rFonts w:ascii="Times New Roman CYR" w:hAnsi="Times New Roman CYR" w:cs="Times New Roman CYR"/>
          <w:b/>
          <w:bCs/>
          <w:i/>
          <w:iCs/>
        </w:rPr>
        <w:t>сообщеними</w:t>
      </w:r>
      <w:proofErr w:type="spellEnd"/>
      <w:r>
        <w:rPr>
          <w:rFonts w:ascii="Times New Roman CYR" w:hAnsi="Times New Roman CYR" w:cs="Times New Roman CYR"/>
          <w:b/>
          <w:bCs/>
          <w:i/>
          <w:iCs/>
        </w:rPr>
        <w:t xml:space="preserve"> </w:t>
      </w:r>
      <w:r w:rsidRPr="00204ACD">
        <w:rPr>
          <w:rFonts w:ascii="Times New Roman CYR" w:hAnsi="Times New Roman CYR" w:cs="Times New Roman CYR"/>
          <w:bCs/>
          <w:iCs/>
        </w:rPr>
        <w:t>по следующей тематике:</w:t>
      </w:r>
    </w:p>
    <w:p w:rsidR="002659EE" w:rsidRDefault="002659EE" w:rsidP="00204ACD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204ACD">
        <w:rPr>
          <w:rFonts w:ascii="Times New Roman" w:hAnsi="Times New Roman"/>
          <w:sz w:val="24"/>
          <w:szCs w:val="24"/>
        </w:rPr>
        <w:t>Газета высшего учебного заведения – зеркало жизни и деятельности всего вуза</w:t>
      </w:r>
      <w:r>
        <w:rPr>
          <w:rFonts w:ascii="Times New Roman" w:hAnsi="Times New Roman"/>
          <w:sz w:val="24"/>
          <w:szCs w:val="24"/>
        </w:rPr>
        <w:t>;</w:t>
      </w:r>
    </w:p>
    <w:p w:rsidR="002659EE" w:rsidRDefault="002659EE" w:rsidP="00204ACD">
      <w:pPr>
        <w:pStyle w:val="ab"/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М</w:t>
      </w:r>
      <w:r w:rsidRPr="00204ACD">
        <w:rPr>
          <w:rFonts w:ascii="Times New Roman" w:hAnsi="Times New Roman"/>
          <w:sz w:val="24"/>
          <w:szCs w:val="24"/>
        </w:rPr>
        <w:t>узе</w:t>
      </w:r>
      <w:r>
        <w:rPr>
          <w:rFonts w:ascii="Times New Roman" w:hAnsi="Times New Roman"/>
          <w:sz w:val="24"/>
          <w:szCs w:val="24"/>
        </w:rPr>
        <w:t>й</w:t>
      </w:r>
      <w:r w:rsidRPr="00204ACD">
        <w:rPr>
          <w:rFonts w:ascii="Times New Roman" w:hAnsi="Times New Roman"/>
          <w:sz w:val="24"/>
          <w:szCs w:val="24"/>
        </w:rPr>
        <w:t xml:space="preserve"> образовательного учреждения</w:t>
      </w:r>
      <w:r>
        <w:rPr>
          <w:rFonts w:ascii="Times New Roman" w:hAnsi="Times New Roman"/>
          <w:sz w:val="24"/>
          <w:szCs w:val="24"/>
        </w:rPr>
        <w:t xml:space="preserve"> –источник формирования </w:t>
      </w:r>
      <w:r w:rsidRPr="00204ACD">
        <w:rPr>
          <w:rFonts w:ascii="Times New Roman" w:hAnsi="Times New Roman"/>
          <w:sz w:val="24"/>
          <w:szCs w:val="24"/>
        </w:rPr>
        <w:t>эмоционально-ценностного отношения к истории вуза</w:t>
      </w:r>
      <w:r>
        <w:rPr>
          <w:rFonts w:ascii="Times New Roman" w:hAnsi="Times New Roman"/>
          <w:sz w:val="24"/>
          <w:szCs w:val="24"/>
        </w:rPr>
        <w:t>;</w:t>
      </w:r>
    </w:p>
    <w:p w:rsidR="002659EE" w:rsidRDefault="002659EE" w:rsidP="00204ACD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Сайт учебного заведения – основной источник формирования </w:t>
      </w:r>
      <w:r w:rsidRPr="003811F4">
        <w:rPr>
          <w:rFonts w:ascii="Times New Roman" w:hAnsi="Times New Roman"/>
          <w:bCs/>
          <w:sz w:val="24"/>
          <w:szCs w:val="24"/>
        </w:rPr>
        <w:t>связей с общественностью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2659EE" w:rsidRDefault="002659EE" w:rsidP="003811F4">
      <w:pPr>
        <w:pStyle w:val="ab"/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4. </w:t>
      </w:r>
      <w:r w:rsidRPr="003811F4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  <w:lang w:val="en-US"/>
        </w:rPr>
        <w:t>S</w:t>
      </w:r>
      <w:proofErr w:type="spellStart"/>
      <w:r w:rsidRPr="003811F4">
        <w:rPr>
          <w:rFonts w:ascii="Times New Roman" w:hAnsi="Times New Roman"/>
          <w:sz w:val="24"/>
          <w:szCs w:val="24"/>
        </w:rPr>
        <w:t>pecial</w:t>
      </w:r>
      <w:proofErr w:type="spellEnd"/>
      <w:r w:rsidRPr="003811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811F4">
        <w:rPr>
          <w:rFonts w:ascii="Times New Roman" w:hAnsi="Times New Roman"/>
          <w:sz w:val="24"/>
          <w:szCs w:val="24"/>
        </w:rPr>
        <w:t>events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  <w:r w:rsidRPr="003811F4">
        <w:rPr>
          <w:rFonts w:ascii="Times New Roman" w:hAnsi="Times New Roman"/>
          <w:sz w:val="24"/>
          <w:szCs w:val="24"/>
        </w:rPr>
        <w:t xml:space="preserve">посвящение в студенты, </w:t>
      </w:r>
      <w:r>
        <w:rPr>
          <w:rFonts w:ascii="Times New Roman" w:hAnsi="Times New Roman"/>
          <w:sz w:val="24"/>
          <w:szCs w:val="24"/>
        </w:rPr>
        <w:t>д</w:t>
      </w:r>
      <w:r w:rsidRPr="003811F4">
        <w:rPr>
          <w:rFonts w:ascii="Times New Roman" w:hAnsi="Times New Roman"/>
          <w:sz w:val="24"/>
          <w:szCs w:val="24"/>
        </w:rPr>
        <w:t xml:space="preserve">ень первокурсника, </w:t>
      </w:r>
      <w:r>
        <w:rPr>
          <w:rFonts w:ascii="Times New Roman" w:hAnsi="Times New Roman"/>
          <w:sz w:val="24"/>
          <w:szCs w:val="24"/>
        </w:rPr>
        <w:t>д</w:t>
      </w:r>
      <w:r w:rsidRPr="003811F4">
        <w:rPr>
          <w:rFonts w:ascii="Times New Roman" w:hAnsi="Times New Roman"/>
          <w:sz w:val="24"/>
          <w:szCs w:val="24"/>
        </w:rPr>
        <w:t>ень факультет</w:t>
      </w:r>
      <w:r>
        <w:rPr>
          <w:rFonts w:ascii="Times New Roman" w:hAnsi="Times New Roman"/>
          <w:sz w:val="24"/>
          <w:szCs w:val="24"/>
        </w:rPr>
        <w:t>а</w:t>
      </w:r>
      <w:r w:rsidRPr="003811F4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д</w:t>
      </w:r>
      <w:r w:rsidRPr="003811F4">
        <w:rPr>
          <w:rFonts w:ascii="Times New Roman" w:hAnsi="Times New Roman"/>
          <w:sz w:val="24"/>
          <w:szCs w:val="24"/>
        </w:rPr>
        <w:t>ень студента</w:t>
      </w:r>
      <w:r>
        <w:rPr>
          <w:rFonts w:ascii="Times New Roman" w:hAnsi="Times New Roman"/>
          <w:sz w:val="24"/>
          <w:szCs w:val="24"/>
        </w:rPr>
        <w:t xml:space="preserve"> и т.д.</w:t>
      </w:r>
      <w:r w:rsidRPr="003811F4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- как о</w:t>
      </w:r>
      <w:r w:rsidRPr="003811F4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и</w:t>
      </w:r>
      <w:r w:rsidRPr="003811F4">
        <w:rPr>
          <w:rFonts w:ascii="Times New Roman" w:hAnsi="Times New Roman"/>
          <w:sz w:val="24"/>
          <w:szCs w:val="24"/>
        </w:rPr>
        <w:t>н из самых действенных и эффективных инструментов внутреннего PR</w:t>
      </w:r>
      <w:r>
        <w:rPr>
          <w:rFonts w:ascii="Times New Roman" w:hAnsi="Times New Roman"/>
          <w:sz w:val="24"/>
          <w:szCs w:val="24"/>
        </w:rPr>
        <w:t>;</w:t>
      </w:r>
    </w:p>
    <w:p w:rsidR="002659EE" w:rsidRDefault="002659EE" w:rsidP="003811F4">
      <w:pPr>
        <w:pStyle w:val="ab"/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3811F4">
        <w:rPr>
          <w:rFonts w:ascii="Times New Roman" w:hAnsi="Times New Roman"/>
          <w:sz w:val="24"/>
          <w:szCs w:val="24"/>
        </w:rPr>
        <w:t>Внешний PR:</w:t>
      </w:r>
      <w:r>
        <w:rPr>
          <w:rFonts w:ascii="Times New Roman" w:hAnsi="Times New Roman"/>
          <w:sz w:val="24"/>
          <w:szCs w:val="24"/>
        </w:rPr>
        <w:t xml:space="preserve"> выставки, дни открытых дверей, </w:t>
      </w:r>
      <w:r w:rsidRPr="003811F4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р</w:t>
      </w:r>
      <w:r w:rsidRPr="003811F4">
        <w:rPr>
          <w:rFonts w:ascii="Times New Roman" w:hAnsi="Times New Roman"/>
          <w:sz w:val="24"/>
          <w:szCs w:val="24"/>
        </w:rPr>
        <w:t>одительская неделя»</w:t>
      </w:r>
      <w:r>
        <w:rPr>
          <w:rFonts w:ascii="Times New Roman" w:hAnsi="Times New Roman"/>
          <w:sz w:val="24"/>
          <w:szCs w:val="24"/>
        </w:rPr>
        <w:t xml:space="preserve"> - как основные источники динамического развития учебного заведения;</w:t>
      </w:r>
    </w:p>
    <w:p w:rsidR="002659EE" w:rsidRDefault="002659EE" w:rsidP="003811F4">
      <w:pPr>
        <w:pStyle w:val="ab"/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AA47F5">
        <w:rPr>
          <w:rFonts w:ascii="Times New Roman" w:hAnsi="Times New Roman"/>
          <w:sz w:val="24"/>
          <w:szCs w:val="24"/>
        </w:rPr>
        <w:t>Ярмар</w:t>
      </w:r>
      <w:r>
        <w:rPr>
          <w:rFonts w:ascii="Times New Roman" w:hAnsi="Times New Roman"/>
          <w:sz w:val="24"/>
          <w:szCs w:val="24"/>
        </w:rPr>
        <w:t>ки</w:t>
      </w:r>
      <w:r w:rsidRPr="00AA47F5">
        <w:rPr>
          <w:rFonts w:ascii="Times New Roman" w:hAnsi="Times New Roman"/>
          <w:sz w:val="24"/>
          <w:szCs w:val="24"/>
        </w:rPr>
        <w:t xml:space="preserve"> вакансий и </w:t>
      </w:r>
      <w:r>
        <w:rPr>
          <w:rFonts w:ascii="Times New Roman" w:hAnsi="Times New Roman"/>
          <w:sz w:val="24"/>
          <w:szCs w:val="24"/>
        </w:rPr>
        <w:t>д</w:t>
      </w:r>
      <w:r w:rsidRPr="00AA47F5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и</w:t>
      </w:r>
      <w:r w:rsidRPr="00AA47F5">
        <w:rPr>
          <w:rFonts w:ascii="Times New Roman" w:hAnsi="Times New Roman"/>
          <w:sz w:val="24"/>
          <w:szCs w:val="24"/>
        </w:rPr>
        <w:t xml:space="preserve"> карьеры</w:t>
      </w:r>
      <w:r>
        <w:rPr>
          <w:rFonts w:ascii="Times New Roman" w:hAnsi="Times New Roman"/>
          <w:sz w:val="24"/>
          <w:szCs w:val="24"/>
        </w:rPr>
        <w:t xml:space="preserve"> – как эффективные </w:t>
      </w:r>
      <w:r w:rsidRPr="00AA47F5">
        <w:rPr>
          <w:rFonts w:ascii="Times New Roman" w:hAnsi="Times New Roman"/>
          <w:sz w:val="24"/>
          <w:szCs w:val="24"/>
        </w:rPr>
        <w:t>инструмент</w:t>
      </w:r>
      <w:r>
        <w:rPr>
          <w:rFonts w:ascii="Times New Roman" w:hAnsi="Times New Roman"/>
          <w:sz w:val="24"/>
          <w:szCs w:val="24"/>
        </w:rPr>
        <w:t>ы</w:t>
      </w:r>
      <w:r w:rsidRPr="00AA47F5">
        <w:rPr>
          <w:rFonts w:ascii="Times New Roman" w:hAnsi="Times New Roman"/>
          <w:sz w:val="24"/>
          <w:szCs w:val="24"/>
        </w:rPr>
        <w:t xml:space="preserve"> внешнего PR вуза относительно работодателей</w:t>
      </w:r>
      <w:r>
        <w:rPr>
          <w:rFonts w:ascii="Times New Roman" w:hAnsi="Times New Roman"/>
          <w:sz w:val="24"/>
          <w:szCs w:val="24"/>
        </w:rPr>
        <w:t>.</w:t>
      </w:r>
    </w:p>
    <w:p w:rsidR="002659EE" w:rsidRDefault="002659EE" w:rsidP="00F05BBC">
      <w:pPr>
        <w:pStyle w:val="ab"/>
        <w:tabs>
          <w:tab w:val="left" w:pos="284"/>
        </w:tabs>
        <w:spacing w:after="0" w:line="120" w:lineRule="auto"/>
        <w:ind w:left="709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2659EE" w:rsidRDefault="002659EE" w:rsidP="00AA47F5">
      <w:pPr>
        <w:pStyle w:val="ab"/>
        <w:tabs>
          <w:tab w:val="left" w:pos="284"/>
        </w:tabs>
        <w:spacing w:after="0" w:line="240" w:lineRule="auto"/>
        <w:ind w:left="709"/>
        <w:jc w:val="both"/>
        <w:rPr>
          <w:rFonts w:ascii="Times New Roman" w:hAnsi="Times New Roman"/>
          <w:b/>
          <w:i/>
          <w:sz w:val="24"/>
          <w:szCs w:val="24"/>
        </w:rPr>
      </w:pPr>
      <w:r w:rsidRPr="00352110">
        <w:rPr>
          <w:rFonts w:ascii="Times New Roman" w:hAnsi="Times New Roman"/>
          <w:b/>
          <w:i/>
          <w:sz w:val="24"/>
          <w:szCs w:val="24"/>
        </w:rPr>
        <w:t>Дискуссия</w:t>
      </w:r>
    </w:p>
    <w:p w:rsidR="002659EE" w:rsidRPr="00AA47F5" w:rsidRDefault="002659EE" w:rsidP="00AA47F5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52110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ема дискуссии: студенты после прослушивания информационных сообщений обсуждают и определяют с помощью дебатов и голосования наиболее эффективный инструмент внутреннего и внешнего PR учебного заведения.</w:t>
      </w:r>
    </w:p>
    <w:p w:rsidR="002659EE" w:rsidRDefault="002659EE" w:rsidP="00F33C60">
      <w:pPr>
        <w:widowControl/>
        <w:autoSpaceDE/>
        <w:autoSpaceDN/>
        <w:adjustRightInd/>
        <w:ind w:firstLine="709"/>
        <w:jc w:val="both"/>
        <w:rPr>
          <w:bCs/>
        </w:rPr>
      </w:pPr>
    </w:p>
    <w:p w:rsidR="002659EE" w:rsidRPr="003D3211" w:rsidRDefault="002659EE" w:rsidP="005C06C3">
      <w:pPr>
        <w:widowControl/>
        <w:autoSpaceDE/>
        <w:autoSpaceDN/>
        <w:adjustRightInd/>
        <w:jc w:val="both"/>
        <w:rPr>
          <w:b/>
          <w:i/>
          <w:lang w:eastAsia="uk-UA"/>
        </w:rPr>
      </w:pPr>
      <w:r w:rsidRPr="008824FD">
        <w:rPr>
          <w:b/>
          <w:bCs/>
        </w:rPr>
        <w:t xml:space="preserve">Тема 5. </w:t>
      </w:r>
      <w:r w:rsidRPr="003D3211">
        <w:rPr>
          <w:b/>
          <w:spacing w:val="-18"/>
        </w:rPr>
        <w:t xml:space="preserve">Психологическое </w:t>
      </w:r>
      <w:r w:rsidRPr="003D3211">
        <w:rPr>
          <w:b/>
        </w:rPr>
        <w:t xml:space="preserve">содержание </w:t>
      </w:r>
      <w:r w:rsidRPr="003D3211">
        <w:rPr>
          <w:b/>
          <w:lang w:val="en-US"/>
        </w:rPr>
        <w:t>PR</w:t>
      </w:r>
      <w:r w:rsidRPr="003D3211">
        <w:rPr>
          <w:b/>
        </w:rPr>
        <w:t xml:space="preserve">-методов и </w:t>
      </w:r>
      <w:r w:rsidRPr="003D3211">
        <w:rPr>
          <w:b/>
          <w:lang w:val="en-US"/>
        </w:rPr>
        <w:t>PR</w:t>
      </w:r>
      <w:r w:rsidRPr="003D3211">
        <w:rPr>
          <w:b/>
        </w:rPr>
        <w:t xml:space="preserve">-технологий. Психология </w:t>
      </w:r>
      <w:r w:rsidRPr="003D3211">
        <w:rPr>
          <w:b/>
          <w:lang w:val="en-US"/>
        </w:rPr>
        <w:t>PR</w:t>
      </w:r>
      <w:r w:rsidRPr="003D3211">
        <w:rPr>
          <w:b/>
        </w:rPr>
        <w:t>-взаимодействия со средствами массовой информации.</w:t>
      </w:r>
    </w:p>
    <w:p w:rsidR="002659EE" w:rsidRPr="00D22730" w:rsidRDefault="002659EE" w:rsidP="00537FC9">
      <w:pPr>
        <w:pStyle w:val="a9"/>
        <w:ind w:left="0" w:firstLine="708"/>
        <w:jc w:val="both"/>
        <w:rPr>
          <w:lang w:val="uk-UA"/>
        </w:rPr>
      </w:pPr>
      <w:r>
        <w:rPr>
          <w:rFonts w:ascii="Times New Roman CYR" w:hAnsi="Times New Roman CYR" w:cs="Times New Roman CYR"/>
          <w:b/>
          <w:bCs/>
          <w:i/>
          <w:iCs/>
        </w:rPr>
        <w:t>Вопросы к практическому занятию:</w:t>
      </w:r>
    </w:p>
    <w:p w:rsidR="002659EE" w:rsidRDefault="002659EE" w:rsidP="00616BBD">
      <w:pPr>
        <w:ind w:left="709"/>
        <w:jc w:val="both"/>
      </w:pPr>
      <w:r>
        <w:t xml:space="preserve">1. </w:t>
      </w:r>
      <w:proofErr w:type="spellStart"/>
      <w:r w:rsidRPr="005A11EF">
        <w:t>Фасилитация</w:t>
      </w:r>
      <w:proofErr w:type="spellEnd"/>
      <w:r w:rsidRPr="005A11EF">
        <w:t>: коммуникационная технология решения проблем в процессе групповой работы.</w:t>
      </w:r>
    </w:p>
    <w:p w:rsidR="002659EE" w:rsidRDefault="002659EE" w:rsidP="00616BBD">
      <w:pPr>
        <w:ind w:firstLine="709"/>
        <w:jc w:val="both"/>
      </w:pPr>
      <w:r>
        <w:t xml:space="preserve">2. </w:t>
      </w:r>
      <w:r w:rsidRPr="005A11EF">
        <w:t xml:space="preserve">Медиация: </w:t>
      </w:r>
      <w:r w:rsidRPr="005A11EF">
        <w:rPr>
          <w:lang w:val="en-US"/>
        </w:rPr>
        <w:t>PR</w:t>
      </w:r>
      <w:r w:rsidRPr="005A11EF">
        <w:t>-технология разрешения конфликтов на конструктивной основе.</w:t>
      </w:r>
    </w:p>
    <w:p w:rsidR="002659EE" w:rsidRDefault="002659EE" w:rsidP="00616BBD">
      <w:pPr>
        <w:ind w:left="709"/>
        <w:jc w:val="both"/>
        <w:rPr>
          <w:bCs/>
          <w:iCs/>
        </w:rPr>
      </w:pPr>
      <w:r>
        <w:t xml:space="preserve">3. </w:t>
      </w:r>
      <w:proofErr w:type="spellStart"/>
      <w:r w:rsidRPr="005A11EF">
        <w:t>Промоушен.Психологические</w:t>
      </w:r>
      <w:proofErr w:type="spellEnd"/>
      <w:r w:rsidRPr="005A11EF">
        <w:t xml:space="preserve"> методы в </w:t>
      </w:r>
      <w:r w:rsidRPr="005A11EF">
        <w:rPr>
          <w:lang w:val="en-US"/>
        </w:rPr>
        <w:t>PR</w:t>
      </w:r>
      <w:r w:rsidRPr="005A11EF">
        <w:t>-деятельности: о</w:t>
      </w:r>
      <w:r w:rsidRPr="005A11EF">
        <w:rPr>
          <w:bCs/>
        </w:rPr>
        <w:t>рганизационные</w:t>
      </w:r>
      <w:r w:rsidRPr="005A11EF">
        <w:t xml:space="preserve">, </w:t>
      </w:r>
      <w:r w:rsidRPr="005A11EF">
        <w:rPr>
          <w:bCs/>
        </w:rPr>
        <w:t xml:space="preserve">эмпирические, </w:t>
      </w:r>
      <w:r w:rsidRPr="005A11EF">
        <w:rPr>
          <w:bCs/>
          <w:iCs/>
        </w:rPr>
        <w:t>методы обработки результатов, интерпретационные.</w:t>
      </w:r>
    </w:p>
    <w:p w:rsidR="002659EE" w:rsidRDefault="002659EE" w:rsidP="00616BBD">
      <w:pPr>
        <w:ind w:firstLine="709"/>
        <w:jc w:val="both"/>
      </w:pPr>
      <w:r>
        <w:t xml:space="preserve">4. </w:t>
      </w:r>
      <w:r w:rsidRPr="005A11EF">
        <w:t xml:space="preserve">Психология интереса к продукции СМИ. </w:t>
      </w:r>
    </w:p>
    <w:p w:rsidR="002659EE" w:rsidRPr="005A11EF" w:rsidRDefault="002659EE" w:rsidP="00616BBD">
      <w:pPr>
        <w:ind w:left="709"/>
        <w:jc w:val="both"/>
      </w:pPr>
      <w:r>
        <w:t xml:space="preserve">5. </w:t>
      </w:r>
      <w:r w:rsidRPr="005A11EF">
        <w:t xml:space="preserve">Психологические характеристики творческих работников СМИ как субъектов </w:t>
      </w:r>
      <w:r w:rsidRPr="005A11EF">
        <w:rPr>
          <w:lang w:val="en-US"/>
        </w:rPr>
        <w:t>PR</w:t>
      </w:r>
      <w:r w:rsidRPr="005A11EF">
        <w:t>-взаимодействий.</w:t>
      </w:r>
    </w:p>
    <w:p w:rsidR="002659EE" w:rsidRDefault="002659EE" w:rsidP="00616BBD">
      <w:pPr>
        <w:pStyle w:val="a9"/>
        <w:ind w:left="709"/>
        <w:jc w:val="both"/>
      </w:pPr>
      <w:r>
        <w:t xml:space="preserve">6. </w:t>
      </w:r>
      <w:r w:rsidRPr="005A11EF">
        <w:t xml:space="preserve">Особенности информационных кампаний в СМИ. Понятие и предмет </w:t>
      </w:r>
      <w:proofErr w:type="spellStart"/>
      <w:r w:rsidRPr="005A11EF">
        <w:t>медиапланирования</w:t>
      </w:r>
      <w:proofErr w:type="spellEnd"/>
      <w:r w:rsidRPr="005A11EF">
        <w:t>.</w:t>
      </w:r>
    </w:p>
    <w:p w:rsidR="002659EE" w:rsidRDefault="002659EE" w:rsidP="00616BBD">
      <w:pPr>
        <w:ind w:firstLine="709"/>
        <w:rPr>
          <w:b/>
          <w:iCs/>
        </w:rPr>
      </w:pPr>
    </w:p>
    <w:p w:rsidR="002659EE" w:rsidRDefault="002659EE" w:rsidP="00616BBD">
      <w:pPr>
        <w:ind w:firstLine="709"/>
        <w:jc w:val="both"/>
        <w:rPr>
          <w:b/>
        </w:rPr>
      </w:pPr>
      <w:r w:rsidRPr="00616BBD">
        <w:rPr>
          <w:b/>
          <w:i/>
          <w:iCs/>
        </w:rPr>
        <w:lastRenderedPageBreak/>
        <w:t xml:space="preserve">Мини </w:t>
      </w:r>
      <w:proofErr w:type="spellStart"/>
      <w:r w:rsidRPr="00616BBD">
        <w:rPr>
          <w:b/>
          <w:i/>
          <w:iCs/>
        </w:rPr>
        <w:t>конференция:</w:t>
      </w:r>
      <w:r w:rsidRPr="005A11EF">
        <w:rPr>
          <w:b/>
          <w:iCs/>
        </w:rPr>
        <w:t>Методы</w:t>
      </w:r>
      <w:proofErr w:type="spellEnd"/>
      <w:r w:rsidRPr="005A11EF">
        <w:rPr>
          <w:b/>
          <w:iCs/>
        </w:rPr>
        <w:t xml:space="preserve"> интенсификации поиска идей в процессе </w:t>
      </w:r>
      <w:proofErr w:type="spellStart"/>
      <w:r w:rsidRPr="005A11EF">
        <w:rPr>
          <w:b/>
        </w:rPr>
        <w:t>фасилитации</w:t>
      </w:r>
      <w:proofErr w:type="spellEnd"/>
    </w:p>
    <w:p w:rsidR="002659EE" w:rsidRPr="00F33C60" w:rsidRDefault="002659EE" w:rsidP="00616BBD">
      <w:pPr>
        <w:ind w:firstLine="709"/>
        <w:jc w:val="both"/>
        <w:rPr>
          <w:i/>
        </w:rPr>
      </w:pPr>
      <w:r w:rsidRPr="00F33C60">
        <w:rPr>
          <w:i/>
        </w:rPr>
        <w:t>На занятии происходит моделирование сложной коммуникационной технологии</w:t>
      </w:r>
      <w:r w:rsidRPr="00F33C60">
        <w:rPr>
          <w:b/>
          <w:i/>
        </w:rPr>
        <w:t xml:space="preserve"> - </w:t>
      </w:r>
      <w:proofErr w:type="spellStart"/>
      <w:r w:rsidRPr="00F33C60">
        <w:rPr>
          <w:i/>
        </w:rPr>
        <w:t>фасилитации</w:t>
      </w:r>
      <w:proofErr w:type="spellEnd"/>
      <w:r w:rsidRPr="00F33C60">
        <w:rPr>
          <w:i/>
        </w:rPr>
        <w:t xml:space="preserve"> - процесса, в котором </w:t>
      </w:r>
      <w:r w:rsidRPr="00F33C60">
        <w:rPr>
          <w:i/>
          <w:iCs/>
        </w:rPr>
        <w:t>специалист-</w:t>
      </w:r>
      <w:proofErr w:type="spellStart"/>
      <w:r w:rsidRPr="00F33C60">
        <w:rPr>
          <w:i/>
          <w:iCs/>
        </w:rPr>
        <w:t>фасилитатор</w:t>
      </w:r>
      <w:proofErr w:type="spellEnd"/>
      <w:r w:rsidRPr="00F33C60">
        <w:rPr>
          <w:i/>
        </w:rPr>
        <w:t xml:space="preserve"> на конструктивной основе организует с помощью специального интенсивного общения групповые процессы </w:t>
      </w:r>
      <w:r w:rsidRPr="00F33C60">
        <w:rPr>
          <w:i/>
          <w:iCs/>
        </w:rPr>
        <w:t>анализа</w:t>
      </w:r>
      <w:r w:rsidRPr="00F33C60">
        <w:rPr>
          <w:i/>
        </w:rPr>
        <w:t xml:space="preserve"> и </w:t>
      </w:r>
      <w:r w:rsidRPr="00F33C60">
        <w:rPr>
          <w:i/>
          <w:iCs/>
        </w:rPr>
        <w:t xml:space="preserve">принятия решений </w:t>
      </w:r>
      <w:r w:rsidRPr="00F33C60">
        <w:rPr>
          <w:i/>
        </w:rPr>
        <w:t xml:space="preserve">в случае наличия </w:t>
      </w:r>
      <w:r w:rsidRPr="00F33C60">
        <w:rPr>
          <w:i/>
          <w:iCs/>
        </w:rPr>
        <w:t>противоречий</w:t>
      </w:r>
      <w:r w:rsidRPr="00F33C60">
        <w:rPr>
          <w:i/>
        </w:rPr>
        <w:t xml:space="preserve"> или разных интересов и подходов к принятию решения.</w:t>
      </w:r>
    </w:p>
    <w:p w:rsidR="002659EE" w:rsidRPr="005A11EF" w:rsidRDefault="002659EE" w:rsidP="00616BBD">
      <w:pPr>
        <w:ind w:firstLine="709"/>
        <w:jc w:val="both"/>
      </w:pPr>
      <w:r w:rsidRPr="005A11EF">
        <w:t xml:space="preserve">В рамках практикума </w:t>
      </w:r>
      <w:proofErr w:type="spellStart"/>
      <w:r w:rsidRPr="005A11EF">
        <w:t>фасилитация</w:t>
      </w:r>
      <w:proofErr w:type="spellEnd"/>
      <w:r w:rsidRPr="005A11EF">
        <w:t xml:space="preserve"> рассматривается как </w:t>
      </w:r>
      <w:r w:rsidRPr="005A11EF">
        <w:rPr>
          <w:iCs/>
        </w:rPr>
        <w:t>система психологических методов и технологий</w:t>
      </w:r>
      <w:r w:rsidRPr="005A11EF">
        <w:t>:</w:t>
      </w:r>
    </w:p>
    <w:p w:rsidR="002659EE" w:rsidRPr="005A11EF" w:rsidRDefault="002659EE" w:rsidP="00616BBD">
      <w:pPr>
        <w:widowControl/>
        <w:numPr>
          <w:ilvl w:val="0"/>
          <w:numId w:val="24"/>
        </w:numPr>
        <w:autoSpaceDE/>
        <w:autoSpaceDN/>
        <w:adjustRightInd/>
        <w:ind w:left="0" w:firstLine="709"/>
        <w:jc w:val="both"/>
      </w:pPr>
      <w:r w:rsidRPr="005A11EF">
        <w:t>Социально-перцептивных (познание психологических особенностей партнеров по общению и взаимодействию);</w:t>
      </w:r>
    </w:p>
    <w:p w:rsidR="002659EE" w:rsidRPr="005A11EF" w:rsidRDefault="002659EE" w:rsidP="00616BBD">
      <w:pPr>
        <w:widowControl/>
        <w:numPr>
          <w:ilvl w:val="0"/>
          <w:numId w:val="24"/>
        </w:numPr>
        <w:autoSpaceDE/>
        <w:autoSpaceDN/>
        <w:adjustRightInd/>
        <w:ind w:left="0" w:firstLine="709"/>
        <w:jc w:val="both"/>
      </w:pPr>
      <w:r w:rsidRPr="005A11EF">
        <w:t>Интеллектуальных (анализ и решение проблем и задач, генерирование идей, мысленное моделирование и пр.);</w:t>
      </w:r>
    </w:p>
    <w:p w:rsidR="002659EE" w:rsidRPr="005A11EF" w:rsidRDefault="002659EE" w:rsidP="00616BBD">
      <w:pPr>
        <w:widowControl/>
        <w:numPr>
          <w:ilvl w:val="0"/>
          <w:numId w:val="24"/>
        </w:numPr>
        <w:autoSpaceDE/>
        <w:autoSpaceDN/>
        <w:adjustRightInd/>
        <w:ind w:left="0" w:firstLine="709"/>
        <w:jc w:val="both"/>
      </w:pPr>
      <w:r w:rsidRPr="005A11EF">
        <w:t>Коммуникативных (убеждение, внушение, психологическое заражение) и др.</w:t>
      </w:r>
    </w:p>
    <w:p w:rsidR="002659EE" w:rsidRPr="005A11EF" w:rsidRDefault="002659EE" w:rsidP="00616BBD">
      <w:pPr>
        <w:tabs>
          <w:tab w:val="num" w:pos="720"/>
        </w:tabs>
        <w:ind w:firstLine="709"/>
        <w:jc w:val="both"/>
        <w:rPr>
          <w:iCs/>
        </w:rPr>
      </w:pPr>
      <w:r w:rsidRPr="005A11EF">
        <w:t>Специалист-</w:t>
      </w:r>
      <w:proofErr w:type="spellStart"/>
      <w:r w:rsidRPr="005A11EF">
        <w:t>ф</w:t>
      </w:r>
      <w:r w:rsidRPr="005A11EF">
        <w:rPr>
          <w:iCs/>
        </w:rPr>
        <w:t>асилитатор</w:t>
      </w:r>
      <w:proofErr w:type="spellEnd"/>
      <w:r w:rsidRPr="005A11EF">
        <w:rPr>
          <w:iCs/>
        </w:rPr>
        <w:t xml:space="preserve">, повышая эффективность групповой деятельности, организует применение метода «мозговых атак». </w:t>
      </w:r>
    </w:p>
    <w:p w:rsidR="002659EE" w:rsidRPr="005A11EF" w:rsidRDefault="002659EE" w:rsidP="00616BBD">
      <w:pPr>
        <w:tabs>
          <w:tab w:val="num" w:pos="720"/>
        </w:tabs>
        <w:ind w:firstLine="709"/>
        <w:jc w:val="both"/>
        <w:rPr>
          <w:iCs/>
        </w:rPr>
      </w:pPr>
      <w:r w:rsidRPr="005A11EF">
        <w:rPr>
          <w:iCs/>
        </w:rPr>
        <w:t>На занятии соблюдаются необходимые для метода принципы общения:</w:t>
      </w:r>
    </w:p>
    <w:p w:rsidR="002659EE" w:rsidRPr="005A11EF" w:rsidRDefault="002659EE" w:rsidP="00616BBD">
      <w:pPr>
        <w:widowControl/>
        <w:numPr>
          <w:ilvl w:val="0"/>
          <w:numId w:val="24"/>
        </w:numPr>
        <w:autoSpaceDE/>
        <w:autoSpaceDN/>
        <w:adjustRightInd/>
        <w:ind w:left="0" w:firstLine="709"/>
        <w:jc w:val="both"/>
      </w:pPr>
      <w:r w:rsidRPr="005A11EF">
        <w:t>доброжелательная, непринужденная обстановка;</w:t>
      </w:r>
    </w:p>
    <w:p w:rsidR="002659EE" w:rsidRPr="005A11EF" w:rsidRDefault="002659EE" w:rsidP="00616BBD">
      <w:pPr>
        <w:widowControl/>
        <w:numPr>
          <w:ilvl w:val="0"/>
          <w:numId w:val="24"/>
        </w:numPr>
        <w:autoSpaceDE/>
        <w:autoSpaceDN/>
        <w:adjustRightInd/>
        <w:ind w:left="0" w:firstLine="709"/>
        <w:jc w:val="both"/>
      </w:pPr>
      <w:r w:rsidRPr="005A11EF">
        <w:t>ничто не отвлекает от обсуждения;</w:t>
      </w:r>
    </w:p>
    <w:p w:rsidR="002659EE" w:rsidRPr="005A11EF" w:rsidRDefault="002659EE" w:rsidP="00616BBD">
      <w:pPr>
        <w:widowControl/>
        <w:numPr>
          <w:ilvl w:val="0"/>
          <w:numId w:val="24"/>
        </w:numPr>
        <w:autoSpaceDE/>
        <w:autoSpaceDN/>
        <w:adjustRightInd/>
        <w:ind w:left="0" w:firstLine="709"/>
        <w:jc w:val="both"/>
      </w:pPr>
      <w:r w:rsidRPr="005A11EF">
        <w:t>всякая мысль одобряется и поддерживается;</w:t>
      </w:r>
    </w:p>
    <w:p w:rsidR="002659EE" w:rsidRPr="005A11EF" w:rsidRDefault="002659EE" w:rsidP="00616BBD">
      <w:pPr>
        <w:widowControl/>
        <w:numPr>
          <w:ilvl w:val="0"/>
          <w:numId w:val="24"/>
        </w:numPr>
        <w:autoSpaceDE/>
        <w:autoSpaceDN/>
        <w:adjustRightInd/>
        <w:ind w:left="0" w:firstLine="709"/>
      </w:pPr>
      <w:r w:rsidRPr="005A11EF">
        <w:t>критика полностью исключается;</w:t>
      </w:r>
    </w:p>
    <w:p w:rsidR="002659EE" w:rsidRPr="005A11EF" w:rsidRDefault="002659EE" w:rsidP="00616BBD">
      <w:pPr>
        <w:widowControl/>
        <w:numPr>
          <w:ilvl w:val="0"/>
          <w:numId w:val="24"/>
        </w:numPr>
        <w:autoSpaceDE/>
        <w:autoSpaceDN/>
        <w:adjustRightInd/>
        <w:ind w:left="0" w:firstLine="709"/>
      </w:pPr>
      <w:r w:rsidRPr="005A11EF">
        <w:t>обсуждаются все высказанные идеи;</w:t>
      </w:r>
    </w:p>
    <w:p w:rsidR="002659EE" w:rsidRPr="005A11EF" w:rsidRDefault="002659EE" w:rsidP="00616BBD">
      <w:pPr>
        <w:tabs>
          <w:tab w:val="num" w:pos="720"/>
        </w:tabs>
        <w:ind w:firstLine="709"/>
        <w:jc w:val="both"/>
      </w:pPr>
      <w:r w:rsidRPr="005A11EF">
        <w:rPr>
          <w:iCs/>
        </w:rPr>
        <w:t xml:space="preserve">На занятии рассматриваются конкретные виды данного </w:t>
      </w:r>
      <w:r w:rsidRPr="005A11EF">
        <w:t>м</w:t>
      </w:r>
      <w:r w:rsidRPr="005A11EF">
        <w:rPr>
          <w:iCs/>
        </w:rPr>
        <w:t xml:space="preserve">етода интенсификации поиска идей, имеющие одно общее свойство – целенаправленное стимулирование ассоциативных образов. </w:t>
      </w:r>
    </w:p>
    <w:p w:rsidR="002659EE" w:rsidRPr="005A11EF" w:rsidRDefault="002659EE" w:rsidP="00616BBD">
      <w:pPr>
        <w:tabs>
          <w:tab w:val="num" w:pos="720"/>
        </w:tabs>
        <w:ind w:firstLine="709"/>
      </w:pPr>
      <w:r w:rsidRPr="005A11EF">
        <w:t>«</w:t>
      </w:r>
      <w:proofErr w:type="spellStart"/>
      <w:r w:rsidRPr="005A11EF">
        <w:t>Синектический</w:t>
      </w:r>
      <w:proofErr w:type="spellEnd"/>
      <w:r w:rsidRPr="005A11EF">
        <w:t xml:space="preserve"> штурм»</w:t>
      </w:r>
      <w:r>
        <w:t>.</w:t>
      </w:r>
    </w:p>
    <w:p w:rsidR="002659EE" w:rsidRPr="005A11EF" w:rsidRDefault="002659EE" w:rsidP="00616BBD">
      <w:pPr>
        <w:tabs>
          <w:tab w:val="num" w:pos="720"/>
        </w:tabs>
        <w:ind w:firstLine="709"/>
        <w:jc w:val="both"/>
      </w:pPr>
      <w:r w:rsidRPr="005A11EF">
        <w:t xml:space="preserve">Вариант </w:t>
      </w:r>
      <w:r w:rsidRPr="005A11EF">
        <w:rPr>
          <w:iCs/>
        </w:rPr>
        <w:t>«мозговой атаки»</w:t>
      </w:r>
      <w:r w:rsidRPr="005A11EF">
        <w:t xml:space="preserve">, в котором допустимы элементы </w:t>
      </w:r>
      <w:r w:rsidRPr="005A11EF">
        <w:rPr>
          <w:iCs/>
        </w:rPr>
        <w:t>доброжелательной</w:t>
      </w:r>
      <w:r w:rsidRPr="005A11EF">
        <w:t xml:space="preserve"> критики. При «</w:t>
      </w:r>
      <w:proofErr w:type="spellStart"/>
      <w:r w:rsidRPr="005A11EF">
        <w:t>синектическом</w:t>
      </w:r>
      <w:proofErr w:type="spellEnd"/>
      <w:r w:rsidRPr="005A11EF">
        <w:t xml:space="preserve"> штурме» применяются 4 приема, основанные на действии аналогии:</w:t>
      </w:r>
    </w:p>
    <w:p w:rsidR="002659EE" w:rsidRPr="005A11EF" w:rsidRDefault="002659EE" w:rsidP="00616BBD">
      <w:pPr>
        <w:widowControl/>
        <w:numPr>
          <w:ilvl w:val="0"/>
          <w:numId w:val="24"/>
        </w:numPr>
        <w:autoSpaceDE/>
        <w:autoSpaceDN/>
        <w:adjustRightInd/>
        <w:ind w:left="0" w:firstLine="709"/>
        <w:jc w:val="both"/>
      </w:pPr>
      <w:r w:rsidRPr="005A11EF">
        <w:rPr>
          <w:iCs/>
        </w:rPr>
        <w:t xml:space="preserve">Прямой аналогии </w:t>
      </w:r>
      <w:r w:rsidRPr="005A11EF">
        <w:t>(«Как решаются задачи, похожие на данную?»).</w:t>
      </w:r>
    </w:p>
    <w:p w:rsidR="002659EE" w:rsidRPr="005A11EF" w:rsidRDefault="002659EE" w:rsidP="00616BBD">
      <w:pPr>
        <w:widowControl/>
        <w:numPr>
          <w:ilvl w:val="0"/>
          <w:numId w:val="24"/>
        </w:numPr>
        <w:autoSpaceDE/>
        <w:autoSpaceDN/>
        <w:adjustRightInd/>
        <w:ind w:left="0" w:firstLine="709"/>
        <w:jc w:val="both"/>
      </w:pPr>
      <w:r w:rsidRPr="005A11EF">
        <w:rPr>
          <w:iCs/>
        </w:rPr>
        <w:t xml:space="preserve">Личной аналогии или </w:t>
      </w:r>
      <w:proofErr w:type="spellStart"/>
      <w:r w:rsidRPr="005A11EF">
        <w:rPr>
          <w:iCs/>
        </w:rPr>
        <w:t>эмпатии</w:t>
      </w:r>
      <w:proofErr w:type="spellEnd"/>
      <w:r w:rsidRPr="005A11EF">
        <w:rPr>
          <w:iCs/>
        </w:rPr>
        <w:t xml:space="preserve"> </w:t>
      </w:r>
      <w:r w:rsidRPr="005A11EF">
        <w:t>(«Войти в образ другого субъекта и рассуждать, как он»).</w:t>
      </w:r>
    </w:p>
    <w:p w:rsidR="002659EE" w:rsidRPr="005A11EF" w:rsidRDefault="002659EE" w:rsidP="00616BBD">
      <w:pPr>
        <w:widowControl/>
        <w:numPr>
          <w:ilvl w:val="0"/>
          <w:numId w:val="24"/>
        </w:numPr>
        <w:autoSpaceDE/>
        <w:autoSpaceDN/>
        <w:adjustRightInd/>
        <w:ind w:left="0" w:firstLine="709"/>
        <w:jc w:val="both"/>
      </w:pPr>
      <w:r w:rsidRPr="005A11EF">
        <w:rPr>
          <w:iCs/>
        </w:rPr>
        <w:t xml:space="preserve">Символической аналогии </w:t>
      </w:r>
      <w:r w:rsidRPr="005A11EF">
        <w:t>(«Образное решение проблемы в одной фразе или рисунок»).</w:t>
      </w:r>
    </w:p>
    <w:p w:rsidR="002659EE" w:rsidRPr="005A11EF" w:rsidRDefault="002659EE" w:rsidP="00616BBD">
      <w:pPr>
        <w:widowControl/>
        <w:numPr>
          <w:ilvl w:val="0"/>
          <w:numId w:val="24"/>
        </w:numPr>
        <w:autoSpaceDE/>
        <w:autoSpaceDN/>
        <w:adjustRightInd/>
        <w:ind w:left="0" w:firstLine="709"/>
        <w:jc w:val="both"/>
      </w:pPr>
      <w:r w:rsidRPr="005A11EF">
        <w:rPr>
          <w:iCs/>
        </w:rPr>
        <w:t xml:space="preserve">Фантастической аналогии </w:t>
      </w:r>
      <w:r w:rsidRPr="005A11EF">
        <w:t>(«Как бы эту проблему решил исторический или сказочный персонаж?»)</w:t>
      </w:r>
    </w:p>
    <w:p w:rsidR="002659EE" w:rsidRPr="005A11EF" w:rsidRDefault="002659EE" w:rsidP="00616BBD">
      <w:pPr>
        <w:ind w:firstLine="709"/>
        <w:jc w:val="both"/>
      </w:pPr>
      <w:r w:rsidRPr="005A11EF">
        <w:t>Метод фокальных объектов</w:t>
      </w:r>
      <w:r>
        <w:t>.</w:t>
      </w:r>
    </w:p>
    <w:p w:rsidR="002659EE" w:rsidRPr="005A11EF" w:rsidRDefault="002659EE" w:rsidP="00616BBD">
      <w:pPr>
        <w:ind w:firstLine="709"/>
        <w:jc w:val="both"/>
      </w:pPr>
      <w:r w:rsidRPr="005A11EF">
        <w:t>Состоит в том, что характеристики случайно выбранных объектов переносятся на рассматриваемый (находящийся в фокусе внимания).В результате получаются необычные сочетания, новое качество – это помогает преодолеть психологическую инерцию мышления.</w:t>
      </w:r>
    </w:p>
    <w:p w:rsidR="002659EE" w:rsidRPr="005A11EF" w:rsidRDefault="002659EE" w:rsidP="00616BBD">
      <w:pPr>
        <w:ind w:firstLine="709"/>
        <w:jc w:val="both"/>
      </w:pPr>
      <w:r>
        <w:t>Метод контрольных вопросов.</w:t>
      </w:r>
    </w:p>
    <w:p w:rsidR="002659EE" w:rsidRDefault="002659EE" w:rsidP="00616BBD">
      <w:pPr>
        <w:pStyle w:val="a9"/>
        <w:ind w:left="0"/>
        <w:jc w:val="both"/>
      </w:pPr>
      <w:r w:rsidRPr="005A11EF">
        <w:t>В процессе обсуждения появлению новых оригинальных идей могут способствовать контрольные вопросы, на которые каждый должен обязательно ответить. (Их содержание зависит от обсуждаемой проблемы, но они примерно такие: «Если убрать….и заменить на… что получится?», «Давайте сделаем наоборот, что получится?» и т.д.)</w:t>
      </w:r>
    </w:p>
    <w:p w:rsidR="002659EE" w:rsidRDefault="002659EE" w:rsidP="00A629C6">
      <w:pPr>
        <w:pStyle w:val="a9"/>
        <w:ind w:left="0"/>
        <w:jc w:val="both"/>
      </w:pPr>
    </w:p>
    <w:p w:rsidR="002659EE" w:rsidRPr="00331F79" w:rsidRDefault="002659EE" w:rsidP="00486AAC">
      <w:pPr>
        <w:widowControl/>
        <w:autoSpaceDE/>
        <w:autoSpaceDN/>
        <w:adjustRightInd/>
        <w:ind w:firstLine="708"/>
        <w:jc w:val="both"/>
        <w:rPr>
          <w:b/>
          <w:lang w:val="uk-UA" w:eastAsia="uk-UA"/>
        </w:rPr>
      </w:pPr>
      <w:r w:rsidRPr="00486AAC">
        <w:rPr>
          <w:b/>
          <w:bCs/>
        </w:rPr>
        <w:t xml:space="preserve">Тема 6. </w:t>
      </w:r>
      <w:r w:rsidRPr="00616BBD">
        <w:rPr>
          <w:b/>
          <w:bCs/>
        </w:rPr>
        <w:t xml:space="preserve">Рекламная деятельность в образовании. Понятие и </w:t>
      </w:r>
      <w:r w:rsidRPr="00616BBD">
        <w:rPr>
          <w:b/>
          <w:bCs/>
          <w:spacing w:val="-18"/>
        </w:rPr>
        <w:t>коммуникативные функции</w:t>
      </w:r>
      <w:r w:rsidRPr="00616BBD">
        <w:rPr>
          <w:b/>
          <w:bCs/>
        </w:rPr>
        <w:t xml:space="preserve"> имиджа в связях с общественностью</w:t>
      </w:r>
    </w:p>
    <w:p w:rsidR="002659EE" w:rsidRDefault="002659EE" w:rsidP="00331F79">
      <w:pPr>
        <w:widowControl/>
        <w:autoSpaceDE/>
        <w:autoSpaceDN/>
        <w:adjustRightInd/>
        <w:ind w:firstLine="708"/>
        <w:jc w:val="both"/>
        <w:rPr>
          <w:rFonts w:ascii="Times New Roman CYR" w:hAnsi="Times New Roman CYR" w:cs="Times New Roman CYR"/>
          <w:b/>
          <w:bCs/>
          <w:i/>
          <w:iCs/>
        </w:rPr>
      </w:pPr>
      <w:r>
        <w:rPr>
          <w:rFonts w:ascii="Times New Roman CYR" w:hAnsi="Times New Roman CYR" w:cs="Times New Roman CYR"/>
          <w:b/>
          <w:bCs/>
          <w:i/>
          <w:iCs/>
        </w:rPr>
        <w:t>Вопросы к практическому занятию:</w:t>
      </w:r>
    </w:p>
    <w:p w:rsidR="002659EE" w:rsidRDefault="002659EE" w:rsidP="00C829ED">
      <w:pPr>
        <w:widowControl/>
        <w:autoSpaceDE/>
        <w:autoSpaceDN/>
        <w:adjustRightInd/>
        <w:ind w:firstLine="709"/>
        <w:jc w:val="both"/>
      </w:pPr>
      <w:r>
        <w:t xml:space="preserve">1. Особенности социальной рекламы. </w:t>
      </w:r>
    </w:p>
    <w:p w:rsidR="002659EE" w:rsidRDefault="002659EE" w:rsidP="00C829ED">
      <w:pPr>
        <w:widowControl/>
        <w:autoSpaceDE/>
        <w:autoSpaceDN/>
        <w:adjustRightInd/>
        <w:ind w:firstLine="709"/>
        <w:jc w:val="both"/>
      </w:pPr>
      <w:r>
        <w:t xml:space="preserve">2. Реклама в учебном заведении. </w:t>
      </w:r>
    </w:p>
    <w:p w:rsidR="002659EE" w:rsidRDefault="002659EE" w:rsidP="00C829ED">
      <w:pPr>
        <w:widowControl/>
        <w:autoSpaceDE/>
        <w:autoSpaceDN/>
        <w:adjustRightInd/>
        <w:ind w:firstLine="709"/>
        <w:jc w:val="both"/>
      </w:pPr>
      <w:r>
        <w:lastRenderedPageBreak/>
        <w:t>3. Значение, цели, функции, правовые основы, порядок проведения, оценка результатов.</w:t>
      </w:r>
    </w:p>
    <w:p w:rsidR="002659EE" w:rsidRDefault="002659EE" w:rsidP="00C829ED">
      <w:pPr>
        <w:pStyle w:val="a9"/>
        <w:ind w:left="0" w:firstLine="709"/>
        <w:jc w:val="both"/>
      </w:pPr>
      <w:r>
        <w:t xml:space="preserve">4. </w:t>
      </w:r>
      <w:r w:rsidRPr="00483F1C">
        <w:t xml:space="preserve">Имидж: содержание и роль в процессе коммуникации. </w:t>
      </w:r>
    </w:p>
    <w:p w:rsidR="002659EE" w:rsidRDefault="002659EE" w:rsidP="00C829ED">
      <w:pPr>
        <w:pStyle w:val="a9"/>
        <w:ind w:left="0" w:firstLine="709"/>
        <w:jc w:val="both"/>
      </w:pPr>
      <w:r>
        <w:t xml:space="preserve">5. </w:t>
      </w:r>
      <w:r w:rsidRPr="00483F1C">
        <w:t xml:space="preserve">Сущность понятия "Имидж". Имидж и субъективный образ. </w:t>
      </w:r>
    </w:p>
    <w:p w:rsidR="002659EE" w:rsidRDefault="002659EE" w:rsidP="00C829ED">
      <w:pPr>
        <w:pStyle w:val="a9"/>
        <w:ind w:left="0" w:firstLine="709"/>
        <w:jc w:val="both"/>
      </w:pPr>
      <w:r>
        <w:t xml:space="preserve">6. </w:t>
      </w:r>
      <w:r w:rsidRPr="00483F1C">
        <w:t xml:space="preserve">Основные составляющие имиджа. </w:t>
      </w:r>
      <w:r>
        <w:t>Факторы</w:t>
      </w:r>
      <w:r w:rsidRPr="00483F1C">
        <w:t xml:space="preserve"> влияющие на восприятие имиджа. </w:t>
      </w:r>
    </w:p>
    <w:p w:rsidR="002659EE" w:rsidRDefault="002659EE" w:rsidP="00C829ED">
      <w:pPr>
        <w:pStyle w:val="a9"/>
        <w:ind w:left="0" w:firstLine="709"/>
        <w:jc w:val="both"/>
      </w:pPr>
      <w:r>
        <w:t xml:space="preserve">7. </w:t>
      </w:r>
      <w:r w:rsidRPr="00483F1C">
        <w:t xml:space="preserve">Технологии построения имиджей. </w:t>
      </w:r>
    </w:p>
    <w:p w:rsidR="002659EE" w:rsidRDefault="002659EE" w:rsidP="00C829ED">
      <w:pPr>
        <w:pStyle w:val="a9"/>
        <w:ind w:left="0" w:firstLine="709"/>
        <w:jc w:val="both"/>
      </w:pPr>
      <w:r>
        <w:t xml:space="preserve">8. </w:t>
      </w:r>
      <w:r w:rsidRPr="00483F1C">
        <w:t xml:space="preserve">Понятие корпоративного имиджа, корпоративной культуры, фирменного стиля. </w:t>
      </w:r>
    </w:p>
    <w:p w:rsidR="002659EE" w:rsidRDefault="002659EE" w:rsidP="00C829ED">
      <w:pPr>
        <w:pStyle w:val="a9"/>
        <w:ind w:left="0" w:firstLine="709"/>
        <w:jc w:val="both"/>
      </w:pPr>
      <w:r>
        <w:t xml:space="preserve">9. </w:t>
      </w:r>
      <w:r w:rsidRPr="00483F1C">
        <w:t xml:space="preserve">Требования предъявляемые к связям с общественностью в организациях. </w:t>
      </w:r>
    </w:p>
    <w:p w:rsidR="002659EE" w:rsidRDefault="002659EE" w:rsidP="00C829ED">
      <w:pPr>
        <w:pStyle w:val="a9"/>
        <w:ind w:left="0" w:firstLine="709"/>
        <w:jc w:val="both"/>
      </w:pPr>
      <w:r>
        <w:t>10.</w:t>
      </w:r>
      <w:r w:rsidRPr="00483F1C">
        <w:t xml:space="preserve"> Определение брэнда.  Составляющие элементы брэнда как целостной маркетинговой системы. </w:t>
      </w:r>
    </w:p>
    <w:p w:rsidR="002659EE" w:rsidRPr="00DC2398" w:rsidRDefault="002659EE" w:rsidP="00C829ED">
      <w:pPr>
        <w:widowControl/>
        <w:autoSpaceDE/>
        <w:autoSpaceDN/>
        <w:adjustRightInd/>
        <w:ind w:firstLine="709"/>
        <w:jc w:val="both"/>
        <w:rPr>
          <w:spacing w:val="-6"/>
          <w:lang w:val="uk-UA" w:eastAsia="uk-UA"/>
        </w:rPr>
      </w:pPr>
      <w:r>
        <w:t xml:space="preserve">11. </w:t>
      </w:r>
      <w:r w:rsidRPr="00DC2398">
        <w:rPr>
          <w:spacing w:val="-6"/>
        </w:rPr>
        <w:t>Классификация брендов. Концепция формирования брэнда, Позиционирование брэнда.</w:t>
      </w:r>
    </w:p>
    <w:p w:rsidR="002659EE" w:rsidRDefault="002659EE" w:rsidP="00F05BBC">
      <w:pPr>
        <w:pStyle w:val="a9"/>
        <w:spacing w:line="120" w:lineRule="auto"/>
        <w:ind w:left="0"/>
        <w:jc w:val="both"/>
        <w:rPr>
          <w:lang w:val="uk-UA"/>
        </w:rPr>
      </w:pPr>
    </w:p>
    <w:p w:rsidR="002659EE" w:rsidRPr="00815CAB" w:rsidRDefault="002659EE" w:rsidP="00815CAB">
      <w:pPr>
        <w:pStyle w:val="a9"/>
        <w:ind w:left="0" w:firstLine="708"/>
        <w:jc w:val="center"/>
        <w:rPr>
          <w:i/>
          <w:iCs/>
        </w:rPr>
      </w:pPr>
      <w:r w:rsidRPr="00815CAB">
        <w:rPr>
          <w:bCs/>
          <w:i/>
        </w:rPr>
        <w:t>Проблемно-аналитические задания</w:t>
      </w:r>
    </w:p>
    <w:p w:rsidR="002659EE" w:rsidRDefault="002659EE" w:rsidP="00F05BBC">
      <w:pPr>
        <w:pStyle w:val="a9"/>
        <w:spacing w:line="120" w:lineRule="auto"/>
        <w:ind w:left="0" w:firstLine="709"/>
        <w:jc w:val="both"/>
        <w:rPr>
          <w:i/>
          <w:iCs/>
        </w:rPr>
      </w:pPr>
    </w:p>
    <w:p w:rsidR="002659EE" w:rsidRDefault="002659EE" w:rsidP="00F168AD">
      <w:pPr>
        <w:pStyle w:val="a9"/>
        <w:ind w:left="0" w:firstLine="708"/>
        <w:jc w:val="both"/>
        <w:rPr>
          <w:i/>
          <w:iCs/>
        </w:rPr>
      </w:pPr>
      <w:r w:rsidRPr="00AE5FB6">
        <w:rPr>
          <w:i/>
          <w:iCs/>
        </w:rPr>
        <w:t xml:space="preserve">Раскрыть </w:t>
      </w:r>
      <w:r>
        <w:rPr>
          <w:i/>
          <w:iCs/>
        </w:rPr>
        <w:t xml:space="preserve">особенности применения рекламной деятельности в образовании </w:t>
      </w:r>
      <w:r w:rsidRPr="00AE5FB6">
        <w:rPr>
          <w:i/>
          <w:iCs/>
        </w:rPr>
        <w:t xml:space="preserve">и </w:t>
      </w:r>
      <w:r>
        <w:rPr>
          <w:i/>
          <w:iCs/>
        </w:rPr>
        <w:t>проработайте нюансы её применения</w:t>
      </w:r>
      <w:r w:rsidRPr="00AE5FB6">
        <w:rPr>
          <w:i/>
          <w:iCs/>
        </w:rPr>
        <w:t>.</w:t>
      </w:r>
    </w:p>
    <w:p w:rsidR="002659EE" w:rsidRDefault="002659EE" w:rsidP="00DC2398">
      <w:pPr>
        <w:widowControl/>
        <w:autoSpaceDE/>
        <w:autoSpaceDN/>
        <w:adjustRightInd/>
        <w:spacing w:line="120" w:lineRule="auto"/>
        <w:ind w:firstLine="709"/>
        <w:jc w:val="both"/>
        <w:rPr>
          <w:b/>
          <w:lang w:val="uk-UA" w:eastAsia="uk-UA"/>
        </w:rPr>
      </w:pPr>
    </w:p>
    <w:p w:rsidR="002659EE" w:rsidRDefault="002659EE" w:rsidP="00CA595E">
      <w:pPr>
        <w:widowControl/>
        <w:autoSpaceDE/>
        <w:autoSpaceDN/>
        <w:adjustRightInd/>
        <w:ind w:firstLine="708"/>
        <w:jc w:val="both"/>
        <w:rPr>
          <w:lang w:val="uk-UA" w:eastAsia="uk-UA"/>
        </w:rPr>
      </w:pPr>
      <w:proofErr w:type="spellStart"/>
      <w:r w:rsidRPr="00537FC9">
        <w:rPr>
          <w:b/>
          <w:lang w:val="uk-UA" w:eastAsia="uk-UA"/>
        </w:rPr>
        <w:t>Задание</w:t>
      </w:r>
      <w:proofErr w:type="spellEnd"/>
      <w:r w:rsidRPr="00537FC9">
        <w:rPr>
          <w:b/>
          <w:lang w:val="uk-UA" w:eastAsia="uk-UA"/>
        </w:rPr>
        <w:t xml:space="preserve"> №</w:t>
      </w:r>
      <w:r>
        <w:rPr>
          <w:b/>
          <w:lang w:val="uk-UA" w:eastAsia="uk-UA"/>
        </w:rPr>
        <w:t>1</w:t>
      </w:r>
      <w:r w:rsidRPr="00537FC9">
        <w:rPr>
          <w:lang w:val="uk-UA" w:eastAsia="uk-UA"/>
        </w:rPr>
        <w:t xml:space="preserve">Администрация </w:t>
      </w:r>
      <w:proofErr w:type="spellStart"/>
      <w:r>
        <w:rPr>
          <w:lang w:val="uk-UA" w:eastAsia="uk-UA"/>
        </w:rPr>
        <w:t>образовательного</w:t>
      </w:r>
      <w:proofErr w:type="spellEnd"/>
      <w:r>
        <w:rPr>
          <w:lang w:val="uk-UA" w:eastAsia="uk-UA"/>
        </w:rPr>
        <w:t xml:space="preserve"> </w:t>
      </w:r>
      <w:proofErr w:type="spellStart"/>
      <w:r>
        <w:rPr>
          <w:lang w:val="uk-UA" w:eastAsia="uk-UA"/>
        </w:rPr>
        <w:t>учреждения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приняла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решение</w:t>
      </w:r>
      <w:proofErr w:type="spellEnd"/>
      <w:r w:rsidRPr="00537FC9">
        <w:rPr>
          <w:lang w:val="uk-UA" w:eastAsia="uk-UA"/>
        </w:rPr>
        <w:t xml:space="preserve"> о </w:t>
      </w:r>
      <w:proofErr w:type="spellStart"/>
      <w:r w:rsidRPr="00537FC9">
        <w:rPr>
          <w:lang w:val="uk-UA" w:eastAsia="uk-UA"/>
        </w:rPr>
        <w:t>запрещении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курения</w:t>
      </w:r>
      <w:proofErr w:type="spellEnd"/>
      <w:r w:rsidRPr="00537FC9">
        <w:rPr>
          <w:lang w:val="uk-UA" w:eastAsia="uk-UA"/>
        </w:rPr>
        <w:t xml:space="preserve"> </w:t>
      </w:r>
      <w:r>
        <w:rPr>
          <w:lang w:val="uk-UA" w:eastAsia="uk-UA"/>
        </w:rPr>
        <w:t xml:space="preserve">на </w:t>
      </w:r>
      <w:proofErr w:type="spellStart"/>
      <w:r>
        <w:rPr>
          <w:lang w:val="uk-UA" w:eastAsia="uk-UA"/>
        </w:rPr>
        <w:t>территории</w:t>
      </w:r>
      <w:proofErr w:type="spellEnd"/>
      <w:r>
        <w:rPr>
          <w:lang w:val="uk-UA" w:eastAsia="uk-UA"/>
        </w:rPr>
        <w:t xml:space="preserve"> </w:t>
      </w:r>
      <w:proofErr w:type="spellStart"/>
      <w:r>
        <w:rPr>
          <w:lang w:val="uk-UA" w:eastAsia="uk-UA"/>
        </w:rPr>
        <w:t>вуза</w:t>
      </w:r>
      <w:proofErr w:type="spellEnd"/>
      <w:r w:rsidRPr="00537FC9">
        <w:rPr>
          <w:lang w:val="uk-UA" w:eastAsia="uk-UA"/>
        </w:rPr>
        <w:t xml:space="preserve">. </w:t>
      </w:r>
      <w:proofErr w:type="spellStart"/>
      <w:r w:rsidRPr="00537FC9">
        <w:rPr>
          <w:lang w:val="uk-UA" w:eastAsia="uk-UA"/>
        </w:rPr>
        <w:t>Началась</w:t>
      </w:r>
      <w:proofErr w:type="spellEnd"/>
      <w:r w:rsidRPr="00537FC9">
        <w:rPr>
          <w:lang w:val="uk-UA" w:eastAsia="uk-UA"/>
        </w:rPr>
        <w:t xml:space="preserve"> «</w:t>
      </w:r>
      <w:proofErr w:type="spellStart"/>
      <w:r w:rsidRPr="00537FC9">
        <w:rPr>
          <w:lang w:val="uk-UA" w:eastAsia="uk-UA"/>
        </w:rPr>
        <w:t>война</w:t>
      </w:r>
      <w:proofErr w:type="spellEnd"/>
      <w:r w:rsidRPr="00537FC9">
        <w:rPr>
          <w:lang w:val="uk-UA" w:eastAsia="uk-UA"/>
        </w:rPr>
        <w:t xml:space="preserve">» </w:t>
      </w:r>
      <w:proofErr w:type="spellStart"/>
      <w:r w:rsidRPr="00537FC9">
        <w:rPr>
          <w:lang w:val="uk-UA" w:eastAsia="uk-UA"/>
        </w:rPr>
        <w:t>курильщиков</w:t>
      </w:r>
      <w:proofErr w:type="spellEnd"/>
      <w:r w:rsidRPr="00537FC9">
        <w:rPr>
          <w:lang w:val="uk-UA" w:eastAsia="uk-UA"/>
        </w:rPr>
        <w:t xml:space="preserve"> и «</w:t>
      </w:r>
      <w:proofErr w:type="spellStart"/>
      <w:r w:rsidRPr="00537FC9">
        <w:rPr>
          <w:lang w:val="uk-UA" w:eastAsia="uk-UA"/>
        </w:rPr>
        <w:t>некурильщиков</w:t>
      </w:r>
      <w:proofErr w:type="spellEnd"/>
      <w:r w:rsidRPr="00537FC9">
        <w:rPr>
          <w:lang w:val="uk-UA" w:eastAsia="uk-UA"/>
        </w:rPr>
        <w:t xml:space="preserve">». Ваша задача </w:t>
      </w:r>
      <w:proofErr w:type="spellStart"/>
      <w:r w:rsidRPr="00537FC9">
        <w:rPr>
          <w:lang w:val="uk-UA" w:eastAsia="uk-UA"/>
        </w:rPr>
        <w:t>как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ПР–консультанта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предложить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серию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коммуникативных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мероприятий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со</w:t>
      </w:r>
      <w:proofErr w:type="spellEnd"/>
      <w:r w:rsidRPr="00537FC9">
        <w:rPr>
          <w:lang w:val="uk-UA" w:eastAsia="uk-UA"/>
        </w:rPr>
        <w:t xml:space="preserve"> студентами, </w:t>
      </w:r>
      <w:proofErr w:type="spellStart"/>
      <w:r w:rsidRPr="00537FC9">
        <w:rPr>
          <w:lang w:val="uk-UA" w:eastAsia="uk-UA"/>
        </w:rPr>
        <w:t>сотрудниками</w:t>
      </w:r>
      <w:proofErr w:type="spellEnd"/>
      <w:r w:rsidRPr="00537FC9">
        <w:rPr>
          <w:lang w:val="uk-UA" w:eastAsia="uk-UA"/>
        </w:rPr>
        <w:t xml:space="preserve"> и </w:t>
      </w:r>
      <w:proofErr w:type="spellStart"/>
      <w:r w:rsidRPr="00537FC9">
        <w:rPr>
          <w:lang w:val="uk-UA" w:eastAsia="uk-UA"/>
        </w:rPr>
        <w:t>администрацией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университета</w:t>
      </w:r>
      <w:proofErr w:type="spellEnd"/>
      <w:r w:rsidRPr="00537FC9">
        <w:rPr>
          <w:lang w:val="uk-UA" w:eastAsia="uk-UA"/>
        </w:rPr>
        <w:t xml:space="preserve">, </w:t>
      </w:r>
      <w:proofErr w:type="spellStart"/>
      <w:r w:rsidRPr="00537FC9">
        <w:rPr>
          <w:lang w:val="uk-UA" w:eastAsia="uk-UA"/>
        </w:rPr>
        <w:t>чтобы</w:t>
      </w:r>
      <w:proofErr w:type="spellEnd"/>
      <w:r w:rsidRPr="00537FC9">
        <w:rPr>
          <w:lang w:val="uk-UA" w:eastAsia="uk-UA"/>
        </w:rPr>
        <w:t xml:space="preserve"> установить «</w:t>
      </w:r>
      <w:proofErr w:type="spellStart"/>
      <w:r w:rsidRPr="00537FC9">
        <w:rPr>
          <w:lang w:val="uk-UA" w:eastAsia="uk-UA"/>
        </w:rPr>
        <w:t>социальный</w:t>
      </w:r>
      <w:proofErr w:type="spellEnd"/>
      <w:r w:rsidRPr="00537FC9">
        <w:rPr>
          <w:lang w:val="uk-UA" w:eastAsia="uk-UA"/>
        </w:rPr>
        <w:t xml:space="preserve"> мир». </w:t>
      </w:r>
    </w:p>
    <w:p w:rsidR="002659EE" w:rsidRDefault="002659EE" w:rsidP="00CA595E">
      <w:pPr>
        <w:widowControl/>
        <w:autoSpaceDE/>
        <w:autoSpaceDN/>
        <w:adjustRightInd/>
        <w:spacing w:line="120" w:lineRule="auto"/>
        <w:ind w:firstLine="709"/>
        <w:jc w:val="both"/>
        <w:rPr>
          <w:lang w:val="uk-UA" w:eastAsia="uk-UA"/>
        </w:rPr>
      </w:pPr>
    </w:p>
    <w:p w:rsidR="002659EE" w:rsidRDefault="002659EE" w:rsidP="00CA595E">
      <w:pPr>
        <w:pStyle w:val="a9"/>
        <w:ind w:left="0" w:firstLine="709"/>
        <w:jc w:val="both"/>
        <w:rPr>
          <w:lang w:val="uk-UA" w:eastAsia="uk-UA"/>
        </w:rPr>
      </w:pPr>
      <w:proofErr w:type="spellStart"/>
      <w:r w:rsidRPr="00537FC9">
        <w:rPr>
          <w:b/>
          <w:lang w:val="uk-UA" w:eastAsia="uk-UA"/>
        </w:rPr>
        <w:t>Задание</w:t>
      </w:r>
      <w:proofErr w:type="spellEnd"/>
      <w:r w:rsidRPr="00537FC9">
        <w:rPr>
          <w:b/>
          <w:lang w:val="uk-UA" w:eastAsia="uk-UA"/>
        </w:rPr>
        <w:t xml:space="preserve"> № </w:t>
      </w:r>
      <w:r>
        <w:rPr>
          <w:b/>
          <w:lang w:val="uk-UA" w:eastAsia="uk-UA"/>
        </w:rPr>
        <w:t xml:space="preserve">2 </w:t>
      </w:r>
      <w:r w:rsidRPr="00537FC9">
        <w:rPr>
          <w:lang w:val="uk-UA" w:eastAsia="uk-UA"/>
        </w:rPr>
        <w:t xml:space="preserve">Донорство </w:t>
      </w:r>
      <w:proofErr w:type="spellStart"/>
      <w:r w:rsidRPr="00537FC9">
        <w:rPr>
          <w:lang w:val="uk-UA" w:eastAsia="uk-UA"/>
        </w:rPr>
        <w:t>–уважаемая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во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всем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мире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деятельность</w:t>
      </w:r>
      <w:proofErr w:type="spellEnd"/>
      <w:r w:rsidRPr="00537FC9">
        <w:rPr>
          <w:lang w:val="uk-UA" w:eastAsia="uk-UA"/>
        </w:rPr>
        <w:t xml:space="preserve">. </w:t>
      </w:r>
      <w:proofErr w:type="spellStart"/>
      <w:r w:rsidRPr="00537FC9">
        <w:rPr>
          <w:lang w:val="uk-UA" w:eastAsia="uk-UA"/>
        </w:rPr>
        <w:t>Предложитенесколько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ПР–мероприятий</w:t>
      </w:r>
      <w:proofErr w:type="spellEnd"/>
      <w:r w:rsidRPr="00537FC9">
        <w:rPr>
          <w:lang w:val="uk-UA" w:eastAsia="uk-UA"/>
        </w:rPr>
        <w:t xml:space="preserve"> по </w:t>
      </w:r>
      <w:proofErr w:type="spellStart"/>
      <w:r w:rsidRPr="00537FC9">
        <w:rPr>
          <w:lang w:val="uk-UA" w:eastAsia="uk-UA"/>
        </w:rPr>
        <w:t>возвышению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имиджа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доноров</w:t>
      </w:r>
      <w:proofErr w:type="spellEnd"/>
      <w:r w:rsidRPr="00537FC9">
        <w:rPr>
          <w:lang w:val="uk-UA" w:eastAsia="uk-UA"/>
        </w:rPr>
        <w:t xml:space="preserve"> в </w:t>
      </w:r>
      <w:proofErr w:type="spellStart"/>
      <w:r w:rsidRPr="00537FC9">
        <w:rPr>
          <w:lang w:val="uk-UA" w:eastAsia="uk-UA"/>
        </w:rPr>
        <w:t>глазах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общества</w:t>
      </w:r>
      <w:proofErr w:type="spellEnd"/>
      <w:r w:rsidRPr="00537FC9">
        <w:rPr>
          <w:lang w:val="uk-UA" w:eastAsia="uk-UA"/>
        </w:rPr>
        <w:t xml:space="preserve">, затратив на </w:t>
      </w:r>
      <w:proofErr w:type="spellStart"/>
      <w:r w:rsidRPr="00537FC9">
        <w:rPr>
          <w:lang w:val="uk-UA" w:eastAsia="uk-UA"/>
        </w:rPr>
        <w:t>это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минимум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государственных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средств</w:t>
      </w:r>
      <w:proofErr w:type="spellEnd"/>
      <w:r>
        <w:rPr>
          <w:lang w:val="uk-UA" w:eastAsia="uk-UA"/>
        </w:rPr>
        <w:t xml:space="preserve"> в рамках вашого </w:t>
      </w:r>
      <w:proofErr w:type="spellStart"/>
      <w:r>
        <w:rPr>
          <w:lang w:val="uk-UA" w:eastAsia="uk-UA"/>
        </w:rPr>
        <w:t>учебного</w:t>
      </w:r>
      <w:proofErr w:type="spellEnd"/>
      <w:r>
        <w:rPr>
          <w:lang w:val="uk-UA" w:eastAsia="uk-UA"/>
        </w:rPr>
        <w:t xml:space="preserve"> </w:t>
      </w:r>
      <w:proofErr w:type="spellStart"/>
      <w:r>
        <w:rPr>
          <w:lang w:val="uk-UA" w:eastAsia="uk-UA"/>
        </w:rPr>
        <w:t>заведения</w:t>
      </w:r>
      <w:proofErr w:type="spellEnd"/>
      <w:r w:rsidRPr="00537FC9">
        <w:rPr>
          <w:lang w:val="uk-UA" w:eastAsia="uk-UA"/>
        </w:rPr>
        <w:t>.</w:t>
      </w:r>
    </w:p>
    <w:p w:rsidR="002659EE" w:rsidRDefault="002659EE" w:rsidP="00CA595E">
      <w:pPr>
        <w:pStyle w:val="a9"/>
        <w:spacing w:line="120" w:lineRule="auto"/>
        <w:ind w:left="0"/>
        <w:jc w:val="both"/>
        <w:rPr>
          <w:lang w:val="uk-UA"/>
        </w:rPr>
      </w:pPr>
    </w:p>
    <w:p w:rsidR="002659EE" w:rsidRDefault="002659EE" w:rsidP="00CA595E">
      <w:pPr>
        <w:ind w:firstLine="708"/>
        <w:jc w:val="both"/>
        <w:rPr>
          <w:b/>
          <w:lang w:val="uk-UA" w:eastAsia="uk-UA"/>
        </w:rPr>
      </w:pPr>
      <w:proofErr w:type="spellStart"/>
      <w:r w:rsidRPr="00537FC9">
        <w:rPr>
          <w:b/>
          <w:lang w:val="uk-UA" w:eastAsia="uk-UA"/>
        </w:rPr>
        <w:t>Задание</w:t>
      </w:r>
      <w:proofErr w:type="spellEnd"/>
      <w:r w:rsidRPr="00537FC9">
        <w:rPr>
          <w:b/>
          <w:lang w:val="uk-UA" w:eastAsia="uk-UA"/>
        </w:rPr>
        <w:t xml:space="preserve"> №</w:t>
      </w:r>
      <w:r>
        <w:rPr>
          <w:b/>
          <w:lang w:val="uk-UA" w:eastAsia="uk-UA"/>
        </w:rPr>
        <w:t xml:space="preserve">3 </w:t>
      </w:r>
      <w:proofErr w:type="spellStart"/>
      <w:r w:rsidRPr="00537FC9">
        <w:rPr>
          <w:lang w:val="uk-UA" w:eastAsia="uk-UA"/>
        </w:rPr>
        <w:t>Составить</w:t>
      </w:r>
      <w:proofErr w:type="spellEnd"/>
      <w:r w:rsidRPr="00537FC9">
        <w:rPr>
          <w:lang w:val="uk-UA" w:eastAsia="uk-UA"/>
        </w:rPr>
        <w:t xml:space="preserve"> макет </w:t>
      </w:r>
      <w:proofErr w:type="spellStart"/>
      <w:r w:rsidRPr="00537FC9">
        <w:rPr>
          <w:lang w:val="uk-UA" w:eastAsia="uk-UA"/>
        </w:rPr>
        <w:t>объявления-приглашения</w:t>
      </w:r>
      <w:proofErr w:type="spellEnd"/>
      <w:r w:rsidRPr="00537FC9">
        <w:rPr>
          <w:lang w:val="uk-UA" w:eastAsia="uk-UA"/>
        </w:rPr>
        <w:t xml:space="preserve"> на </w:t>
      </w:r>
      <w:proofErr w:type="spellStart"/>
      <w:r w:rsidRPr="00537FC9">
        <w:rPr>
          <w:lang w:val="uk-UA" w:eastAsia="uk-UA"/>
        </w:rPr>
        <w:t>учебу</w:t>
      </w:r>
      <w:proofErr w:type="spellEnd"/>
      <w:r w:rsidRPr="00537FC9">
        <w:rPr>
          <w:lang w:val="uk-UA" w:eastAsia="uk-UA"/>
        </w:rPr>
        <w:t xml:space="preserve"> в </w:t>
      </w:r>
      <w:r>
        <w:rPr>
          <w:lang w:val="uk-UA" w:eastAsia="uk-UA"/>
        </w:rPr>
        <w:t>ГГ</w:t>
      </w:r>
      <w:r w:rsidRPr="00537FC9">
        <w:rPr>
          <w:lang w:val="uk-UA" w:eastAsia="uk-UA"/>
        </w:rPr>
        <w:t xml:space="preserve">У по </w:t>
      </w:r>
      <w:proofErr w:type="spellStart"/>
      <w:r>
        <w:rPr>
          <w:lang w:val="uk-UA" w:eastAsia="uk-UA"/>
        </w:rPr>
        <w:t>специальности</w:t>
      </w:r>
      <w:proofErr w:type="spellEnd"/>
      <w:r>
        <w:rPr>
          <w:lang w:val="uk-UA" w:eastAsia="uk-UA"/>
        </w:rPr>
        <w:t xml:space="preserve"> </w:t>
      </w:r>
      <w:r w:rsidRPr="00537FC9">
        <w:rPr>
          <w:lang w:val="uk-UA" w:eastAsia="uk-UA"/>
        </w:rPr>
        <w:t>«</w:t>
      </w:r>
      <w:proofErr w:type="spellStart"/>
      <w:r w:rsidRPr="00537FC9">
        <w:rPr>
          <w:lang w:val="uk-UA" w:eastAsia="uk-UA"/>
        </w:rPr>
        <w:t>Экономика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предприятия</w:t>
      </w:r>
      <w:proofErr w:type="spellEnd"/>
      <w:r w:rsidRPr="00537FC9">
        <w:rPr>
          <w:lang w:val="uk-UA" w:eastAsia="uk-UA"/>
        </w:rPr>
        <w:t>», «</w:t>
      </w:r>
      <w:r>
        <w:rPr>
          <w:lang w:val="uk-UA" w:eastAsia="uk-UA"/>
        </w:rPr>
        <w:t>Менеджмент</w:t>
      </w:r>
      <w:r w:rsidRPr="00537FC9">
        <w:rPr>
          <w:lang w:val="uk-UA" w:eastAsia="uk-UA"/>
        </w:rPr>
        <w:t>», «</w:t>
      </w:r>
      <w:r>
        <w:rPr>
          <w:lang w:val="uk-UA" w:eastAsia="uk-UA"/>
        </w:rPr>
        <w:t>Туризм» и др.</w:t>
      </w:r>
      <w:r w:rsidRPr="00537FC9">
        <w:rPr>
          <w:lang w:val="uk-UA" w:eastAsia="uk-UA"/>
        </w:rPr>
        <w:t xml:space="preserve">. При </w:t>
      </w:r>
      <w:proofErr w:type="spellStart"/>
      <w:r w:rsidRPr="00537FC9">
        <w:rPr>
          <w:lang w:val="uk-UA" w:eastAsia="uk-UA"/>
        </w:rPr>
        <w:t>разработке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сообщения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необходимо</w:t>
      </w:r>
      <w:proofErr w:type="spellEnd"/>
      <w:r w:rsidRPr="00537FC9">
        <w:rPr>
          <w:lang w:val="uk-UA" w:eastAsia="uk-UA"/>
        </w:rPr>
        <w:t xml:space="preserve">: </w:t>
      </w:r>
      <w:proofErr w:type="spellStart"/>
      <w:r w:rsidRPr="00537FC9">
        <w:rPr>
          <w:lang w:val="uk-UA" w:eastAsia="uk-UA"/>
        </w:rPr>
        <w:t>определить</w:t>
      </w:r>
      <w:proofErr w:type="spellEnd"/>
      <w:r w:rsidRPr="00537FC9">
        <w:rPr>
          <w:lang w:val="uk-UA" w:eastAsia="uk-UA"/>
        </w:rPr>
        <w:t xml:space="preserve"> и </w:t>
      </w:r>
      <w:proofErr w:type="spellStart"/>
      <w:r w:rsidRPr="00537FC9">
        <w:rPr>
          <w:lang w:val="uk-UA" w:eastAsia="uk-UA"/>
        </w:rPr>
        <w:t>обосновать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цели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сообщения</w:t>
      </w:r>
      <w:proofErr w:type="spellEnd"/>
      <w:r w:rsidRPr="00537FC9">
        <w:rPr>
          <w:lang w:val="uk-UA" w:eastAsia="uk-UA"/>
        </w:rPr>
        <w:t xml:space="preserve">, представить </w:t>
      </w:r>
      <w:proofErr w:type="spellStart"/>
      <w:r w:rsidRPr="00537FC9">
        <w:rPr>
          <w:lang w:val="uk-UA" w:eastAsia="uk-UA"/>
        </w:rPr>
        <w:t>основные</w:t>
      </w:r>
      <w:proofErr w:type="spellEnd"/>
      <w:r w:rsidRPr="00537FC9">
        <w:rPr>
          <w:lang w:val="uk-UA" w:eastAsia="uk-UA"/>
        </w:rPr>
        <w:t xml:space="preserve"> характеристики </w:t>
      </w:r>
      <w:proofErr w:type="spellStart"/>
      <w:r w:rsidRPr="00537FC9">
        <w:rPr>
          <w:lang w:val="uk-UA" w:eastAsia="uk-UA"/>
        </w:rPr>
        <w:t>предлагаемого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имиджа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специальности</w:t>
      </w:r>
      <w:proofErr w:type="spellEnd"/>
      <w:r w:rsidRPr="00537FC9">
        <w:rPr>
          <w:lang w:val="uk-UA" w:eastAsia="uk-UA"/>
        </w:rPr>
        <w:t xml:space="preserve">, </w:t>
      </w:r>
      <w:proofErr w:type="spellStart"/>
      <w:r w:rsidRPr="00537FC9">
        <w:rPr>
          <w:lang w:val="uk-UA" w:eastAsia="uk-UA"/>
        </w:rPr>
        <w:t>обосновать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выбор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целевой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аудитории</w:t>
      </w:r>
      <w:proofErr w:type="spellEnd"/>
      <w:r w:rsidRPr="00537FC9">
        <w:rPr>
          <w:lang w:val="uk-UA" w:eastAsia="uk-UA"/>
        </w:rPr>
        <w:t xml:space="preserve"> и </w:t>
      </w:r>
      <w:proofErr w:type="spellStart"/>
      <w:r w:rsidRPr="00537FC9">
        <w:rPr>
          <w:lang w:val="uk-UA" w:eastAsia="uk-UA"/>
        </w:rPr>
        <w:t>средств</w:t>
      </w:r>
      <w:proofErr w:type="spellEnd"/>
      <w:r w:rsidRPr="00537FC9">
        <w:rPr>
          <w:lang w:val="uk-UA" w:eastAsia="uk-UA"/>
        </w:rPr>
        <w:t xml:space="preserve"> </w:t>
      </w:r>
      <w:proofErr w:type="spellStart"/>
      <w:r w:rsidRPr="00537FC9">
        <w:rPr>
          <w:lang w:val="uk-UA" w:eastAsia="uk-UA"/>
        </w:rPr>
        <w:t>рекламы</w:t>
      </w:r>
      <w:proofErr w:type="spellEnd"/>
      <w:r w:rsidRPr="00537FC9">
        <w:rPr>
          <w:lang w:val="uk-UA" w:eastAsia="uk-UA"/>
        </w:rPr>
        <w:t xml:space="preserve">, </w:t>
      </w:r>
      <w:proofErr w:type="spellStart"/>
      <w:r w:rsidRPr="00537FC9">
        <w:rPr>
          <w:lang w:val="uk-UA" w:eastAsia="uk-UA"/>
        </w:rPr>
        <w:t>цветовую</w:t>
      </w:r>
      <w:proofErr w:type="spellEnd"/>
      <w:r w:rsidRPr="00537FC9">
        <w:rPr>
          <w:lang w:val="uk-UA" w:eastAsia="uk-UA"/>
        </w:rPr>
        <w:t xml:space="preserve"> гамму и дизайн </w:t>
      </w:r>
      <w:proofErr w:type="spellStart"/>
      <w:r w:rsidRPr="00537FC9">
        <w:rPr>
          <w:lang w:val="uk-UA" w:eastAsia="uk-UA"/>
        </w:rPr>
        <w:t>сообщения</w:t>
      </w:r>
      <w:proofErr w:type="spellEnd"/>
      <w:r w:rsidRPr="00537FC9">
        <w:rPr>
          <w:lang w:val="uk-UA" w:eastAsia="uk-UA"/>
        </w:rPr>
        <w:t>.</w:t>
      </w:r>
    </w:p>
    <w:p w:rsidR="002659EE" w:rsidRDefault="002659EE" w:rsidP="00DC2398">
      <w:pPr>
        <w:spacing w:line="120" w:lineRule="auto"/>
        <w:ind w:firstLine="709"/>
        <w:jc w:val="both"/>
        <w:rPr>
          <w:b/>
          <w:lang w:val="uk-UA" w:eastAsia="uk-UA"/>
        </w:rPr>
      </w:pPr>
    </w:p>
    <w:p w:rsidR="002659EE" w:rsidRPr="005C06C3" w:rsidRDefault="002659EE" w:rsidP="00CA595E">
      <w:pPr>
        <w:ind w:firstLine="708"/>
        <w:jc w:val="both"/>
        <w:rPr>
          <w:lang w:val="uk-UA" w:eastAsia="uk-UA"/>
        </w:rPr>
      </w:pPr>
      <w:proofErr w:type="spellStart"/>
      <w:r w:rsidRPr="00537FC9">
        <w:rPr>
          <w:b/>
          <w:lang w:val="uk-UA" w:eastAsia="uk-UA"/>
        </w:rPr>
        <w:t>Задание</w:t>
      </w:r>
      <w:proofErr w:type="spellEnd"/>
      <w:r w:rsidRPr="00537FC9">
        <w:rPr>
          <w:b/>
          <w:lang w:val="uk-UA" w:eastAsia="uk-UA"/>
        </w:rPr>
        <w:t xml:space="preserve"> №</w:t>
      </w:r>
      <w:r>
        <w:rPr>
          <w:b/>
          <w:lang w:val="uk-UA" w:eastAsia="uk-UA"/>
        </w:rPr>
        <w:t>4</w:t>
      </w:r>
      <w:r w:rsidRPr="005C06C3">
        <w:rPr>
          <w:lang w:val="uk-UA" w:eastAsia="uk-UA"/>
        </w:rPr>
        <w:t xml:space="preserve">Разработайте на </w:t>
      </w:r>
      <w:proofErr w:type="spellStart"/>
      <w:r w:rsidRPr="005C06C3">
        <w:rPr>
          <w:lang w:val="uk-UA" w:eastAsia="uk-UA"/>
        </w:rPr>
        <w:t>текущий</w:t>
      </w:r>
      <w:proofErr w:type="spellEnd"/>
      <w:r w:rsidRPr="005C06C3">
        <w:rPr>
          <w:lang w:val="uk-UA" w:eastAsia="uk-UA"/>
        </w:rPr>
        <w:t xml:space="preserve"> </w:t>
      </w:r>
      <w:proofErr w:type="spellStart"/>
      <w:r w:rsidRPr="005C06C3">
        <w:rPr>
          <w:lang w:val="uk-UA" w:eastAsia="uk-UA"/>
        </w:rPr>
        <w:t>год</w:t>
      </w:r>
      <w:proofErr w:type="spellEnd"/>
      <w:r w:rsidRPr="005C06C3">
        <w:rPr>
          <w:lang w:val="uk-UA" w:eastAsia="uk-UA"/>
        </w:rPr>
        <w:t xml:space="preserve"> план </w:t>
      </w:r>
      <w:proofErr w:type="spellStart"/>
      <w:r w:rsidRPr="005C06C3">
        <w:rPr>
          <w:lang w:val="uk-UA" w:eastAsia="uk-UA"/>
        </w:rPr>
        <w:t>ПР–мероприятий</w:t>
      </w:r>
      <w:proofErr w:type="spellEnd"/>
      <w:r w:rsidRPr="005C06C3">
        <w:rPr>
          <w:lang w:val="uk-UA" w:eastAsia="uk-UA"/>
        </w:rPr>
        <w:t xml:space="preserve"> </w:t>
      </w:r>
      <w:proofErr w:type="spellStart"/>
      <w:r w:rsidRPr="005C06C3">
        <w:rPr>
          <w:lang w:val="uk-UA" w:eastAsia="uk-UA"/>
        </w:rPr>
        <w:t>пожарно-спасательной</w:t>
      </w:r>
      <w:proofErr w:type="spellEnd"/>
      <w:r w:rsidRPr="005C06C3">
        <w:rPr>
          <w:lang w:val="uk-UA" w:eastAsia="uk-UA"/>
        </w:rPr>
        <w:t xml:space="preserve"> </w:t>
      </w:r>
      <w:proofErr w:type="spellStart"/>
      <w:r w:rsidRPr="005C06C3">
        <w:rPr>
          <w:lang w:val="uk-UA" w:eastAsia="uk-UA"/>
        </w:rPr>
        <w:t>службы</w:t>
      </w:r>
      <w:proofErr w:type="spellEnd"/>
      <w:r w:rsidRPr="005C06C3">
        <w:rPr>
          <w:lang w:val="uk-UA" w:eastAsia="uk-UA"/>
        </w:rPr>
        <w:t xml:space="preserve"> </w:t>
      </w:r>
      <w:proofErr w:type="spellStart"/>
      <w:r>
        <w:rPr>
          <w:lang w:val="uk-UA" w:eastAsia="uk-UA"/>
        </w:rPr>
        <w:t>посёлка</w:t>
      </w:r>
      <w:proofErr w:type="spellEnd"/>
      <w:r>
        <w:rPr>
          <w:lang w:val="uk-UA" w:eastAsia="uk-UA"/>
        </w:rPr>
        <w:t xml:space="preserve"> </w:t>
      </w:r>
      <w:proofErr w:type="spellStart"/>
      <w:r>
        <w:rPr>
          <w:lang w:val="uk-UA" w:eastAsia="uk-UA"/>
        </w:rPr>
        <w:t>Электроизолятора</w:t>
      </w:r>
      <w:proofErr w:type="spellEnd"/>
      <w:r w:rsidRPr="005C06C3">
        <w:rPr>
          <w:lang w:val="uk-UA" w:eastAsia="uk-UA"/>
        </w:rPr>
        <w:t xml:space="preserve"> для </w:t>
      </w:r>
      <w:proofErr w:type="spellStart"/>
      <w:r w:rsidRPr="005C06C3">
        <w:rPr>
          <w:lang w:val="uk-UA" w:eastAsia="uk-UA"/>
        </w:rPr>
        <w:t>школьников</w:t>
      </w:r>
      <w:proofErr w:type="spellEnd"/>
      <w:r w:rsidRPr="005C06C3">
        <w:rPr>
          <w:lang w:val="uk-UA" w:eastAsia="uk-UA"/>
        </w:rPr>
        <w:t xml:space="preserve">. Результат </w:t>
      </w:r>
      <w:proofErr w:type="spellStart"/>
      <w:r w:rsidRPr="005C06C3">
        <w:rPr>
          <w:lang w:val="uk-UA" w:eastAsia="uk-UA"/>
        </w:rPr>
        <w:t>оформитев</w:t>
      </w:r>
      <w:proofErr w:type="spellEnd"/>
      <w:r w:rsidRPr="005C06C3">
        <w:rPr>
          <w:lang w:val="uk-UA" w:eastAsia="uk-UA"/>
        </w:rPr>
        <w:t xml:space="preserve"> </w:t>
      </w:r>
      <w:proofErr w:type="spellStart"/>
      <w:r w:rsidRPr="005C06C3">
        <w:rPr>
          <w:lang w:val="uk-UA" w:eastAsia="uk-UA"/>
        </w:rPr>
        <w:t>виде</w:t>
      </w:r>
      <w:proofErr w:type="spellEnd"/>
      <w:r w:rsidRPr="005C06C3">
        <w:rPr>
          <w:lang w:val="uk-UA" w:eastAsia="uk-UA"/>
        </w:rPr>
        <w:t xml:space="preserve"> табл. </w:t>
      </w:r>
      <w:r>
        <w:rPr>
          <w:lang w:val="uk-UA" w:eastAsia="uk-UA"/>
        </w:rPr>
        <w:t>3</w:t>
      </w:r>
    </w:p>
    <w:p w:rsidR="002659EE" w:rsidRDefault="002659EE" w:rsidP="00CA595E">
      <w:pPr>
        <w:widowControl/>
        <w:autoSpaceDE/>
        <w:autoSpaceDN/>
        <w:adjustRightInd/>
        <w:spacing w:line="120" w:lineRule="auto"/>
        <w:ind w:firstLine="709"/>
        <w:rPr>
          <w:lang w:val="uk-UA" w:eastAsia="uk-UA"/>
        </w:rPr>
      </w:pPr>
    </w:p>
    <w:p w:rsidR="002659EE" w:rsidRDefault="002659EE" w:rsidP="007A3785">
      <w:pPr>
        <w:widowControl/>
        <w:autoSpaceDE/>
        <w:autoSpaceDN/>
        <w:adjustRightInd/>
        <w:ind w:firstLine="709"/>
        <w:rPr>
          <w:lang w:val="uk-UA" w:eastAsia="uk-UA"/>
        </w:rPr>
      </w:pPr>
      <w:proofErr w:type="spellStart"/>
      <w:r w:rsidRPr="005C06C3">
        <w:rPr>
          <w:lang w:val="uk-UA" w:eastAsia="uk-UA"/>
        </w:rPr>
        <w:t>Таблица</w:t>
      </w:r>
      <w:proofErr w:type="spellEnd"/>
      <w:r w:rsidRPr="005C06C3">
        <w:rPr>
          <w:lang w:val="uk-UA" w:eastAsia="uk-UA"/>
        </w:rPr>
        <w:t xml:space="preserve"> </w:t>
      </w:r>
      <w:r>
        <w:rPr>
          <w:lang w:val="uk-UA" w:eastAsia="uk-UA"/>
        </w:rPr>
        <w:t>3- П</w:t>
      </w:r>
      <w:r w:rsidRPr="005C06C3">
        <w:rPr>
          <w:lang w:val="uk-UA" w:eastAsia="uk-UA"/>
        </w:rPr>
        <w:t xml:space="preserve">лан </w:t>
      </w:r>
      <w:proofErr w:type="spellStart"/>
      <w:r w:rsidRPr="005C06C3">
        <w:rPr>
          <w:lang w:val="uk-UA" w:eastAsia="uk-UA"/>
        </w:rPr>
        <w:t>мероприятий</w:t>
      </w:r>
      <w:proofErr w:type="spellEnd"/>
      <w:r w:rsidRPr="005C06C3">
        <w:rPr>
          <w:lang w:val="uk-UA" w:eastAsia="uk-UA"/>
        </w:rPr>
        <w:t xml:space="preserve"> по </w:t>
      </w:r>
      <w:proofErr w:type="spellStart"/>
      <w:r w:rsidRPr="005C06C3">
        <w:rPr>
          <w:lang w:val="uk-UA" w:eastAsia="uk-UA"/>
        </w:rPr>
        <w:t>организации</w:t>
      </w:r>
      <w:proofErr w:type="spellEnd"/>
      <w:r w:rsidRPr="005C06C3">
        <w:rPr>
          <w:lang w:val="uk-UA" w:eastAsia="uk-UA"/>
        </w:rPr>
        <w:t xml:space="preserve"> </w:t>
      </w:r>
      <w:proofErr w:type="spellStart"/>
      <w:r w:rsidRPr="005C06C3">
        <w:rPr>
          <w:lang w:val="uk-UA" w:eastAsia="uk-UA"/>
        </w:rPr>
        <w:t>связей</w:t>
      </w:r>
      <w:proofErr w:type="spellEnd"/>
      <w:r w:rsidRPr="005C06C3">
        <w:rPr>
          <w:lang w:val="uk-UA" w:eastAsia="uk-UA"/>
        </w:rPr>
        <w:t xml:space="preserve"> с </w:t>
      </w:r>
      <w:proofErr w:type="spellStart"/>
      <w:r w:rsidRPr="005C06C3">
        <w:rPr>
          <w:lang w:val="uk-UA" w:eastAsia="uk-UA"/>
        </w:rPr>
        <w:t>общественностью</w:t>
      </w:r>
      <w:proofErr w:type="spellEnd"/>
    </w:p>
    <w:p w:rsidR="002659EE" w:rsidRDefault="002659EE" w:rsidP="007A3785">
      <w:pPr>
        <w:widowControl/>
        <w:autoSpaceDE/>
        <w:autoSpaceDN/>
        <w:adjustRightInd/>
        <w:ind w:firstLine="709"/>
        <w:rPr>
          <w:lang w:val="uk-UA" w:eastAsia="uk-UA"/>
        </w:rPr>
      </w:pPr>
      <w:r>
        <w:rPr>
          <w:lang w:val="uk-UA" w:eastAsia="uk-UA"/>
        </w:rPr>
        <w:t>____________________________________________________________________</w:t>
      </w:r>
    </w:p>
    <w:p w:rsidR="002659EE" w:rsidRDefault="002659EE" w:rsidP="007A3785">
      <w:pPr>
        <w:widowControl/>
        <w:autoSpaceDE/>
        <w:autoSpaceDN/>
        <w:adjustRightInd/>
        <w:ind w:firstLine="709"/>
        <w:rPr>
          <w:lang w:val="uk-UA" w:eastAsia="uk-UA"/>
        </w:rPr>
      </w:pPr>
      <w:r>
        <w:rPr>
          <w:lang w:val="uk-UA" w:eastAsia="uk-UA"/>
        </w:rPr>
        <w:t>(</w:t>
      </w:r>
      <w:proofErr w:type="spellStart"/>
      <w:r>
        <w:rPr>
          <w:lang w:val="uk-UA" w:eastAsia="uk-UA"/>
        </w:rPr>
        <w:t>Название</w:t>
      </w:r>
      <w:proofErr w:type="spellEnd"/>
      <w:r>
        <w:rPr>
          <w:lang w:val="uk-UA" w:eastAsia="uk-UA"/>
        </w:rPr>
        <w:t xml:space="preserve"> </w:t>
      </w:r>
      <w:proofErr w:type="spellStart"/>
      <w:r>
        <w:rPr>
          <w:lang w:val="uk-UA" w:eastAsia="uk-UA"/>
        </w:rPr>
        <w:t>организации</w:t>
      </w:r>
      <w:proofErr w:type="spellEnd"/>
      <w:r>
        <w:rPr>
          <w:lang w:val="uk-UA" w:eastAsia="uk-UA"/>
        </w:rPr>
        <w:t>)                                                                                   (</w:t>
      </w:r>
      <w:proofErr w:type="spellStart"/>
      <w:r>
        <w:rPr>
          <w:lang w:val="uk-UA" w:eastAsia="uk-UA"/>
        </w:rPr>
        <w:t>срок</w:t>
      </w:r>
      <w:proofErr w:type="spellEnd"/>
      <w:r>
        <w:rPr>
          <w:lang w:val="uk-UA" w:eastAsia="uk-UA"/>
        </w:rPr>
        <w:t>)</w:t>
      </w:r>
    </w:p>
    <w:p w:rsidR="002659EE" w:rsidRDefault="002659EE" w:rsidP="00DC2398">
      <w:pPr>
        <w:widowControl/>
        <w:autoSpaceDE/>
        <w:autoSpaceDN/>
        <w:adjustRightInd/>
        <w:spacing w:line="120" w:lineRule="auto"/>
        <w:ind w:firstLine="709"/>
        <w:rPr>
          <w:lang w:val="uk-UA"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227"/>
        <w:gridCol w:w="3217"/>
        <w:gridCol w:w="3204"/>
      </w:tblGrid>
      <w:tr w:rsidR="002659EE" w:rsidTr="00BC3876">
        <w:tc>
          <w:tcPr>
            <w:tcW w:w="3284" w:type="dxa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Группы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общественности</w:t>
            </w:r>
            <w:proofErr w:type="spellEnd"/>
            <w:r w:rsidRPr="00BC3876">
              <w:rPr>
                <w:lang w:val="uk-UA" w:eastAsia="uk-UA"/>
              </w:rPr>
              <w:t xml:space="preserve"> и</w:t>
            </w:r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целевые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группы</w:t>
            </w:r>
            <w:proofErr w:type="spellEnd"/>
          </w:p>
        </w:tc>
        <w:tc>
          <w:tcPr>
            <w:tcW w:w="3285" w:type="dxa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Основные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направления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r w:rsidRPr="00BC3876">
              <w:rPr>
                <w:lang w:val="uk-UA" w:eastAsia="uk-UA"/>
              </w:rPr>
              <w:t xml:space="preserve">и </w:t>
            </w:r>
            <w:proofErr w:type="spellStart"/>
            <w:r w:rsidRPr="00BC3876">
              <w:rPr>
                <w:lang w:val="uk-UA" w:eastAsia="uk-UA"/>
              </w:rPr>
              <w:t>цели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деятельности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r w:rsidRPr="00BC3876">
              <w:rPr>
                <w:lang w:val="uk-UA" w:eastAsia="uk-UA"/>
              </w:rPr>
              <w:t>ПР</w:t>
            </w:r>
          </w:p>
        </w:tc>
        <w:tc>
          <w:tcPr>
            <w:tcW w:w="3285" w:type="dxa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Средства</w:t>
            </w:r>
            <w:proofErr w:type="spellEnd"/>
            <w:r w:rsidRPr="00BC3876">
              <w:rPr>
                <w:lang w:val="uk-UA" w:eastAsia="uk-UA"/>
              </w:rPr>
              <w:t>,</w:t>
            </w:r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методы</w:t>
            </w:r>
            <w:proofErr w:type="spellEnd"/>
            <w:r w:rsidRPr="00BC3876">
              <w:rPr>
                <w:lang w:val="uk-UA" w:eastAsia="uk-UA"/>
              </w:rPr>
              <w:t xml:space="preserve">, </w:t>
            </w:r>
            <w:proofErr w:type="spellStart"/>
            <w:r w:rsidRPr="00BC3876">
              <w:rPr>
                <w:lang w:val="uk-UA" w:eastAsia="uk-UA"/>
              </w:rPr>
              <w:t>приемы</w:t>
            </w:r>
            <w:proofErr w:type="spellEnd"/>
          </w:p>
          <w:p w:rsidR="002659EE" w:rsidRPr="00BC3876" w:rsidRDefault="002659EE" w:rsidP="00BC3876">
            <w:pPr>
              <w:widowControl/>
              <w:autoSpaceDE/>
              <w:autoSpaceDN/>
              <w:adjustRightInd/>
              <w:rPr>
                <w:lang w:val="uk-UA" w:eastAsia="uk-UA"/>
              </w:rPr>
            </w:pPr>
          </w:p>
        </w:tc>
      </w:tr>
      <w:tr w:rsidR="002659EE" w:rsidTr="00BC3876">
        <w:tc>
          <w:tcPr>
            <w:tcW w:w="3284" w:type="dxa"/>
            <w:vAlign w:val="center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sz w:val="32"/>
                <w:szCs w:val="32"/>
                <w:lang w:val="uk-UA" w:eastAsia="uk-UA"/>
              </w:rPr>
            </w:pPr>
            <w:r w:rsidRPr="00BC3876">
              <w:rPr>
                <w:sz w:val="32"/>
                <w:szCs w:val="32"/>
                <w:lang w:val="uk-UA" w:eastAsia="uk-UA"/>
              </w:rPr>
              <w:t>….</w:t>
            </w:r>
          </w:p>
        </w:tc>
        <w:tc>
          <w:tcPr>
            <w:tcW w:w="3285" w:type="dxa"/>
            <w:vAlign w:val="center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sz w:val="32"/>
                <w:szCs w:val="32"/>
                <w:lang w:val="uk-UA" w:eastAsia="uk-UA"/>
              </w:rPr>
            </w:pPr>
            <w:r w:rsidRPr="00BC3876">
              <w:rPr>
                <w:sz w:val="32"/>
                <w:szCs w:val="32"/>
                <w:lang w:val="uk-UA" w:eastAsia="uk-UA"/>
              </w:rPr>
              <w:t>….</w:t>
            </w:r>
          </w:p>
        </w:tc>
        <w:tc>
          <w:tcPr>
            <w:tcW w:w="3285" w:type="dxa"/>
            <w:vAlign w:val="center"/>
          </w:tcPr>
          <w:p w:rsidR="002659EE" w:rsidRPr="00BC3876" w:rsidRDefault="002659EE" w:rsidP="00BC3876">
            <w:pPr>
              <w:widowControl/>
              <w:autoSpaceDE/>
              <w:autoSpaceDN/>
              <w:adjustRightInd/>
              <w:jc w:val="center"/>
              <w:rPr>
                <w:sz w:val="32"/>
                <w:szCs w:val="32"/>
                <w:lang w:val="uk-UA" w:eastAsia="uk-UA"/>
              </w:rPr>
            </w:pPr>
            <w:r w:rsidRPr="00BC3876">
              <w:rPr>
                <w:sz w:val="32"/>
                <w:szCs w:val="32"/>
                <w:lang w:val="uk-UA" w:eastAsia="uk-UA"/>
              </w:rPr>
              <w:t>….</w:t>
            </w:r>
          </w:p>
        </w:tc>
      </w:tr>
    </w:tbl>
    <w:p w:rsidR="002659EE" w:rsidRDefault="002659EE" w:rsidP="00DC2398">
      <w:pPr>
        <w:pStyle w:val="a9"/>
        <w:spacing w:line="120" w:lineRule="auto"/>
        <w:ind w:left="0"/>
        <w:jc w:val="both"/>
        <w:rPr>
          <w:lang w:val="uk-UA"/>
        </w:rPr>
      </w:pPr>
    </w:p>
    <w:p w:rsidR="002659EE" w:rsidRDefault="002659EE" w:rsidP="00616BBD">
      <w:pPr>
        <w:pStyle w:val="a9"/>
        <w:ind w:left="0" w:firstLine="708"/>
        <w:jc w:val="both"/>
        <w:rPr>
          <w:i/>
          <w:iCs/>
        </w:rPr>
      </w:pPr>
      <w:r w:rsidRPr="00AE5FB6">
        <w:rPr>
          <w:i/>
          <w:iCs/>
        </w:rPr>
        <w:t xml:space="preserve">Раскрыть </w:t>
      </w:r>
      <w:r>
        <w:rPr>
          <w:i/>
          <w:iCs/>
        </w:rPr>
        <w:t>особенности применения коммуникативных функций имиджа в связях с общественностью при</w:t>
      </w:r>
      <w:r w:rsidRPr="00AE5FB6">
        <w:rPr>
          <w:i/>
          <w:iCs/>
        </w:rPr>
        <w:t xml:space="preserve"> «</w:t>
      </w:r>
      <w:r w:rsidRPr="00AE5FB6">
        <w:rPr>
          <w:bCs/>
          <w:i/>
        </w:rPr>
        <w:t xml:space="preserve">паблик </w:t>
      </w:r>
      <w:proofErr w:type="spellStart"/>
      <w:r w:rsidRPr="00AE5FB6">
        <w:rPr>
          <w:bCs/>
          <w:i/>
        </w:rPr>
        <w:t>рилейшнз</w:t>
      </w:r>
      <w:proofErr w:type="spellEnd"/>
      <w:r w:rsidRPr="00AE5FB6">
        <w:rPr>
          <w:bCs/>
          <w:i/>
        </w:rPr>
        <w:t>»</w:t>
      </w:r>
      <w:r>
        <w:rPr>
          <w:bCs/>
          <w:i/>
        </w:rPr>
        <w:t xml:space="preserve"> в сфере образования </w:t>
      </w:r>
      <w:r w:rsidRPr="00AE5FB6">
        <w:rPr>
          <w:i/>
          <w:iCs/>
        </w:rPr>
        <w:t xml:space="preserve">и </w:t>
      </w:r>
      <w:r>
        <w:rPr>
          <w:i/>
          <w:iCs/>
        </w:rPr>
        <w:t xml:space="preserve">проработайте нюансы их </w:t>
      </w:r>
      <w:proofErr w:type="spellStart"/>
      <w:r>
        <w:rPr>
          <w:i/>
          <w:iCs/>
        </w:rPr>
        <w:t>применения</w:t>
      </w:r>
      <w:r>
        <w:rPr>
          <w:i/>
        </w:rPr>
        <w:t>исходя</w:t>
      </w:r>
      <w:proofErr w:type="spellEnd"/>
      <w:r>
        <w:rPr>
          <w:i/>
        </w:rPr>
        <w:t xml:space="preserve"> из </w:t>
      </w:r>
      <w:r w:rsidRPr="00576958">
        <w:rPr>
          <w:i/>
        </w:rPr>
        <w:t>реализации задач инновационной образовательной политики</w:t>
      </w:r>
      <w:r>
        <w:rPr>
          <w:i/>
        </w:rPr>
        <w:t xml:space="preserve"> и </w:t>
      </w:r>
      <w:proofErr w:type="spellStart"/>
      <w:r>
        <w:rPr>
          <w:i/>
        </w:rPr>
        <w:t>формирования</w:t>
      </w:r>
      <w:r w:rsidRPr="00576958">
        <w:rPr>
          <w:i/>
        </w:rPr>
        <w:t>ресурсно</w:t>
      </w:r>
      <w:proofErr w:type="spellEnd"/>
      <w:r w:rsidRPr="00576958">
        <w:rPr>
          <w:i/>
        </w:rPr>
        <w:t>-информационные базы</w:t>
      </w:r>
      <w:r>
        <w:rPr>
          <w:i/>
        </w:rPr>
        <w:t xml:space="preserve"> высших учебных заведений</w:t>
      </w:r>
      <w:r w:rsidRPr="00AE5FB6">
        <w:rPr>
          <w:i/>
          <w:iCs/>
        </w:rPr>
        <w:t>.</w:t>
      </w:r>
    </w:p>
    <w:p w:rsidR="002659EE" w:rsidRPr="00331F79" w:rsidRDefault="002659EE" w:rsidP="00616BBD">
      <w:pPr>
        <w:widowControl/>
        <w:autoSpaceDE/>
        <w:autoSpaceDN/>
        <w:adjustRightInd/>
        <w:jc w:val="both"/>
        <w:rPr>
          <w:lang w:eastAsia="uk-UA"/>
        </w:rPr>
      </w:pPr>
    </w:p>
    <w:p w:rsidR="002659EE" w:rsidRPr="00382D32" w:rsidRDefault="002659EE" w:rsidP="00616BBD">
      <w:pPr>
        <w:widowControl/>
        <w:autoSpaceDE/>
        <w:autoSpaceDN/>
        <w:adjustRightInd/>
        <w:ind w:firstLine="709"/>
        <w:jc w:val="center"/>
        <w:rPr>
          <w:bCs/>
          <w:i/>
        </w:rPr>
      </w:pPr>
      <w:r w:rsidRPr="00382D32">
        <w:rPr>
          <w:bCs/>
          <w:i/>
        </w:rPr>
        <w:t>Проблемно-аналитические задани</w:t>
      </w:r>
      <w:r>
        <w:rPr>
          <w:bCs/>
          <w:i/>
        </w:rPr>
        <w:t>е</w:t>
      </w:r>
    </w:p>
    <w:p w:rsidR="002659EE" w:rsidRDefault="002659EE" w:rsidP="00DC2398">
      <w:pPr>
        <w:widowControl/>
        <w:autoSpaceDE/>
        <w:autoSpaceDN/>
        <w:adjustRightInd/>
        <w:spacing w:line="120" w:lineRule="auto"/>
        <w:jc w:val="both"/>
        <w:rPr>
          <w:b/>
          <w:i/>
          <w:iCs/>
        </w:rPr>
      </w:pPr>
    </w:p>
    <w:p w:rsidR="002659EE" w:rsidRPr="00E7732E" w:rsidRDefault="002659EE" w:rsidP="00616BBD">
      <w:pPr>
        <w:widowControl/>
        <w:autoSpaceDE/>
        <w:autoSpaceDN/>
        <w:adjustRightInd/>
        <w:jc w:val="both"/>
      </w:pPr>
      <w:r w:rsidRPr="00CA595E">
        <w:rPr>
          <w:b/>
          <w:i/>
          <w:iCs/>
        </w:rPr>
        <w:t xml:space="preserve">Имитация коллективной профессиональной </w:t>
      </w:r>
      <w:proofErr w:type="spellStart"/>
      <w:r w:rsidRPr="00CA595E">
        <w:rPr>
          <w:b/>
          <w:i/>
          <w:iCs/>
        </w:rPr>
        <w:t>деятельности</w:t>
      </w:r>
      <w:r w:rsidRPr="00E7732E">
        <w:rPr>
          <w:b/>
          <w:bCs/>
        </w:rPr>
        <w:t>Разработка</w:t>
      </w:r>
      <w:proofErr w:type="spellEnd"/>
      <w:r w:rsidRPr="00E7732E">
        <w:rPr>
          <w:b/>
          <w:bCs/>
        </w:rPr>
        <w:t xml:space="preserve"> проекта PR-кампании. </w:t>
      </w:r>
    </w:p>
    <w:p w:rsidR="002659EE" w:rsidRPr="00E7732E" w:rsidRDefault="002659EE" w:rsidP="00616BBD">
      <w:pPr>
        <w:widowControl/>
        <w:autoSpaceDE/>
        <w:autoSpaceDN/>
        <w:adjustRightInd/>
        <w:ind w:firstLine="709"/>
        <w:jc w:val="both"/>
      </w:pPr>
      <w:r w:rsidRPr="00E7732E">
        <w:lastRenderedPageBreak/>
        <w:t xml:space="preserve">Студентам ставится задача подготовить PR-проект в любой из интересующих их областей и направлений. Исходя из данности, что жесткого алгоритма PR- проектирования не существует, данная работа предполагает не только использование полученных в рамках курса знаний и навыков, но еще и включение креативности, использование возможностей творческого потенциала личности. </w:t>
      </w:r>
    </w:p>
    <w:p w:rsidR="002659EE" w:rsidRPr="00E7732E" w:rsidRDefault="002659EE" w:rsidP="00616BBD">
      <w:pPr>
        <w:widowControl/>
        <w:autoSpaceDE/>
        <w:autoSpaceDN/>
        <w:adjustRightInd/>
        <w:ind w:firstLine="709"/>
        <w:jc w:val="both"/>
      </w:pPr>
      <w:r w:rsidRPr="00E7732E">
        <w:t>Студенты, используя модульные технологии проектирования, строят свой PR-проект по следующим модулям, что обуславливает возможности коллективного обсуждения отдельных модулей различных проектов, а также PR-проектов целиком:</w:t>
      </w:r>
    </w:p>
    <w:p w:rsidR="002659EE" w:rsidRPr="00E7732E" w:rsidRDefault="002659EE" w:rsidP="00616BBD">
      <w:pPr>
        <w:widowControl/>
        <w:numPr>
          <w:ilvl w:val="0"/>
          <w:numId w:val="16"/>
        </w:numPr>
        <w:autoSpaceDE/>
        <w:autoSpaceDN/>
        <w:adjustRightInd/>
        <w:ind w:left="0" w:firstLine="709"/>
        <w:jc w:val="both"/>
      </w:pPr>
      <w:r w:rsidRPr="00E7732E">
        <w:t>этап исследований, анализа, постановка задачи;</w:t>
      </w:r>
    </w:p>
    <w:p w:rsidR="002659EE" w:rsidRPr="00E7732E" w:rsidRDefault="002659EE" w:rsidP="00616BBD">
      <w:pPr>
        <w:widowControl/>
        <w:numPr>
          <w:ilvl w:val="0"/>
          <w:numId w:val="16"/>
        </w:numPr>
        <w:autoSpaceDE/>
        <w:autoSpaceDN/>
        <w:adjustRightInd/>
        <w:ind w:left="0" w:firstLine="709"/>
        <w:jc w:val="both"/>
      </w:pPr>
      <w:r w:rsidRPr="00E7732E">
        <w:t>разработка плана, программы, сметы;</w:t>
      </w:r>
    </w:p>
    <w:p w:rsidR="002659EE" w:rsidRPr="00E7732E" w:rsidRDefault="002659EE" w:rsidP="00616BBD">
      <w:pPr>
        <w:widowControl/>
        <w:numPr>
          <w:ilvl w:val="0"/>
          <w:numId w:val="16"/>
        </w:numPr>
        <w:autoSpaceDE/>
        <w:autoSpaceDN/>
        <w:adjustRightInd/>
        <w:ind w:left="0" w:firstLine="709"/>
        <w:jc w:val="both"/>
      </w:pPr>
      <w:r w:rsidRPr="00E7732E">
        <w:t>реализация плана, программы информационно-коммуникативными или иными средствами;</w:t>
      </w:r>
    </w:p>
    <w:p w:rsidR="002659EE" w:rsidRDefault="002659EE" w:rsidP="00616BBD">
      <w:pPr>
        <w:pStyle w:val="a9"/>
        <w:ind w:left="0"/>
        <w:jc w:val="both"/>
        <w:rPr>
          <w:lang w:val="uk-UA"/>
        </w:rPr>
      </w:pPr>
      <w:r w:rsidRPr="00E7732E">
        <w:t>определение результата, оценка, внесение корректив.</w:t>
      </w:r>
    </w:p>
    <w:p w:rsidR="002659EE" w:rsidRPr="007A3785" w:rsidRDefault="002659EE" w:rsidP="00A629C6">
      <w:pPr>
        <w:pStyle w:val="a9"/>
        <w:ind w:left="0"/>
        <w:jc w:val="both"/>
        <w:rPr>
          <w:lang w:val="uk-UA"/>
        </w:rPr>
      </w:pPr>
    </w:p>
    <w:p w:rsidR="00196194" w:rsidRDefault="00196194" w:rsidP="00196194">
      <w:pPr>
        <w:ind w:firstLine="709"/>
        <w:jc w:val="both"/>
        <w:rPr>
          <w:b/>
        </w:rPr>
      </w:pPr>
      <w:r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196194" w:rsidRDefault="00196194" w:rsidP="00196194">
      <w:pPr>
        <w:ind w:firstLine="720"/>
        <w:jc w:val="both"/>
        <w:rPr>
          <w:iCs/>
        </w:rPr>
      </w:pPr>
      <w:r>
        <w:rPr>
          <w:iCs/>
        </w:rPr>
        <w:t xml:space="preserve">Методические материалы, определяющие процедуры и критерии  оценивания </w:t>
      </w:r>
      <w:proofErr w:type="spellStart"/>
      <w:r>
        <w:rPr>
          <w:iCs/>
        </w:rPr>
        <w:t>сформированности</w:t>
      </w:r>
      <w:proofErr w:type="spellEnd"/>
      <w:r>
        <w:rPr>
          <w:iCs/>
        </w:rPr>
        <w:t xml:space="preserve"> компетенций,  определены Положением о текущем контроле успеваемости и промежуточной </w:t>
      </w:r>
      <w:proofErr w:type="gramStart"/>
      <w:r>
        <w:rPr>
          <w:iCs/>
        </w:rPr>
        <w:t>аттестации</w:t>
      </w:r>
      <w:proofErr w:type="gramEnd"/>
      <w:r>
        <w:rPr>
          <w:iCs/>
        </w:rPr>
        <w:t xml:space="preserve">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2659EE" w:rsidRPr="00A629C6" w:rsidRDefault="002659EE" w:rsidP="0065298D">
      <w:pPr>
        <w:pStyle w:val="a9"/>
        <w:ind w:left="0"/>
        <w:jc w:val="both"/>
        <w:rPr>
          <w:i/>
          <w:u w:val="single"/>
        </w:rPr>
      </w:pPr>
      <w:bookmarkStart w:id="0" w:name="_GoBack"/>
      <w:bookmarkEnd w:id="0"/>
    </w:p>
    <w:p w:rsidR="002659EE" w:rsidRPr="00D2650E" w:rsidRDefault="002659EE" w:rsidP="00D2650E">
      <w:pPr>
        <w:ind w:firstLine="709"/>
        <w:jc w:val="both"/>
        <w:rPr>
          <w:rFonts w:ascii="Times New Roman CYR" w:hAnsi="Times New Roman CYR" w:cs="Times New Roman CYR"/>
          <w:b/>
          <w:bCs/>
          <w:i/>
          <w:iCs/>
        </w:rPr>
      </w:pPr>
      <w:r>
        <w:rPr>
          <w:rFonts w:ascii="Times New Roman CYR" w:hAnsi="Times New Roman CYR" w:cs="Times New Roman CYR"/>
          <w:b/>
          <w:bCs/>
          <w:i/>
          <w:iCs/>
        </w:rPr>
        <w:t xml:space="preserve">7. </w:t>
      </w:r>
      <w:r w:rsidRPr="00D2650E">
        <w:rPr>
          <w:rFonts w:ascii="Times New Roman CYR" w:hAnsi="Times New Roman CYR" w:cs="Times New Roman CYR"/>
          <w:b/>
          <w:bCs/>
          <w:i/>
          <w:iCs/>
        </w:rPr>
        <w:t>Перечень основной и дополнительной учебной литературы, необходимой для освоения дисциплины (модуля)</w:t>
      </w:r>
    </w:p>
    <w:p w:rsidR="002659EE" w:rsidRPr="00B06A14" w:rsidRDefault="002659EE" w:rsidP="000B5802">
      <w:pPr>
        <w:ind w:firstLine="709"/>
        <w:rPr>
          <w:rFonts w:ascii="Times New Roman CYR" w:hAnsi="Times New Roman CYR" w:cs="Times New Roman CYR"/>
          <w:i/>
          <w:iCs/>
        </w:rPr>
      </w:pPr>
      <w:r w:rsidRPr="00B06A14">
        <w:rPr>
          <w:i/>
          <w:iCs/>
        </w:rPr>
        <w:t xml:space="preserve">7.1. </w:t>
      </w:r>
      <w:r w:rsidRPr="00B06A14">
        <w:rPr>
          <w:rFonts w:ascii="Times New Roman CYR" w:hAnsi="Times New Roman CYR" w:cs="Times New Roman CYR"/>
          <w:i/>
          <w:iCs/>
        </w:rPr>
        <w:t>Основная учебная литература:</w:t>
      </w:r>
    </w:p>
    <w:p w:rsidR="002659EE" w:rsidRPr="00AA7397" w:rsidRDefault="002659EE" w:rsidP="000B5802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A7397">
        <w:rPr>
          <w:rFonts w:ascii="Times New Roman" w:hAnsi="Times New Roman"/>
          <w:color w:val="000000"/>
          <w:sz w:val="24"/>
          <w:szCs w:val="24"/>
        </w:rPr>
        <w:t xml:space="preserve">1. 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Китчен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 xml:space="preserve"> Ф. Паблик 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рилейшнз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 xml:space="preserve">. Принципы и практика [Электронный ресурс] : учебное пособие для вузов / Ф. 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Китчен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Электрон. текстовые данные.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М. : ЮНИТИ-ДАНА, 2015.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455 c.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5-238-00603-9.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– 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Режим доступа: </w:t>
      </w:r>
      <w:hyperlink r:id="rId14" w:history="1">
        <w:r w:rsidRPr="00AA7397">
          <w:rPr>
            <w:rStyle w:val="a8"/>
            <w:rFonts w:ascii="Times New Roman" w:hAnsi="Times New Roman"/>
            <w:color w:val="000000"/>
            <w:sz w:val="24"/>
            <w:szCs w:val="24"/>
            <w:u w:val="none"/>
          </w:rPr>
          <w:t>http://www.iprbookshop.ru/52532.html</w:t>
        </w:r>
      </w:hyperlink>
      <w:r>
        <w:rPr>
          <w:rStyle w:val="a8"/>
          <w:rFonts w:ascii="Times New Roman" w:hAnsi="Times New Roman"/>
          <w:color w:val="000000"/>
          <w:sz w:val="24"/>
          <w:szCs w:val="24"/>
          <w:u w:val="none"/>
        </w:rPr>
        <w:t xml:space="preserve"> - </w:t>
      </w:r>
      <w:r w:rsidRPr="00AA7397">
        <w:rPr>
          <w:rFonts w:ascii="Times New Roman" w:hAnsi="Times New Roman"/>
          <w:color w:val="000000"/>
          <w:sz w:val="24"/>
          <w:szCs w:val="24"/>
        </w:rPr>
        <w:t>ЭБС «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>».</w:t>
      </w:r>
    </w:p>
    <w:p w:rsidR="002659EE" w:rsidRPr="00AA7397" w:rsidRDefault="002659EE" w:rsidP="00004BC0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A7397">
        <w:rPr>
          <w:rFonts w:ascii="Times New Roman" w:hAnsi="Times New Roman"/>
          <w:color w:val="000000"/>
          <w:sz w:val="24"/>
          <w:szCs w:val="24"/>
        </w:rPr>
        <w:t xml:space="preserve">2. Немец Г.Н. Реклама и паблик 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рилейшнз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 xml:space="preserve"> в структуре общества п</w:t>
      </w:r>
      <w:r>
        <w:rPr>
          <w:rFonts w:ascii="Times New Roman" w:hAnsi="Times New Roman"/>
          <w:color w:val="000000"/>
          <w:sz w:val="24"/>
          <w:szCs w:val="24"/>
        </w:rPr>
        <w:t>отребления [Электронный ресурс]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: учебное пособие / Г.Н. Немец.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Электрон. текстовые данные.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Краснодар: Южный институт менеджмента, 2011.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104 c.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2227-8397.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Режим доступа: </w:t>
      </w:r>
      <w:hyperlink r:id="rId15" w:history="1">
        <w:r w:rsidRPr="00AA7397">
          <w:rPr>
            <w:rStyle w:val="a8"/>
            <w:rFonts w:ascii="Times New Roman" w:hAnsi="Times New Roman"/>
            <w:color w:val="000000"/>
            <w:sz w:val="24"/>
            <w:szCs w:val="24"/>
            <w:u w:val="none"/>
          </w:rPr>
          <w:t>http://www.iprbookshop.ru/9793.html</w:t>
        </w:r>
      </w:hyperlink>
      <w:r>
        <w:rPr>
          <w:rStyle w:val="a8"/>
          <w:rFonts w:ascii="Times New Roman" w:hAnsi="Times New Roman"/>
          <w:color w:val="000000"/>
          <w:sz w:val="24"/>
          <w:szCs w:val="24"/>
          <w:u w:val="none"/>
        </w:rPr>
        <w:t xml:space="preserve">- </w:t>
      </w:r>
      <w:r w:rsidRPr="00AA7397">
        <w:rPr>
          <w:rFonts w:ascii="Times New Roman" w:hAnsi="Times New Roman"/>
          <w:color w:val="000000"/>
          <w:sz w:val="24"/>
          <w:szCs w:val="24"/>
        </w:rPr>
        <w:t>ЭБС «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>».</w:t>
      </w:r>
    </w:p>
    <w:p w:rsidR="002659EE" w:rsidRPr="00AA7397" w:rsidRDefault="002659EE" w:rsidP="00004BC0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A7397">
        <w:rPr>
          <w:rFonts w:ascii="Times New Roman" w:hAnsi="Times New Roman"/>
          <w:color w:val="000000"/>
          <w:sz w:val="24"/>
          <w:szCs w:val="24"/>
        </w:rPr>
        <w:t xml:space="preserve">3. 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Есаулова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 xml:space="preserve"> С.П. Информационные технологии в туристической</w:t>
      </w:r>
      <w:r>
        <w:rPr>
          <w:rFonts w:ascii="Times New Roman" w:hAnsi="Times New Roman"/>
          <w:color w:val="000000"/>
          <w:sz w:val="24"/>
          <w:szCs w:val="24"/>
        </w:rPr>
        <w:t xml:space="preserve"> индустрии [Электронный ресурс]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: учебное пособие / С.П. 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Есаулова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Электрон. текстовые данные.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Саратов: Ай Пи Эр Медиа, 2019.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152 c.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978-5-4486-0640-3.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Режим доступа: </w:t>
      </w:r>
      <w:hyperlink r:id="rId16" w:history="1">
        <w:r w:rsidRPr="00AA7397">
          <w:rPr>
            <w:rStyle w:val="a8"/>
            <w:rFonts w:ascii="Times New Roman" w:hAnsi="Times New Roman"/>
            <w:color w:val="000000"/>
            <w:sz w:val="24"/>
            <w:szCs w:val="24"/>
            <w:u w:val="none"/>
          </w:rPr>
          <w:t>http://www.iprbookshop.ru/80359.html</w:t>
        </w:r>
      </w:hyperlink>
      <w:r>
        <w:rPr>
          <w:rStyle w:val="a8"/>
          <w:rFonts w:ascii="Times New Roman" w:hAnsi="Times New Roman"/>
          <w:color w:val="000000"/>
          <w:sz w:val="24"/>
          <w:szCs w:val="24"/>
          <w:u w:val="none"/>
        </w:rPr>
        <w:t xml:space="preserve">- </w:t>
      </w:r>
      <w:r w:rsidRPr="00AA7397">
        <w:rPr>
          <w:rFonts w:ascii="Times New Roman" w:hAnsi="Times New Roman"/>
          <w:color w:val="000000"/>
          <w:sz w:val="24"/>
          <w:szCs w:val="24"/>
        </w:rPr>
        <w:t>ЭБС «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 xml:space="preserve">». </w:t>
      </w:r>
    </w:p>
    <w:p w:rsidR="002659EE" w:rsidRPr="00AA7397" w:rsidRDefault="002659EE" w:rsidP="00004BC0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A7397">
        <w:rPr>
          <w:rFonts w:ascii="Times New Roman" w:hAnsi="Times New Roman"/>
          <w:color w:val="000000"/>
          <w:sz w:val="24"/>
          <w:szCs w:val="24"/>
        </w:rPr>
        <w:t xml:space="preserve">4. Вербицкий А.А. Личностный и 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компетентностный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 xml:space="preserve"> подходы в образовании. Проблемы интеграции [Электронный ресурс] / А.А. Вербицкий, О.Г. Ларионова.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Электрон. текстовые данные.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М.: Логос, 2017.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335 c.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978-5-98704-452-0.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Режим доступа: </w:t>
      </w:r>
      <w:hyperlink r:id="rId17" w:history="1">
        <w:r w:rsidRPr="00AA7397">
          <w:rPr>
            <w:rStyle w:val="a8"/>
            <w:rFonts w:ascii="Times New Roman" w:hAnsi="Times New Roman"/>
            <w:color w:val="000000"/>
            <w:sz w:val="24"/>
            <w:szCs w:val="24"/>
            <w:u w:val="none"/>
          </w:rPr>
          <w:t>http://www.iprbookshop.ru/66413.html</w:t>
        </w:r>
      </w:hyperlink>
      <w:r>
        <w:rPr>
          <w:rStyle w:val="a8"/>
          <w:rFonts w:ascii="Times New Roman" w:hAnsi="Times New Roman"/>
          <w:color w:val="000000"/>
          <w:sz w:val="24"/>
          <w:szCs w:val="24"/>
          <w:u w:val="none"/>
        </w:rPr>
        <w:t xml:space="preserve">- </w:t>
      </w:r>
      <w:r w:rsidRPr="00AA7397">
        <w:rPr>
          <w:rFonts w:ascii="Times New Roman" w:hAnsi="Times New Roman"/>
          <w:color w:val="000000"/>
          <w:sz w:val="24"/>
          <w:szCs w:val="24"/>
        </w:rPr>
        <w:t>ЭБС «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 xml:space="preserve">». </w:t>
      </w:r>
    </w:p>
    <w:p w:rsidR="002659EE" w:rsidRPr="00AA7397" w:rsidRDefault="002659EE" w:rsidP="00004BC0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A7397">
        <w:rPr>
          <w:rFonts w:ascii="Times New Roman" w:hAnsi="Times New Roman"/>
          <w:color w:val="000000"/>
          <w:sz w:val="24"/>
          <w:szCs w:val="24"/>
        </w:rPr>
        <w:t>5. Марусева И.В. Коммуникационный менеджмент в вопросах и ответах (подготовка к</w:t>
      </w:r>
      <w:r>
        <w:rPr>
          <w:rFonts w:ascii="Times New Roman" w:hAnsi="Times New Roman"/>
          <w:color w:val="000000"/>
          <w:sz w:val="24"/>
          <w:szCs w:val="24"/>
        </w:rPr>
        <w:t xml:space="preserve"> экзамену) [Электронный ресурс]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: учебное пособие для вузов / И.В. Марусева.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Электрон. текстовые данные.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Саратов: Вузовское образование, 2016.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144 c.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2227-8397.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Режим доступа: </w:t>
      </w:r>
      <w:hyperlink r:id="rId18" w:history="1">
        <w:r w:rsidRPr="00AA7397">
          <w:rPr>
            <w:rStyle w:val="a8"/>
            <w:rFonts w:ascii="Times New Roman" w:hAnsi="Times New Roman"/>
            <w:color w:val="000000"/>
            <w:sz w:val="24"/>
            <w:szCs w:val="24"/>
            <w:u w:val="none"/>
          </w:rPr>
          <w:t>http://www.iprbookshop.ru/39000.html</w:t>
        </w:r>
      </w:hyperlink>
      <w:r>
        <w:rPr>
          <w:rStyle w:val="a8"/>
          <w:rFonts w:ascii="Times New Roman" w:hAnsi="Times New Roman"/>
          <w:color w:val="000000"/>
          <w:sz w:val="24"/>
          <w:szCs w:val="24"/>
          <w:u w:val="none"/>
        </w:rPr>
        <w:t xml:space="preserve">- </w:t>
      </w:r>
      <w:r w:rsidRPr="00AA7397">
        <w:rPr>
          <w:rFonts w:ascii="Times New Roman" w:hAnsi="Times New Roman"/>
          <w:color w:val="000000"/>
          <w:sz w:val="24"/>
          <w:szCs w:val="24"/>
        </w:rPr>
        <w:t>ЭБС «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 xml:space="preserve">». </w:t>
      </w:r>
    </w:p>
    <w:p w:rsidR="002659EE" w:rsidRPr="00AA7397" w:rsidRDefault="002659EE" w:rsidP="00004BC0">
      <w:pPr>
        <w:ind w:firstLine="720"/>
        <w:jc w:val="both"/>
        <w:rPr>
          <w:color w:val="000000"/>
        </w:rPr>
      </w:pPr>
      <w:r w:rsidRPr="00AA7397">
        <w:rPr>
          <w:color w:val="000000"/>
        </w:rPr>
        <w:t>6. Луговая О.М. Проектно-аналитическая и экспертная деятельность в социальной работе [Элек</w:t>
      </w:r>
      <w:r>
        <w:rPr>
          <w:color w:val="000000"/>
        </w:rPr>
        <w:t>тронный ресурс]</w:t>
      </w:r>
      <w:r w:rsidRPr="00AA7397">
        <w:rPr>
          <w:color w:val="000000"/>
        </w:rPr>
        <w:t xml:space="preserve">: практикум / О.М. Луговая, И.В. Черникова. </w:t>
      </w:r>
      <w:r w:rsidRPr="00AA7397">
        <w:rPr>
          <w:color w:val="000000"/>
          <w:shd w:val="clear" w:color="auto" w:fill="FFFFFF"/>
        </w:rPr>
        <w:t>–</w:t>
      </w:r>
      <w:r w:rsidRPr="00AA7397">
        <w:rPr>
          <w:color w:val="000000"/>
        </w:rPr>
        <w:t xml:space="preserve"> Электрон. текстовые данные. </w:t>
      </w:r>
      <w:r w:rsidRPr="00AA7397">
        <w:rPr>
          <w:color w:val="000000"/>
          <w:shd w:val="clear" w:color="auto" w:fill="FFFFFF"/>
        </w:rPr>
        <w:t>–</w:t>
      </w:r>
      <w:r w:rsidRPr="00AA7397">
        <w:rPr>
          <w:color w:val="000000"/>
        </w:rPr>
        <w:t xml:space="preserve"> Ставрополь: Северо-Кавказский федеральный университет, 2017. </w:t>
      </w:r>
      <w:r w:rsidRPr="00AA7397">
        <w:rPr>
          <w:color w:val="000000"/>
          <w:shd w:val="clear" w:color="auto" w:fill="FFFFFF"/>
        </w:rPr>
        <w:t>–</w:t>
      </w:r>
      <w:r w:rsidRPr="00AA7397">
        <w:rPr>
          <w:color w:val="000000"/>
        </w:rPr>
        <w:t xml:space="preserve"> 114 </w:t>
      </w:r>
      <w:r w:rsidRPr="00AA7397">
        <w:rPr>
          <w:color w:val="000000"/>
        </w:rPr>
        <w:lastRenderedPageBreak/>
        <w:t xml:space="preserve">c. </w:t>
      </w:r>
      <w:r w:rsidRPr="00AA7397">
        <w:rPr>
          <w:color w:val="000000"/>
          <w:shd w:val="clear" w:color="auto" w:fill="FFFFFF"/>
        </w:rPr>
        <w:t>–</w:t>
      </w:r>
      <w:r w:rsidRPr="00AA7397">
        <w:rPr>
          <w:color w:val="000000"/>
        </w:rPr>
        <w:t xml:space="preserve"> 2227-8397. </w:t>
      </w:r>
      <w:r w:rsidRPr="00AA7397">
        <w:rPr>
          <w:color w:val="000000"/>
          <w:shd w:val="clear" w:color="auto" w:fill="FFFFFF"/>
        </w:rPr>
        <w:t>–</w:t>
      </w:r>
      <w:r w:rsidRPr="00AA7397">
        <w:rPr>
          <w:color w:val="000000"/>
        </w:rPr>
        <w:t xml:space="preserve"> Режим доступа: </w:t>
      </w:r>
      <w:hyperlink r:id="rId19" w:history="1">
        <w:r w:rsidRPr="00AA7397">
          <w:rPr>
            <w:rStyle w:val="a8"/>
            <w:color w:val="000000"/>
            <w:u w:val="none"/>
          </w:rPr>
          <w:t>http://www.iprbookshop.ru/66097.htm</w:t>
        </w:r>
      </w:hyperlink>
      <w:r>
        <w:rPr>
          <w:rStyle w:val="a8"/>
          <w:color w:val="000000"/>
          <w:u w:val="none"/>
        </w:rPr>
        <w:t xml:space="preserve">- </w:t>
      </w:r>
      <w:r w:rsidRPr="00AA7397">
        <w:rPr>
          <w:color w:val="000000"/>
        </w:rPr>
        <w:t>ЭБС «</w:t>
      </w:r>
      <w:proofErr w:type="spellStart"/>
      <w:r w:rsidRPr="00AA7397">
        <w:rPr>
          <w:color w:val="000000"/>
        </w:rPr>
        <w:t>IPRbooks</w:t>
      </w:r>
      <w:proofErr w:type="spellEnd"/>
      <w:r w:rsidRPr="00AA7397">
        <w:rPr>
          <w:color w:val="000000"/>
        </w:rPr>
        <w:t>».</w:t>
      </w:r>
    </w:p>
    <w:p w:rsidR="002659EE" w:rsidRPr="00AA7397" w:rsidRDefault="002659EE" w:rsidP="0065298D">
      <w:pPr>
        <w:tabs>
          <w:tab w:val="left" w:pos="1276"/>
        </w:tabs>
        <w:ind w:firstLine="851"/>
        <w:jc w:val="both"/>
        <w:rPr>
          <w:i/>
          <w:color w:val="000000"/>
          <w:shd w:val="clear" w:color="auto" w:fill="FFFFFF"/>
        </w:rPr>
      </w:pPr>
      <w:r w:rsidRPr="00AA7397">
        <w:rPr>
          <w:i/>
          <w:color w:val="000000"/>
          <w:shd w:val="clear" w:color="auto" w:fill="FFFFFF"/>
        </w:rPr>
        <w:t>7.2 Дополнительная учебная литература</w:t>
      </w:r>
    </w:p>
    <w:p w:rsidR="002659EE" w:rsidRPr="00AA7397" w:rsidRDefault="002659EE" w:rsidP="00004BC0">
      <w:pPr>
        <w:pStyle w:val="ab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AA7397">
        <w:rPr>
          <w:rFonts w:ascii="Times New Roman" w:hAnsi="Times New Roman"/>
          <w:color w:val="000000"/>
          <w:sz w:val="24"/>
          <w:szCs w:val="24"/>
        </w:rPr>
        <w:t xml:space="preserve">1.Кузнецова И.В. Документационное обеспечение управления [Электронный ресурс] : учебное пособие для СПО / И.В. Кузнецова, Г.А. 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Хачатрян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2-е изд.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Электрон. текстовые данные.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Саратов: Профобразование, Ай Пи Эр Медиа, 2019.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166 c.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978-5-4486-0404-1, 978-5-4488-0216-4.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Режим доступа: </w:t>
      </w:r>
      <w:hyperlink r:id="rId20" w:history="1">
        <w:r w:rsidRPr="00AA7397">
          <w:rPr>
            <w:rStyle w:val="a8"/>
            <w:rFonts w:ascii="Times New Roman" w:hAnsi="Times New Roman"/>
            <w:color w:val="000000"/>
            <w:sz w:val="24"/>
            <w:szCs w:val="24"/>
            <w:u w:val="none"/>
          </w:rPr>
          <w:t>http://www.iprbookshop.ru/80326.html</w:t>
        </w:r>
      </w:hyperlink>
      <w:r>
        <w:rPr>
          <w:rStyle w:val="a8"/>
          <w:rFonts w:ascii="Times New Roman" w:hAnsi="Times New Roman"/>
          <w:color w:val="000000"/>
          <w:sz w:val="24"/>
          <w:szCs w:val="24"/>
          <w:u w:val="none"/>
        </w:rPr>
        <w:t xml:space="preserve">- </w:t>
      </w:r>
      <w:r w:rsidRPr="00AA7397">
        <w:rPr>
          <w:rFonts w:ascii="Times New Roman" w:hAnsi="Times New Roman"/>
          <w:color w:val="000000"/>
          <w:sz w:val="24"/>
          <w:szCs w:val="24"/>
        </w:rPr>
        <w:t>ЭБС «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 xml:space="preserve">». </w:t>
      </w:r>
    </w:p>
    <w:p w:rsidR="002659EE" w:rsidRPr="00AA7397" w:rsidRDefault="002659EE" w:rsidP="00004BC0">
      <w:pPr>
        <w:pStyle w:val="ab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AA7397">
        <w:rPr>
          <w:rFonts w:ascii="Times New Roman" w:hAnsi="Times New Roman"/>
          <w:color w:val="000000"/>
          <w:sz w:val="24"/>
          <w:szCs w:val="24"/>
        </w:rPr>
        <w:t xml:space="preserve">3. Кузнецова Е.В. Связи с общественностью [Электронный ресурс] : учебно-методическое пособие / Е.В. Кузнецова.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Электрон. текстовые данные.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Саратов: Вузовское образование, 2017.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125 c.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978-5-906172-26-6.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Режим доступа: </w:t>
      </w:r>
      <w:hyperlink r:id="rId21" w:history="1">
        <w:r w:rsidRPr="00AA7397">
          <w:rPr>
            <w:rStyle w:val="a8"/>
            <w:rFonts w:ascii="Times New Roman" w:hAnsi="Times New Roman"/>
            <w:color w:val="000000"/>
            <w:sz w:val="24"/>
            <w:szCs w:val="24"/>
            <w:u w:val="none"/>
          </w:rPr>
          <w:t>http://www.iprbookshop.ru/61081.html</w:t>
        </w:r>
      </w:hyperlink>
      <w:r>
        <w:rPr>
          <w:rStyle w:val="a8"/>
          <w:rFonts w:ascii="Times New Roman" w:hAnsi="Times New Roman"/>
          <w:color w:val="000000"/>
          <w:sz w:val="24"/>
          <w:szCs w:val="24"/>
          <w:u w:val="none"/>
        </w:rPr>
        <w:t xml:space="preserve">- </w:t>
      </w:r>
      <w:r w:rsidRPr="00AA7397">
        <w:rPr>
          <w:rFonts w:ascii="Times New Roman" w:hAnsi="Times New Roman"/>
          <w:color w:val="000000"/>
          <w:sz w:val="24"/>
          <w:szCs w:val="24"/>
        </w:rPr>
        <w:t>ЭБС «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 xml:space="preserve">». </w:t>
      </w:r>
    </w:p>
    <w:p w:rsidR="002659EE" w:rsidRPr="00AA7397" w:rsidRDefault="002659EE" w:rsidP="00664112">
      <w:pPr>
        <w:pStyle w:val="ab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AA7397">
        <w:rPr>
          <w:rFonts w:ascii="Times New Roman" w:hAnsi="Times New Roman"/>
          <w:color w:val="000000"/>
          <w:sz w:val="24"/>
          <w:szCs w:val="24"/>
        </w:rPr>
        <w:t xml:space="preserve">4. Карпова Г.Г. Реклама и связи с общественностью [Электронный ресурс] : учебно-методическое пособие / Г.Г. Карпова, Г.Р. 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Шамьенова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 xml:space="preserve">, А.Ю. Егорова.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Электрон. текстовые данные.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Саратов: Саратовский государственный технический университет имени Ю.А. Гагарина, ЭБС АСВ, 2016.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308 c.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978-5-7433-3018-8.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Режим доступа: </w:t>
      </w:r>
      <w:hyperlink r:id="rId22" w:history="1">
        <w:r w:rsidRPr="00AA7397">
          <w:rPr>
            <w:rStyle w:val="a8"/>
            <w:rFonts w:ascii="Times New Roman" w:hAnsi="Times New Roman"/>
            <w:color w:val="000000"/>
            <w:sz w:val="24"/>
            <w:szCs w:val="24"/>
            <w:u w:val="none"/>
          </w:rPr>
          <w:t>http://www.iprbookshop.ru/80116.html</w:t>
        </w:r>
      </w:hyperlink>
      <w:r>
        <w:rPr>
          <w:rStyle w:val="a8"/>
          <w:rFonts w:ascii="Times New Roman" w:hAnsi="Times New Roman"/>
          <w:color w:val="000000"/>
          <w:sz w:val="24"/>
          <w:szCs w:val="24"/>
          <w:u w:val="none"/>
        </w:rPr>
        <w:t xml:space="preserve">- </w:t>
      </w:r>
      <w:r w:rsidRPr="00AA7397">
        <w:rPr>
          <w:rFonts w:ascii="Times New Roman" w:hAnsi="Times New Roman"/>
          <w:color w:val="000000"/>
          <w:sz w:val="24"/>
          <w:szCs w:val="24"/>
        </w:rPr>
        <w:t>ЭБС «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 xml:space="preserve">». </w:t>
      </w:r>
    </w:p>
    <w:p w:rsidR="002659EE" w:rsidRPr="00AA7397" w:rsidRDefault="002659EE" w:rsidP="00664112">
      <w:pPr>
        <w:pStyle w:val="ab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AA7397">
        <w:rPr>
          <w:rFonts w:ascii="Times New Roman" w:hAnsi="Times New Roman"/>
          <w:color w:val="000000"/>
          <w:sz w:val="24"/>
          <w:szCs w:val="24"/>
        </w:rPr>
        <w:t xml:space="preserve">6. 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Шпырня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 xml:space="preserve"> О.В. Маркетинг в индустрии туризма и гостеприимства [Электронный ресурс] : учебное пособие для обучающихся по направлениям подготовки 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бакалавриата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 xml:space="preserve"> «Туризм» и «Гостиничное дело» / О.В. 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Шпырня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Электрон. текстовые данные.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Краснодар, Саратов: Южный институт менеджмента, Ай Пи Эр Медиа, 2018.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119 c.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978-5-93926-323-8. </w:t>
      </w:r>
      <w:r w:rsidRPr="00AA739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–</w:t>
      </w:r>
      <w:r w:rsidRPr="00AA7397">
        <w:rPr>
          <w:rFonts w:ascii="Times New Roman" w:hAnsi="Times New Roman"/>
          <w:color w:val="000000"/>
          <w:sz w:val="24"/>
          <w:szCs w:val="24"/>
        </w:rPr>
        <w:t xml:space="preserve"> Режим доступа: </w:t>
      </w:r>
      <w:hyperlink r:id="rId23" w:history="1">
        <w:r w:rsidRPr="00AA7397">
          <w:rPr>
            <w:rStyle w:val="a8"/>
            <w:rFonts w:ascii="Times New Roman" w:hAnsi="Times New Roman"/>
            <w:color w:val="000000"/>
            <w:sz w:val="24"/>
            <w:szCs w:val="24"/>
            <w:u w:val="none"/>
          </w:rPr>
          <w:t>http://www.iprbookshop.ru/78034.html</w:t>
        </w:r>
      </w:hyperlink>
      <w:r>
        <w:rPr>
          <w:rStyle w:val="a8"/>
          <w:rFonts w:ascii="Times New Roman" w:hAnsi="Times New Roman"/>
          <w:color w:val="000000"/>
          <w:sz w:val="24"/>
          <w:szCs w:val="24"/>
          <w:u w:val="none"/>
        </w:rPr>
        <w:t xml:space="preserve">- </w:t>
      </w:r>
      <w:r w:rsidRPr="00AA7397">
        <w:rPr>
          <w:rFonts w:ascii="Times New Roman" w:hAnsi="Times New Roman"/>
          <w:color w:val="000000"/>
          <w:sz w:val="24"/>
          <w:szCs w:val="24"/>
        </w:rPr>
        <w:t>ЭБС «</w:t>
      </w:r>
      <w:proofErr w:type="spellStart"/>
      <w:r w:rsidRPr="00AA7397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AA7397">
        <w:rPr>
          <w:rFonts w:ascii="Times New Roman" w:hAnsi="Times New Roman"/>
          <w:color w:val="000000"/>
          <w:sz w:val="24"/>
          <w:szCs w:val="24"/>
        </w:rPr>
        <w:t>».</w:t>
      </w:r>
    </w:p>
    <w:p w:rsidR="002659EE" w:rsidRPr="00B06A14" w:rsidRDefault="002659EE" w:rsidP="0065298D">
      <w:pPr>
        <w:tabs>
          <w:tab w:val="left" w:pos="1701"/>
        </w:tabs>
        <w:ind w:left="851" w:hanging="142"/>
        <w:rPr>
          <w:rFonts w:ascii="Times New Roman CYR" w:hAnsi="Times New Roman CYR" w:cs="Times New Roman CYR"/>
          <w:i/>
          <w:iCs/>
        </w:rPr>
      </w:pPr>
      <w:r w:rsidRPr="00B06A14">
        <w:rPr>
          <w:i/>
          <w:iCs/>
        </w:rPr>
        <w:t xml:space="preserve">7.3. </w:t>
      </w:r>
      <w:proofErr w:type="spellStart"/>
      <w:r w:rsidRPr="00B06A14">
        <w:rPr>
          <w:rFonts w:ascii="Times New Roman CYR" w:hAnsi="Times New Roman CYR" w:cs="Times New Roman CYR"/>
          <w:i/>
          <w:iCs/>
        </w:rPr>
        <w:t>Периодичекие</w:t>
      </w:r>
      <w:proofErr w:type="spellEnd"/>
      <w:r w:rsidRPr="00B06A14">
        <w:rPr>
          <w:rFonts w:ascii="Times New Roman CYR" w:hAnsi="Times New Roman CYR" w:cs="Times New Roman CYR"/>
          <w:i/>
          <w:iCs/>
        </w:rPr>
        <w:t xml:space="preserve"> издания</w:t>
      </w:r>
    </w:p>
    <w:p w:rsidR="002659EE" w:rsidRPr="00660068" w:rsidRDefault="002659EE" w:rsidP="00660068">
      <w:pPr>
        <w:pStyle w:val="3"/>
        <w:ind w:firstLine="709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  <w:highlight w:val="white"/>
        </w:rPr>
        <w:t xml:space="preserve">1. </w:t>
      </w:r>
      <w:r w:rsidRPr="00660068">
        <w:rPr>
          <w:rFonts w:ascii="Times New Roman" w:hAnsi="Times New Roman"/>
          <w:b w:val="0"/>
          <w:sz w:val="24"/>
          <w:szCs w:val="24"/>
          <w:highlight w:val="white"/>
        </w:rPr>
        <w:t>Научный журнал «</w:t>
      </w:r>
      <w:r w:rsidRPr="00660068">
        <w:rPr>
          <w:rFonts w:ascii="Times New Roman" w:hAnsi="Times New Roman"/>
          <w:b w:val="0"/>
          <w:sz w:val="24"/>
          <w:szCs w:val="24"/>
        </w:rPr>
        <w:t>Педагогика. Общество. Право</w:t>
      </w:r>
      <w:r>
        <w:rPr>
          <w:rFonts w:ascii="Times New Roman" w:hAnsi="Times New Roman"/>
          <w:b w:val="0"/>
          <w:sz w:val="24"/>
          <w:szCs w:val="24"/>
        </w:rPr>
        <w:t>»</w:t>
      </w:r>
      <w:r w:rsidRPr="00660068">
        <w:rPr>
          <w:rFonts w:ascii="Times New Roman" w:hAnsi="Times New Roman"/>
          <w:b w:val="0"/>
          <w:highlight w:val="white"/>
        </w:rPr>
        <w:t>-</w:t>
      </w:r>
      <w:r w:rsidRPr="00660068">
        <w:rPr>
          <w:rFonts w:ascii="Times New Roman" w:hAnsi="Times New Roman"/>
          <w:b w:val="0"/>
          <w:sz w:val="24"/>
          <w:szCs w:val="24"/>
          <w:highlight w:val="white"/>
          <w:lang w:val="en-US"/>
        </w:rPr>
        <w:t>ISSN </w:t>
      </w:r>
      <w:r w:rsidRPr="00660068">
        <w:rPr>
          <w:rFonts w:ascii="Times New Roman" w:hAnsi="Times New Roman"/>
          <w:b w:val="0"/>
          <w:sz w:val="24"/>
          <w:szCs w:val="24"/>
        </w:rPr>
        <w:t>2227-3913</w:t>
      </w:r>
      <w:r w:rsidRPr="00660068">
        <w:rPr>
          <w:rFonts w:ascii="Times New Roman" w:hAnsi="Times New Roman"/>
          <w:b w:val="0"/>
          <w:sz w:val="24"/>
          <w:szCs w:val="24"/>
          <w:highlight w:val="white"/>
        </w:rPr>
        <w:t>.</w:t>
      </w:r>
    </w:p>
    <w:p w:rsidR="002659EE" w:rsidRPr="00660068" w:rsidRDefault="002659EE" w:rsidP="00660068">
      <w:pPr>
        <w:pStyle w:val="3"/>
        <w:spacing w:before="0" w:after="0"/>
        <w:ind w:left="993" w:hanging="284"/>
        <w:jc w:val="both"/>
        <w:rPr>
          <w:rFonts w:ascii="Times New Roman" w:hAnsi="Times New Roman"/>
          <w:b w:val="0"/>
          <w:sz w:val="24"/>
          <w:szCs w:val="24"/>
        </w:rPr>
      </w:pPr>
      <w:r w:rsidRPr="00660068">
        <w:rPr>
          <w:rFonts w:ascii="Times New Roman" w:hAnsi="Times New Roman"/>
          <w:b w:val="0"/>
          <w:sz w:val="24"/>
          <w:szCs w:val="24"/>
          <w:highlight w:val="white"/>
        </w:rPr>
        <w:t>2. Научный журнал «</w:t>
      </w:r>
      <w:r w:rsidRPr="00660068">
        <w:rPr>
          <w:rFonts w:ascii="Times New Roman" w:hAnsi="Times New Roman"/>
          <w:b w:val="0"/>
          <w:sz w:val="24"/>
          <w:szCs w:val="24"/>
        </w:rPr>
        <w:t>Личность, семья и общество: вопросы педагогики и психологии</w:t>
      </w:r>
      <w:r w:rsidRPr="00660068">
        <w:rPr>
          <w:rFonts w:ascii="Times New Roman" w:hAnsi="Times New Roman"/>
          <w:b w:val="0"/>
          <w:sz w:val="24"/>
          <w:szCs w:val="24"/>
          <w:highlight w:val="white"/>
        </w:rPr>
        <w:t>» -</w:t>
      </w:r>
      <w:r w:rsidRPr="00660068">
        <w:rPr>
          <w:rFonts w:ascii="Times New Roman" w:hAnsi="Times New Roman"/>
          <w:b w:val="0"/>
          <w:sz w:val="24"/>
          <w:szCs w:val="24"/>
          <w:highlight w:val="white"/>
          <w:lang w:val="en-US"/>
        </w:rPr>
        <w:t> ISSN </w:t>
      </w:r>
      <w:r w:rsidRPr="00660068">
        <w:rPr>
          <w:rFonts w:ascii="Times New Roman" w:hAnsi="Times New Roman"/>
          <w:b w:val="0"/>
          <w:sz w:val="24"/>
          <w:szCs w:val="24"/>
        </w:rPr>
        <w:t>2309-334X.</w:t>
      </w:r>
    </w:p>
    <w:p w:rsidR="002659EE" w:rsidRDefault="002659EE" w:rsidP="00660068">
      <w:pPr>
        <w:widowControl/>
        <w:ind w:left="709"/>
      </w:pPr>
      <w:r>
        <w:rPr>
          <w:highlight w:val="white"/>
        </w:rPr>
        <w:t xml:space="preserve">3. </w:t>
      </w:r>
      <w:r w:rsidRPr="00470176">
        <w:rPr>
          <w:highlight w:val="white"/>
        </w:rPr>
        <w:t>Научный журнал «Высшее образование сегодня» -</w:t>
      </w:r>
      <w:r w:rsidRPr="00470176">
        <w:rPr>
          <w:highlight w:val="white"/>
          <w:lang w:val="en-US"/>
        </w:rPr>
        <w:t> ISSN  </w:t>
      </w:r>
      <w:r w:rsidRPr="00470176">
        <w:rPr>
          <w:highlight w:val="white"/>
        </w:rPr>
        <w:t>1726-667</w:t>
      </w:r>
      <w:r w:rsidRPr="00470176">
        <w:rPr>
          <w:highlight w:val="white"/>
          <w:lang w:val="en-US"/>
        </w:rPr>
        <w:t>X</w:t>
      </w:r>
      <w:r w:rsidRPr="00470176">
        <w:t>.</w:t>
      </w:r>
    </w:p>
    <w:p w:rsidR="002659EE" w:rsidRPr="00196B89" w:rsidRDefault="002659EE" w:rsidP="00196B89">
      <w:pPr>
        <w:pStyle w:val="3"/>
        <w:spacing w:before="0" w:after="0"/>
        <w:ind w:firstLine="709"/>
        <w:rPr>
          <w:rFonts w:ascii="Times New Roman" w:hAnsi="Times New Roman"/>
          <w:b w:val="0"/>
          <w:sz w:val="24"/>
          <w:szCs w:val="24"/>
        </w:rPr>
      </w:pPr>
      <w:r w:rsidRPr="00196B89">
        <w:rPr>
          <w:rFonts w:ascii="Times New Roman" w:hAnsi="Times New Roman"/>
          <w:b w:val="0"/>
          <w:sz w:val="24"/>
          <w:szCs w:val="24"/>
        </w:rPr>
        <w:t xml:space="preserve">4. </w:t>
      </w:r>
      <w:r>
        <w:rPr>
          <w:rFonts w:ascii="Times New Roman" w:hAnsi="Times New Roman"/>
          <w:b w:val="0"/>
          <w:sz w:val="24"/>
          <w:szCs w:val="24"/>
        </w:rPr>
        <w:t>Научный журнал «</w:t>
      </w:r>
      <w:r w:rsidRPr="00196B89">
        <w:rPr>
          <w:rFonts w:ascii="Times New Roman" w:hAnsi="Times New Roman"/>
          <w:b w:val="0"/>
          <w:sz w:val="24"/>
          <w:szCs w:val="24"/>
        </w:rPr>
        <w:t>Социальная педагогика</w:t>
      </w:r>
      <w:r>
        <w:rPr>
          <w:rFonts w:ascii="Times New Roman" w:hAnsi="Times New Roman"/>
          <w:b w:val="0"/>
          <w:sz w:val="24"/>
          <w:szCs w:val="24"/>
        </w:rPr>
        <w:t xml:space="preserve">» </w:t>
      </w:r>
      <w:r w:rsidRPr="00196B89">
        <w:rPr>
          <w:rFonts w:ascii="Times New Roman" w:hAnsi="Times New Roman"/>
          <w:b w:val="0"/>
          <w:sz w:val="24"/>
          <w:szCs w:val="24"/>
          <w:highlight w:val="white"/>
        </w:rPr>
        <w:t xml:space="preserve">- </w:t>
      </w:r>
      <w:r w:rsidRPr="00196B89">
        <w:rPr>
          <w:rFonts w:ascii="Times New Roman" w:hAnsi="Times New Roman"/>
          <w:b w:val="0"/>
          <w:sz w:val="24"/>
          <w:szCs w:val="24"/>
          <w:highlight w:val="white"/>
          <w:lang w:val="en-US"/>
        </w:rPr>
        <w:t>ISSN </w:t>
      </w:r>
      <w:r w:rsidRPr="00196B89">
        <w:rPr>
          <w:rFonts w:ascii="Times New Roman" w:hAnsi="Times New Roman"/>
          <w:b w:val="0"/>
          <w:sz w:val="24"/>
          <w:szCs w:val="24"/>
        </w:rPr>
        <w:t>2220-6051</w:t>
      </w:r>
      <w:r>
        <w:rPr>
          <w:rFonts w:ascii="Times New Roman" w:hAnsi="Times New Roman"/>
          <w:b w:val="0"/>
          <w:sz w:val="24"/>
          <w:szCs w:val="24"/>
        </w:rPr>
        <w:t>.</w:t>
      </w:r>
    </w:p>
    <w:p w:rsidR="002659EE" w:rsidRPr="00196B89" w:rsidRDefault="002659EE" w:rsidP="00196B89">
      <w:pPr>
        <w:widowControl/>
        <w:ind w:left="709"/>
        <w:jc w:val="both"/>
      </w:pPr>
      <w:r>
        <w:t>5. Научный журнал «</w:t>
      </w:r>
      <w:r w:rsidRPr="00196B89">
        <w:t>Научно-методическое обеспечение оценки качества образования</w:t>
      </w:r>
      <w:r>
        <w:t>»</w:t>
      </w:r>
      <w:r w:rsidRPr="00196B89">
        <w:t xml:space="preserve"> ISSN: 2542-0739</w:t>
      </w:r>
    </w:p>
    <w:p w:rsidR="002659EE" w:rsidRDefault="002659EE" w:rsidP="00664112">
      <w:pPr>
        <w:widowControl/>
        <w:ind w:left="709"/>
      </w:pPr>
    </w:p>
    <w:p w:rsidR="002659EE" w:rsidRDefault="002659EE" w:rsidP="009005F2">
      <w:pPr>
        <w:ind w:firstLine="709"/>
        <w:jc w:val="both"/>
        <w:rPr>
          <w:rFonts w:ascii="Times New Roman CYR" w:hAnsi="Times New Roman CYR" w:cs="Times New Roman CYR"/>
          <w:b/>
          <w:bCs/>
          <w:i/>
          <w:iCs/>
        </w:rPr>
      </w:pPr>
      <w:r>
        <w:rPr>
          <w:rFonts w:ascii="Times New Roman CYR" w:hAnsi="Times New Roman CYR" w:cs="Times New Roman CYR"/>
          <w:b/>
          <w:bCs/>
          <w:i/>
          <w:iCs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2659EE" w:rsidRPr="00D52E9F" w:rsidRDefault="002659EE" w:rsidP="00CD5D99">
      <w:pPr>
        <w:pStyle w:val="ab"/>
        <w:widowControl w:val="0"/>
        <w:numPr>
          <w:ilvl w:val="0"/>
          <w:numId w:val="6"/>
        </w:numPr>
        <w:tabs>
          <w:tab w:val="left" w:pos="28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52E9F">
        <w:rPr>
          <w:rFonts w:ascii="Times New Roman" w:hAnsi="Times New Roman"/>
          <w:color w:val="000000"/>
          <w:sz w:val="24"/>
          <w:szCs w:val="24"/>
        </w:rPr>
        <w:t xml:space="preserve">http://gumer.info  -  </w:t>
      </w:r>
      <w:r w:rsidRPr="00D52E9F">
        <w:rPr>
          <w:rFonts w:ascii="Times New Roman CYR" w:hAnsi="Times New Roman CYR" w:cs="Times New Roman CYR"/>
          <w:color w:val="000000"/>
        </w:rPr>
        <w:t>Сайт содержит тексты (</w:t>
      </w:r>
      <w:r w:rsidRPr="00D52E9F">
        <w:rPr>
          <w:rStyle w:val="extended-textshort"/>
          <w:rFonts w:ascii="Times New Roman" w:hAnsi="Times New Roman"/>
          <w:color w:val="000000"/>
          <w:sz w:val="24"/>
          <w:szCs w:val="24"/>
        </w:rPr>
        <w:t xml:space="preserve">Каталог книг электронной библиотеки </w:t>
      </w:r>
      <w:proofErr w:type="spellStart"/>
      <w:r w:rsidRPr="00D52E9F">
        <w:rPr>
          <w:rStyle w:val="extended-textshort"/>
          <w:rFonts w:ascii="Times New Roman" w:hAnsi="Times New Roman"/>
          <w:bCs/>
          <w:color w:val="000000"/>
          <w:sz w:val="24"/>
          <w:szCs w:val="24"/>
        </w:rPr>
        <w:t>Гумер</w:t>
      </w:r>
      <w:proofErr w:type="spellEnd"/>
      <w:r w:rsidRPr="00D52E9F">
        <w:rPr>
          <w:rStyle w:val="extended-textshort"/>
          <w:rFonts w:ascii="Times New Roman" w:hAnsi="Times New Roman"/>
          <w:color w:val="000000"/>
          <w:sz w:val="24"/>
          <w:szCs w:val="24"/>
        </w:rPr>
        <w:t>. Журналистика. История всеобщая. История Древнего Мира. История России. Культурология. Литературоведение. Наука. Педагогика. Политология. Право и юриспруденция. Психология.)</w:t>
      </w:r>
    </w:p>
    <w:p w:rsidR="002659EE" w:rsidRPr="00D52E9F" w:rsidRDefault="002659EE" w:rsidP="00CD5D99">
      <w:pPr>
        <w:pStyle w:val="ab"/>
        <w:widowControl w:val="0"/>
        <w:numPr>
          <w:ilvl w:val="0"/>
          <w:numId w:val="6"/>
        </w:numPr>
        <w:tabs>
          <w:tab w:val="left" w:pos="28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52E9F">
        <w:rPr>
          <w:rFonts w:ascii="Times New Roman" w:hAnsi="Times New Roman"/>
          <w:color w:val="000000"/>
          <w:sz w:val="24"/>
          <w:szCs w:val="24"/>
        </w:rPr>
        <w:t>http://zipsites.ru –</w:t>
      </w:r>
      <w:r w:rsidRPr="00D52E9F">
        <w:rPr>
          <w:rFonts w:ascii="Times New Roman CYR" w:hAnsi="Times New Roman CYR" w:cs="Times New Roman CYR"/>
          <w:color w:val="000000"/>
        </w:rPr>
        <w:t>Сайт содержит тексты (</w:t>
      </w:r>
      <w:r w:rsidRPr="00D52E9F">
        <w:rPr>
          <w:rFonts w:ascii="Times New Roman" w:hAnsi="Times New Roman"/>
          <w:color w:val="000000"/>
          <w:sz w:val="24"/>
          <w:szCs w:val="24"/>
        </w:rPr>
        <w:t xml:space="preserve">бесплатная электронная Интернет </w:t>
      </w:r>
      <w:proofErr w:type="spellStart"/>
      <w:r w:rsidRPr="00D52E9F">
        <w:rPr>
          <w:rFonts w:ascii="Times New Roman" w:hAnsi="Times New Roman"/>
          <w:color w:val="000000"/>
          <w:sz w:val="24"/>
          <w:szCs w:val="24"/>
        </w:rPr>
        <w:t>библиотека.</w:t>
      </w:r>
      <w:r w:rsidRPr="00D52E9F">
        <w:rPr>
          <w:rStyle w:val="extended-textshort"/>
          <w:rFonts w:ascii="Times New Roman" w:hAnsi="Times New Roman"/>
          <w:color w:val="000000"/>
          <w:sz w:val="24"/>
          <w:szCs w:val="24"/>
        </w:rPr>
        <w:t>Бесплатный</w:t>
      </w:r>
      <w:proofErr w:type="spellEnd"/>
      <w:r w:rsidRPr="00D52E9F">
        <w:rPr>
          <w:rStyle w:val="extended-textshort"/>
          <w:rFonts w:ascii="Times New Roman" w:hAnsi="Times New Roman"/>
          <w:color w:val="000000"/>
          <w:sz w:val="24"/>
          <w:szCs w:val="24"/>
        </w:rPr>
        <w:t xml:space="preserve"> анализ, статистика сайта </w:t>
      </w:r>
      <w:r w:rsidRPr="00D52E9F">
        <w:rPr>
          <w:rStyle w:val="extended-textshort"/>
          <w:rFonts w:ascii="Times New Roman" w:hAnsi="Times New Roman"/>
          <w:bCs/>
          <w:color w:val="000000"/>
          <w:sz w:val="24"/>
          <w:szCs w:val="24"/>
        </w:rPr>
        <w:t>zipsites</w:t>
      </w:r>
      <w:r w:rsidRPr="00D52E9F">
        <w:rPr>
          <w:rStyle w:val="extended-textshort"/>
          <w:rFonts w:ascii="Times New Roman" w:hAnsi="Times New Roman"/>
          <w:color w:val="000000"/>
          <w:sz w:val="24"/>
          <w:szCs w:val="24"/>
        </w:rPr>
        <w:t>.</w:t>
      </w:r>
      <w:r w:rsidRPr="00D52E9F">
        <w:rPr>
          <w:rStyle w:val="extended-textshort"/>
          <w:rFonts w:ascii="Times New Roman" w:hAnsi="Times New Roman"/>
          <w:bCs/>
          <w:color w:val="000000"/>
          <w:sz w:val="24"/>
          <w:szCs w:val="24"/>
        </w:rPr>
        <w:t>ru</w:t>
      </w:r>
      <w:r w:rsidRPr="00D52E9F">
        <w:rPr>
          <w:rStyle w:val="extended-textshort"/>
          <w:rFonts w:ascii="Times New Roman" w:hAnsi="Times New Roman"/>
          <w:color w:val="000000"/>
          <w:sz w:val="24"/>
          <w:szCs w:val="24"/>
        </w:rPr>
        <w:t xml:space="preserve">, история </w:t>
      </w:r>
      <w:proofErr w:type="spellStart"/>
      <w:r w:rsidRPr="00D52E9F">
        <w:rPr>
          <w:rStyle w:val="extended-textshort"/>
          <w:rFonts w:ascii="Times New Roman" w:hAnsi="Times New Roman"/>
          <w:color w:val="000000"/>
          <w:sz w:val="24"/>
          <w:szCs w:val="24"/>
        </w:rPr>
        <w:t>тиц</w:t>
      </w:r>
      <w:proofErr w:type="spellEnd"/>
      <w:r w:rsidRPr="00D52E9F">
        <w:rPr>
          <w:rStyle w:val="extended-textshort"/>
          <w:rFonts w:ascii="Times New Roman" w:hAnsi="Times New Roman"/>
          <w:color w:val="000000"/>
          <w:sz w:val="24"/>
          <w:szCs w:val="24"/>
        </w:rPr>
        <w:t xml:space="preserve"> за последние </w:t>
      </w:r>
      <w:r w:rsidRPr="00D52E9F">
        <w:rPr>
          <w:rStyle w:val="extended-textshort"/>
          <w:rFonts w:ascii="Times New Roman" w:hAnsi="Times New Roman"/>
          <w:bCs/>
          <w:color w:val="000000"/>
          <w:sz w:val="24"/>
          <w:szCs w:val="24"/>
        </w:rPr>
        <w:t>2</w:t>
      </w:r>
      <w:r w:rsidRPr="00D52E9F">
        <w:rPr>
          <w:rStyle w:val="extended-textshort"/>
          <w:rFonts w:ascii="Times New Roman" w:hAnsi="Times New Roman"/>
          <w:color w:val="000000"/>
          <w:sz w:val="24"/>
          <w:szCs w:val="24"/>
        </w:rPr>
        <w:t xml:space="preserve"> года, анализ конкурентов, проиндексированные страницы, внешние ссылки</w:t>
      </w:r>
    </w:p>
    <w:p w:rsidR="002659EE" w:rsidRPr="00D52E9F" w:rsidRDefault="00553093" w:rsidP="00CD5D99">
      <w:pPr>
        <w:pStyle w:val="ab"/>
        <w:widowControl w:val="0"/>
        <w:numPr>
          <w:ilvl w:val="0"/>
          <w:numId w:val="6"/>
        </w:numPr>
        <w:tabs>
          <w:tab w:val="left" w:pos="28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24" w:history="1">
        <w:r w:rsidR="002659EE" w:rsidRPr="00D52E9F">
          <w:rPr>
            <w:rStyle w:val="a8"/>
            <w:rFonts w:ascii="Times New Roman" w:hAnsi="Times New Roman"/>
            <w:color w:val="000000"/>
            <w:sz w:val="24"/>
            <w:szCs w:val="24"/>
            <w:u w:val="none"/>
          </w:rPr>
          <w:t>http://elibrar</w:t>
        </w:r>
        <w:r w:rsidR="002659EE" w:rsidRPr="00D52E9F">
          <w:rPr>
            <w:rStyle w:val="a8"/>
            <w:rFonts w:ascii="Times New Roman" w:hAnsi="Times New Roman"/>
            <w:color w:val="000000"/>
            <w:sz w:val="24"/>
            <w:szCs w:val="24"/>
            <w:u w:val="none"/>
            <w:lang w:val="en-US"/>
          </w:rPr>
          <w:t>y</w:t>
        </w:r>
        <w:r w:rsidR="002659EE" w:rsidRPr="00D52E9F">
          <w:rPr>
            <w:rStyle w:val="a8"/>
            <w:rFonts w:ascii="Times New Roman" w:hAnsi="Times New Roman"/>
            <w:color w:val="000000"/>
            <w:sz w:val="24"/>
            <w:szCs w:val="24"/>
            <w:u w:val="none"/>
          </w:rPr>
          <w:t>.</w:t>
        </w:r>
        <w:proofErr w:type="spellStart"/>
        <w:r w:rsidR="002659EE" w:rsidRPr="00D52E9F">
          <w:rPr>
            <w:rStyle w:val="a8"/>
            <w:rFonts w:ascii="Times New Roman" w:hAnsi="Times New Roman"/>
            <w:color w:val="000000"/>
            <w:sz w:val="24"/>
            <w:szCs w:val="24"/>
            <w:u w:val="none"/>
          </w:rPr>
          <w:t>ru</w:t>
        </w:r>
        <w:proofErr w:type="spellEnd"/>
      </w:hyperlink>
      <w:r w:rsidR="002659EE" w:rsidRPr="00D52E9F">
        <w:rPr>
          <w:rFonts w:ascii="Times New Roman" w:hAnsi="Times New Roman"/>
          <w:color w:val="000000"/>
          <w:sz w:val="24"/>
          <w:szCs w:val="24"/>
        </w:rPr>
        <w:t>- Сайт содержит тексты (</w:t>
      </w:r>
      <w:r w:rsidR="002659EE" w:rsidRPr="00D52E9F">
        <w:rPr>
          <w:rStyle w:val="extended-textshort"/>
          <w:rFonts w:ascii="Times New Roman" w:hAnsi="Times New Roman"/>
          <w:color w:val="000000"/>
          <w:sz w:val="24"/>
          <w:szCs w:val="24"/>
        </w:rPr>
        <w:t xml:space="preserve">Крупнейшая в России электронная библиотека научных публикаций, обладающая богатыми возможностями поиска и получения информации. Библиотека интегрирована с Российским индексом научного цитирования (РИНЦ), созданным по заказу </w:t>
      </w:r>
      <w:proofErr w:type="spellStart"/>
      <w:r w:rsidR="002659EE" w:rsidRPr="00D52E9F">
        <w:rPr>
          <w:rStyle w:val="extended-textshort"/>
          <w:rFonts w:ascii="Times New Roman" w:hAnsi="Times New Roman"/>
          <w:color w:val="000000"/>
          <w:sz w:val="24"/>
          <w:szCs w:val="24"/>
        </w:rPr>
        <w:t>Минобрнауки</w:t>
      </w:r>
      <w:proofErr w:type="spellEnd"/>
      <w:r w:rsidR="002659EE" w:rsidRPr="00D52E9F">
        <w:rPr>
          <w:rStyle w:val="extended-textshort"/>
          <w:rFonts w:ascii="Times New Roman" w:hAnsi="Times New Roman"/>
          <w:color w:val="000000"/>
          <w:sz w:val="24"/>
          <w:szCs w:val="24"/>
        </w:rPr>
        <w:t xml:space="preserve"> РФ бесплатным</w:t>
      </w:r>
      <w:r w:rsidR="002659EE" w:rsidRPr="00D52E9F">
        <w:rPr>
          <w:rFonts w:ascii="Times New Roman" w:hAnsi="Times New Roman"/>
          <w:color w:val="000000"/>
          <w:sz w:val="24"/>
          <w:szCs w:val="24"/>
        </w:rPr>
        <w:t>.)</w:t>
      </w:r>
    </w:p>
    <w:p w:rsidR="002659EE" w:rsidRPr="00EF1EA2" w:rsidRDefault="002659EE" w:rsidP="00CD5D99">
      <w:pPr>
        <w:pStyle w:val="ab"/>
        <w:widowControl w:val="0"/>
        <w:numPr>
          <w:ilvl w:val="0"/>
          <w:numId w:val="6"/>
        </w:numPr>
        <w:tabs>
          <w:tab w:val="left" w:pos="28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extended-textfull"/>
          <w:rFonts w:ascii="Times New Roman" w:hAnsi="Times New Roman"/>
          <w:color w:val="000000"/>
          <w:sz w:val="24"/>
          <w:szCs w:val="24"/>
          <w:lang w:val="en-US"/>
        </w:rPr>
      </w:pPr>
      <w:r w:rsidRPr="00D52E9F">
        <w:rPr>
          <w:rFonts w:ascii="Times New Roman" w:hAnsi="Times New Roman"/>
          <w:color w:val="000000"/>
          <w:sz w:val="24"/>
          <w:szCs w:val="24"/>
        </w:rPr>
        <w:t>http://big.librar</w:t>
      </w:r>
      <w:r w:rsidRPr="00D52E9F">
        <w:rPr>
          <w:rFonts w:ascii="Times New Roman" w:hAnsi="Times New Roman"/>
          <w:color w:val="000000"/>
          <w:sz w:val="24"/>
          <w:szCs w:val="24"/>
          <w:lang w:val="en-US"/>
        </w:rPr>
        <w:t>y</w:t>
      </w:r>
      <w:r w:rsidRPr="00D52E9F">
        <w:rPr>
          <w:rFonts w:ascii="Times New Roman" w:hAnsi="Times New Roman"/>
          <w:color w:val="000000"/>
          <w:sz w:val="24"/>
          <w:szCs w:val="24"/>
        </w:rPr>
        <w:t>.</w:t>
      </w:r>
      <w:proofErr w:type="spellStart"/>
      <w:r w:rsidRPr="00D52E9F">
        <w:rPr>
          <w:rFonts w:ascii="Times New Roman" w:hAnsi="Times New Roman"/>
          <w:color w:val="000000"/>
          <w:sz w:val="24"/>
          <w:szCs w:val="24"/>
        </w:rPr>
        <w:t>info</w:t>
      </w:r>
      <w:proofErr w:type="spellEnd"/>
      <w:r w:rsidRPr="00D52E9F">
        <w:rPr>
          <w:rFonts w:ascii="Times New Roman" w:hAnsi="Times New Roman"/>
          <w:color w:val="000000"/>
          <w:sz w:val="24"/>
          <w:szCs w:val="24"/>
        </w:rPr>
        <w:t xml:space="preserve">  -  Сайт содержит тексты  (</w:t>
      </w:r>
      <w:r w:rsidRPr="00D52E9F">
        <w:rPr>
          <w:rStyle w:val="extended-textfull"/>
          <w:rFonts w:ascii="Times New Roman" w:hAnsi="Times New Roman"/>
          <w:color w:val="000000"/>
          <w:sz w:val="24"/>
          <w:szCs w:val="24"/>
        </w:rPr>
        <w:t xml:space="preserve">Большая электронная библиотека. </w:t>
      </w:r>
      <w:r w:rsidRPr="00D52E9F">
        <w:rPr>
          <w:rStyle w:val="extended-textfull"/>
          <w:rFonts w:ascii="Times New Roman" w:hAnsi="Times New Roman"/>
          <w:bCs/>
          <w:color w:val="000000"/>
          <w:sz w:val="24"/>
          <w:szCs w:val="24"/>
        </w:rPr>
        <w:t>big</w:t>
      </w:r>
      <w:r w:rsidRPr="00D52E9F">
        <w:rPr>
          <w:rStyle w:val="extended-textfull"/>
          <w:rFonts w:ascii="Times New Roman" w:hAnsi="Times New Roman"/>
          <w:color w:val="000000"/>
          <w:sz w:val="24"/>
          <w:szCs w:val="24"/>
        </w:rPr>
        <w:t>-</w:t>
      </w:r>
      <w:r w:rsidRPr="00D52E9F">
        <w:rPr>
          <w:rStyle w:val="extended-textfull"/>
          <w:rFonts w:ascii="Times New Roman" w:hAnsi="Times New Roman"/>
          <w:bCs/>
          <w:color w:val="000000"/>
          <w:sz w:val="24"/>
          <w:szCs w:val="24"/>
        </w:rPr>
        <w:t>library</w:t>
      </w:r>
      <w:r w:rsidRPr="00D52E9F">
        <w:rPr>
          <w:rStyle w:val="extended-textfull"/>
          <w:rFonts w:ascii="Times New Roman" w:hAnsi="Times New Roman"/>
          <w:color w:val="000000"/>
          <w:sz w:val="24"/>
          <w:szCs w:val="24"/>
        </w:rPr>
        <w:t>.</w:t>
      </w:r>
      <w:r w:rsidRPr="00D52E9F">
        <w:rPr>
          <w:rStyle w:val="extended-textfull"/>
          <w:rFonts w:ascii="Times New Roman" w:hAnsi="Times New Roman"/>
          <w:bCs/>
          <w:color w:val="000000"/>
          <w:sz w:val="24"/>
          <w:szCs w:val="24"/>
        </w:rPr>
        <w:t>info</w:t>
      </w:r>
      <w:r w:rsidRPr="00D52E9F">
        <w:rPr>
          <w:rStyle w:val="extended-textfull"/>
          <w:rFonts w:ascii="Times New Roman" w:hAnsi="Times New Roman"/>
          <w:color w:val="000000"/>
          <w:sz w:val="24"/>
          <w:szCs w:val="24"/>
        </w:rPr>
        <w:t xml:space="preserve"> Универсальная бесплатная библиотека электронных книг. </w:t>
      </w:r>
      <w:r w:rsidRPr="00D52E9F">
        <w:rPr>
          <w:rStyle w:val="extended-textfull"/>
          <w:rFonts w:ascii="Times New Roman" w:hAnsi="Times New Roman"/>
          <w:bCs/>
          <w:color w:val="000000"/>
          <w:sz w:val="24"/>
          <w:szCs w:val="24"/>
          <w:lang w:val="en-US"/>
        </w:rPr>
        <w:t>Big</w:t>
      </w:r>
      <w:r w:rsidRPr="00EF1EA2">
        <w:rPr>
          <w:rStyle w:val="extended-textfull"/>
          <w:rFonts w:ascii="Times New Roman" w:hAnsi="Times New Roman"/>
          <w:color w:val="000000"/>
          <w:sz w:val="24"/>
          <w:szCs w:val="24"/>
          <w:lang w:val="en-US"/>
        </w:rPr>
        <w:t>-</w:t>
      </w:r>
      <w:r w:rsidRPr="00D52E9F">
        <w:rPr>
          <w:rStyle w:val="extended-textfull"/>
          <w:rFonts w:ascii="Times New Roman" w:hAnsi="Times New Roman"/>
          <w:bCs/>
          <w:color w:val="000000"/>
          <w:sz w:val="24"/>
          <w:szCs w:val="24"/>
          <w:lang w:val="en-US"/>
        </w:rPr>
        <w:t>library</w:t>
      </w:r>
      <w:r w:rsidRPr="00EF1EA2">
        <w:rPr>
          <w:rStyle w:val="extended-textfull"/>
          <w:rFonts w:ascii="Times New Roman" w:hAnsi="Times New Roman"/>
          <w:color w:val="000000"/>
          <w:sz w:val="24"/>
          <w:szCs w:val="24"/>
          <w:lang w:val="en-US"/>
        </w:rPr>
        <w:t>.</w:t>
      </w:r>
      <w:r w:rsidRPr="00D52E9F">
        <w:rPr>
          <w:rStyle w:val="extended-textfull"/>
          <w:rFonts w:ascii="Times New Roman" w:hAnsi="Times New Roman"/>
          <w:bCs/>
          <w:color w:val="000000"/>
          <w:sz w:val="24"/>
          <w:szCs w:val="24"/>
          <w:lang w:val="en-US"/>
        </w:rPr>
        <w:t>info</w:t>
      </w:r>
      <w:proofErr w:type="spellStart"/>
      <w:r w:rsidRPr="00D52E9F">
        <w:rPr>
          <w:rStyle w:val="extended-textfull"/>
          <w:rFonts w:ascii="Times New Roman" w:hAnsi="Times New Roman"/>
          <w:color w:val="000000"/>
          <w:sz w:val="24"/>
          <w:szCs w:val="24"/>
        </w:rPr>
        <w:t>Информацияосайте</w:t>
      </w:r>
      <w:proofErr w:type="spellEnd"/>
      <w:r w:rsidRPr="00EF1EA2">
        <w:rPr>
          <w:rStyle w:val="extended-textfull"/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D52E9F">
        <w:rPr>
          <w:rStyle w:val="extended-textfull"/>
          <w:rFonts w:ascii="Times New Roman" w:hAnsi="Times New Roman"/>
          <w:color w:val="000000"/>
          <w:sz w:val="24"/>
          <w:szCs w:val="24"/>
          <w:lang w:val="en-US"/>
        </w:rPr>
        <w:t>Google</w:t>
      </w:r>
      <w:r w:rsidRPr="00EF1EA2">
        <w:rPr>
          <w:rStyle w:val="extended-textfull"/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D52E9F">
        <w:rPr>
          <w:rStyle w:val="extended-textfull"/>
          <w:rFonts w:ascii="Times New Roman" w:hAnsi="Times New Roman"/>
          <w:color w:val="000000"/>
          <w:sz w:val="24"/>
          <w:szCs w:val="24"/>
          <w:lang w:val="en-US"/>
        </w:rPr>
        <w:t>PageRank</w:t>
      </w:r>
      <w:r w:rsidRPr="00EF1EA2">
        <w:rPr>
          <w:rStyle w:val="extended-textfull"/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EF1EA2">
        <w:rPr>
          <w:rStyle w:val="extended-textfull"/>
          <w:rFonts w:ascii="Times New Roman" w:hAnsi="Times New Roman"/>
          <w:bCs/>
          <w:color w:val="000000"/>
          <w:sz w:val="24"/>
          <w:szCs w:val="24"/>
          <w:lang w:val="en-US"/>
        </w:rPr>
        <w:t>4</w:t>
      </w:r>
      <w:r w:rsidRPr="00EF1EA2">
        <w:rPr>
          <w:rStyle w:val="extended-textfull"/>
          <w:rFonts w:ascii="Times New Roman" w:hAnsi="Times New Roman"/>
          <w:color w:val="000000"/>
          <w:sz w:val="24"/>
          <w:szCs w:val="24"/>
          <w:lang w:val="en-US"/>
        </w:rPr>
        <w:t xml:space="preserve">/10. </w:t>
      </w:r>
      <w:r w:rsidRPr="00D52E9F">
        <w:rPr>
          <w:rStyle w:val="extended-textfull"/>
          <w:rFonts w:ascii="Times New Roman" w:hAnsi="Times New Roman"/>
          <w:color w:val="000000"/>
          <w:sz w:val="24"/>
          <w:szCs w:val="24"/>
          <w:lang w:val="en-US"/>
        </w:rPr>
        <w:t>Alexa</w:t>
      </w:r>
      <w:r w:rsidRPr="00EF1EA2">
        <w:rPr>
          <w:rStyle w:val="extended-textfull"/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D52E9F">
        <w:rPr>
          <w:rStyle w:val="extended-textfull"/>
          <w:rFonts w:ascii="Times New Roman" w:hAnsi="Times New Roman"/>
          <w:color w:val="000000"/>
          <w:sz w:val="24"/>
          <w:szCs w:val="24"/>
          <w:lang w:val="en-US"/>
        </w:rPr>
        <w:t>Traffic</w:t>
      </w:r>
      <w:r w:rsidRPr="00EF1EA2">
        <w:rPr>
          <w:rStyle w:val="extended-textfull"/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D52E9F">
        <w:rPr>
          <w:rStyle w:val="extended-textfull"/>
          <w:rFonts w:ascii="Times New Roman" w:hAnsi="Times New Roman"/>
          <w:color w:val="000000"/>
          <w:sz w:val="24"/>
          <w:szCs w:val="24"/>
          <w:lang w:val="en-US"/>
        </w:rPr>
        <w:t>Rank</w:t>
      </w:r>
      <w:r w:rsidRPr="00EF1EA2">
        <w:rPr>
          <w:rStyle w:val="extended-textfull"/>
          <w:rFonts w:ascii="Times New Roman" w:hAnsi="Times New Roman"/>
          <w:color w:val="000000"/>
          <w:sz w:val="24"/>
          <w:szCs w:val="24"/>
          <w:lang w:val="en-US"/>
        </w:rPr>
        <w:t xml:space="preserve">: 201,293. </w:t>
      </w:r>
      <w:r w:rsidRPr="00D52E9F">
        <w:rPr>
          <w:rStyle w:val="extended-textfull"/>
          <w:rFonts w:ascii="Times New Roman" w:hAnsi="Times New Roman"/>
          <w:color w:val="000000"/>
          <w:sz w:val="24"/>
          <w:szCs w:val="24"/>
        </w:rPr>
        <w:t>Яндекс</w:t>
      </w:r>
      <w:r w:rsidRPr="00EF1EA2">
        <w:rPr>
          <w:rStyle w:val="extended-textfull"/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D52E9F">
        <w:rPr>
          <w:rStyle w:val="extended-textfull"/>
          <w:rFonts w:ascii="Times New Roman" w:hAnsi="Times New Roman"/>
          <w:color w:val="000000"/>
          <w:sz w:val="24"/>
          <w:szCs w:val="24"/>
        </w:rPr>
        <w:t>тИЦ</w:t>
      </w:r>
      <w:proofErr w:type="spellEnd"/>
      <w:r w:rsidRPr="00EF1EA2">
        <w:rPr>
          <w:rStyle w:val="extended-textfull"/>
          <w:rFonts w:ascii="Times New Roman" w:hAnsi="Times New Roman"/>
          <w:color w:val="000000"/>
          <w:sz w:val="24"/>
          <w:szCs w:val="24"/>
          <w:lang w:val="en-US"/>
        </w:rPr>
        <w:t>: 190.)</w:t>
      </w:r>
    </w:p>
    <w:p w:rsidR="002659EE" w:rsidRPr="00EF1EA2" w:rsidRDefault="002659EE" w:rsidP="00CA595E">
      <w:pPr>
        <w:spacing w:line="120" w:lineRule="auto"/>
        <w:rPr>
          <w:b/>
          <w:bCs/>
          <w:i/>
          <w:iCs/>
          <w:lang w:val="en-US"/>
        </w:rPr>
      </w:pPr>
    </w:p>
    <w:p w:rsidR="002659EE" w:rsidRDefault="002659EE" w:rsidP="00CD5D99">
      <w:pPr>
        <w:widowControl/>
        <w:numPr>
          <w:ilvl w:val="0"/>
          <w:numId w:val="14"/>
        </w:numPr>
        <w:jc w:val="both"/>
        <w:rPr>
          <w:rFonts w:ascii="Times New Roman CYR" w:hAnsi="Times New Roman CYR" w:cs="Times New Roman CYR"/>
          <w:b/>
          <w:bCs/>
          <w:i/>
          <w:iCs/>
        </w:rPr>
      </w:pPr>
      <w:r>
        <w:rPr>
          <w:rFonts w:ascii="Times New Roman CYR" w:hAnsi="Times New Roman CYR" w:cs="Times New Roman CYR"/>
          <w:b/>
          <w:bCs/>
          <w:i/>
          <w:iCs/>
        </w:rPr>
        <w:t>Методические указания для обучающихся по освоению дисциплины (модуля)</w:t>
      </w:r>
    </w:p>
    <w:p w:rsidR="002659EE" w:rsidRDefault="002659EE" w:rsidP="00BC476C">
      <w:pPr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Успешное освоение данного курса базируется на рациональном сочетании нескольких видов учебной деятельности – лекций, практических занятий, самостоятельной работы. При этом самостоятельную работу следует рассматривать одним из главных звеньев </w:t>
      </w:r>
      <w:r>
        <w:rPr>
          <w:rFonts w:ascii="Times New Roman CYR" w:hAnsi="Times New Roman CYR" w:cs="Times New Roman CYR"/>
        </w:rPr>
        <w:lastRenderedPageBreak/>
        <w:t>полноценного высшего образования, на которую отводится значительная часть учебного времени.</w:t>
      </w:r>
    </w:p>
    <w:p w:rsidR="002659EE" w:rsidRDefault="002659EE" w:rsidP="00BC476C">
      <w:pPr>
        <w:ind w:firstLine="36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Самостоятельная работа студентов складывается из следующих составляющих:</w:t>
      </w:r>
    </w:p>
    <w:p w:rsidR="002659EE" w:rsidRDefault="002659EE" w:rsidP="00CD5D99">
      <w:pPr>
        <w:numPr>
          <w:ilvl w:val="0"/>
          <w:numId w:val="13"/>
        </w:numPr>
        <w:tabs>
          <w:tab w:val="left" w:pos="720"/>
        </w:tabs>
        <w:ind w:left="720" w:hanging="36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работа с основной и дополнительной литературой, с материалами интернета и конспектами лекций;</w:t>
      </w:r>
    </w:p>
    <w:p w:rsidR="002659EE" w:rsidRDefault="002659EE" w:rsidP="00CD5D99">
      <w:pPr>
        <w:numPr>
          <w:ilvl w:val="0"/>
          <w:numId w:val="13"/>
        </w:numPr>
        <w:tabs>
          <w:tab w:val="left" w:pos="720"/>
        </w:tabs>
        <w:ind w:left="720" w:hanging="36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внеаудиторная подготовка к контрольным работам, выполнение докладов, рефератов и курсовых работ;</w:t>
      </w:r>
    </w:p>
    <w:p w:rsidR="002659EE" w:rsidRDefault="002659EE" w:rsidP="00CD5D99">
      <w:pPr>
        <w:numPr>
          <w:ilvl w:val="0"/>
          <w:numId w:val="13"/>
        </w:numPr>
        <w:tabs>
          <w:tab w:val="left" w:pos="720"/>
        </w:tabs>
        <w:ind w:left="720" w:hanging="36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выполнение самостоятельных практических работ;</w:t>
      </w:r>
    </w:p>
    <w:p w:rsidR="002659EE" w:rsidRDefault="002659EE" w:rsidP="00CD5D99">
      <w:pPr>
        <w:numPr>
          <w:ilvl w:val="0"/>
          <w:numId w:val="13"/>
        </w:numPr>
        <w:tabs>
          <w:tab w:val="left" w:pos="720"/>
        </w:tabs>
        <w:ind w:left="720" w:hanging="36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подготовка к экзаменам (зачетам) непосредственно перед ними.</w:t>
      </w:r>
    </w:p>
    <w:p w:rsidR="002659EE" w:rsidRDefault="002659EE" w:rsidP="00BC476C">
      <w:pPr>
        <w:ind w:firstLine="72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ситуационных задач и работа над проблемно-аналитическими заданиями, что предполагает знание соответствующей научной терминологии.</w:t>
      </w:r>
    </w:p>
    <w:p w:rsidR="002659EE" w:rsidRDefault="002659EE" w:rsidP="00BC476C">
      <w:pPr>
        <w:ind w:firstLine="36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При выполнении докладов, творческих, информационных, исследовательских проектов особое внимание следует обращать на подбор источников информации и методику работы с ними.</w:t>
      </w:r>
    </w:p>
    <w:p w:rsidR="002659EE" w:rsidRDefault="002659EE" w:rsidP="00BC476C">
      <w:pPr>
        <w:ind w:firstLine="36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Для успешной сдачи экзамена (зачета) рекомендуется соблюдать следующие правила:</w:t>
      </w:r>
    </w:p>
    <w:p w:rsidR="002659EE" w:rsidRDefault="002659EE" w:rsidP="00CD5D99">
      <w:pPr>
        <w:numPr>
          <w:ilvl w:val="0"/>
          <w:numId w:val="13"/>
        </w:numPr>
        <w:tabs>
          <w:tab w:val="left" w:pos="720"/>
        </w:tabs>
        <w:ind w:left="720" w:hanging="36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Подготовка к экзамену (зачету) должна проводиться систематически, в течение всего семестра.</w:t>
      </w:r>
    </w:p>
    <w:p w:rsidR="002659EE" w:rsidRDefault="002659EE" w:rsidP="00CD5D99">
      <w:pPr>
        <w:numPr>
          <w:ilvl w:val="0"/>
          <w:numId w:val="13"/>
        </w:numPr>
        <w:tabs>
          <w:tab w:val="left" w:pos="720"/>
        </w:tabs>
        <w:ind w:left="720" w:hanging="36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Интенсивная подготовка должна начаться не позднее, чем за месяц до экзамена. </w:t>
      </w:r>
    </w:p>
    <w:p w:rsidR="002659EE" w:rsidRDefault="002659EE" w:rsidP="00CD5D99">
      <w:pPr>
        <w:numPr>
          <w:ilvl w:val="0"/>
          <w:numId w:val="13"/>
        </w:numPr>
        <w:tabs>
          <w:tab w:val="left" w:pos="720"/>
        </w:tabs>
        <w:ind w:left="720" w:hanging="36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2659EE" w:rsidRDefault="002659EE" w:rsidP="00BC476C">
      <w:pPr>
        <w:ind w:firstLine="36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 экзамене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2659EE" w:rsidRDefault="002659EE" w:rsidP="00BC476C">
      <w:pPr>
        <w:ind w:firstLine="36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2659EE" w:rsidRPr="002F2EDF" w:rsidRDefault="002659EE" w:rsidP="00BC476C">
      <w:pPr>
        <w:ind w:firstLine="720"/>
        <w:jc w:val="both"/>
        <w:rPr>
          <w:rFonts w:ascii="Times New Roman CYR" w:hAnsi="Times New Roman CYR" w:cs="Times New Roman CYR"/>
        </w:rPr>
      </w:pPr>
      <w:r w:rsidRPr="002F2EDF">
        <w:rPr>
          <w:rFonts w:ascii="Times New Roman CYR" w:hAnsi="Times New Roman CYR" w:cs="Times New Roman CYR"/>
        </w:rPr>
        <w:t xml:space="preserve">Подробные методические указания для обучающихся </w:t>
      </w:r>
      <w:proofErr w:type="spellStart"/>
      <w:r w:rsidRPr="002F2EDF">
        <w:rPr>
          <w:rFonts w:ascii="Times New Roman CYR" w:hAnsi="Times New Roman CYR" w:cs="Times New Roman CYR"/>
        </w:rPr>
        <w:t>см.в</w:t>
      </w:r>
      <w:proofErr w:type="spellEnd"/>
      <w:r w:rsidRPr="002F2EDF">
        <w:rPr>
          <w:rFonts w:ascii="Times New Roman CYR" w:hAnsi="Times New Roman CYR" w:cs="Times New Roman CYR"/>
        </w:rPr>
        <w:t xml:space="preserve"> учебно-методическом пособии Дементьева Ю.В., Павлова С.А. </w:t>
      </w:r>
      <w:r w:rsidRPr="002F2EDF">
        <w:t>«</w:t>
      </w:r>
      <w:r w:rsidRPr="002F2EDF">
        <w:rPr>
          <w:rFonts w:ascii="Times New Roman CYR" w:hAnsi="Times New Roman CYR" w:cs="Times New Roman CYR"/>
          <w:b/>
          <w:bCs/>
          <w:i/>
          <w:iCs/>
        </w:rPr>
        <w:t>Методические указания по освоению дисциплин для обучающихся по программам высшего образования</w:t>
      </w:r>
      <w:r w:rsidRPr="002F2EDF">
        <w:rPr>
          <w:b/>
          <w:bCs/>
          <w:i/>
          <w:iCs/>
        </w:rPr>
        <w:t>» размещено</w:t>
      </w:r>
      <w:r w:rsidRPr="002F2EDF">
        <w:rPr>
          <w:rFonts w:ascii="Times New Roman CYR" w:hAnsi="Times New Roman CYR" w:cs="Times New Roman CYR"/>
          <w:b/>
          <w:bCs/>
        </w:rPr>
        <w:t xml:space="preserve"> в электронной информационно-образовательной среде вуза.</w:t>
      </w:r>
    </w:p>
    <w:p w:rsidR="002659EE" w:rsidRPr="00D00133" w:rsidRDefault="002659EE" w:rsidP="000B5802">
      <w:pPr>
        <w:spacing w:line="120" w:lineRule="auto"/>
        <w:jc w:val="both"/>
      </w:pPr>
    </w:p>
    <w:p w:rsidR="002659EE" w:rsidRDefault="002659EE" w:rsidP="00CD5D99">
      <w:pPr>
        <w:widowControl/>
        <w:numPr>
          <w:ilvl w:val="0"/>
          <w:numId w:val="14"/>
        </w:numPr>
        <w:jc w:val="both"/>
        <w:rPr>
          <w:rFonts w:ascii="Times New Roman CYR" w:hAnsi="Times New Roman CYR" w:cs="Times New Roman CYR"/>
          <w:b/>
          <w:bCs/>
          <w:i/>
          <w:iCs/>
        </w:rPr>
      </w:pPr>
      <w:r>
        <w:rPr>
          <w:rFonts w:ascii="Times New Roman CYR" w:hAnsi="Times New Roman CYR" w:cs="Times New Roman CYR"/>
          <w:b/>
          <w:bCs/>
          <w:i/>
          <w:iCs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2659EE" w:rsidRDefault="002659EE" w:rsidP="00664112">
      <w:pPr>
        <w:ind w:firstLine="709"/>
        <w:rPr>
          <w:color w:val="000000"/>
          <w:lang w:val="en-US"/>
        </w:rPr>
      </w:pPr>
      <w:r w:rsidRPr="00664112">
        <w:rPr>
          <w:lang w:val="en-US"/>
        </w:rPr>
        <w:t>1.</w:t>
      </w:r>
      <w:proofErr w:type="spellStart"/>
      <w:r>
        <w:rPr>
          <w:color w:val="000000"/>
        </w:rPr>
        <w:t>Операционнаясистема</w:t>
      </w:r>
      <w:proofErr w:type="spellEnd"/>
      <w:r>
        <w:rPr>
          <w:color w:val="000000"/>
          <w:lang w:val="en-US"/>
        </w:rPr>
        <w:t xml:space="preserve"> Microsoft Windows. </w:t>
      </w:r>
    </w:p>
    <w:p w:rsidR="002659EE" w:rsidRDefault="002659EE" w:rsidP="00664112">
      <w:pPr>
        <w:ind w:firstLine="709"/>
        <w:rPr>
          <w:color w:val="000000"/>
          <w:lang w:val="en-US"/>
        </w:rPr>
      </w:pPr>
      <w:r>
        <w:rPr>
          <w:color w:val="000000"/>
          <w:lang w:val="en-US"/>
        </w:rPr>
        <w:t>2.  Microsoft Office 2010-2016 (Word, Excel, PowerPoint, Access, Outlook, Publisher)</w:t>
      </w:r>
    </w:p>
    <w:p w:rsidR="002659EE" w:rsidRDefault="002659EE" w:rsidP="00664112">
      <w:pPr>
        <w:ind w:firstLine="709"/>
        <w:rPr>
          <w:color w:val="000000"/>
          <w:lang w:val="en-US"/>
        </w:rPr>
      </w:pPr>
      <w:r>
        <w:rPr>
          <w:color w:val="000000"/>
          <w:lang w:val="en-US"/>
        </w:rPr>
        <w:t xml:space="preserve">3. </w:t>
      </w:r>
      <w:r>
        <w:rPr>
          <w:color w:val="000000"/>
        </w:rPr>
        <w:t>Антивирус</w:t>
      </w:r>
      <w:r>
        <w:rPr>
          <w:color w:val="000000"/>
          <w:lang w:val="en-US"/>
        </w:rPr>
        <w:t xml:space="preserve"> Kaspersky Endpoint Security</w:t>
      </w:r>
    </w:p>
    <w:p w:rsidR="002659EE" w:rsidRDefault="002659EE" w:rsidP="00664112">
      <w:pPr>
        <w:ind w:firstLine="709"/>
        <w:rPr>
          <w:color w:val="000000"/>
          <w:lang w:val="en-US"/>
        </w:rPr>
      </w:pPr>
      <w:r>
        <w:rPr>
          <w:color w:val="000000"/>
          <w:lang w:val="en-US"/>
        </w:rPr>
        <w:t xml:space="preserve">4. </w:t>
      </w:r>
      <w:proofErr w:type="spellStart"/>
      <w:r>
        <w:rPr>
          <w:color w:val="000000"/>
        </w:rPr>
        <w:t>Программадляработыс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pdf</w:t>
      </w:r>
      <w:proofErr w:type="spellEnd"/>
      <w:r>
        <w:rPr>
          <w:color w:val="000000"/>
          <w:lang w:val="en-US"/>
        </w:rPr>
        <w:t xml:space="preserve"> </w:t>
      </w:r>
      <w:r>
        <w:rPr>
          <w:color w:val="000000"/>
        </w:rPr>
        <w:t>файлами</w:t>
      </w:r>
      <w:r>
        <w:rPr>
          <w:color w:val="000000"/>
          <w:lang w:val="en-US"/>
        </w:rPr>
        <w:t xml:space="preserve"> Adobe Reader</w:t>
      </w:r>
    </w:p>
    <w:p w:rsidR="002659EE" w:rsidRDefault="002659EE" w:rsidP="00664112">
      <w:pPr>
        <w:ind w:firstLine="709"/>
        <w:rPr>
          <w:color w:val="000000"/>
        </w:rPr>
      </w:pPr>
      <w:r>
        <w:rPr>
          <w:color w:val="000000"/>
        </w:rPr>
        <w:t>5. Архиватор 7-</w:t>
      </w:r>
      <w:r>
        <w:rPr>
          <w:color w:val="000000"/>
          <w:lang w:val="en-US"/>
        </w:rPr>
        <w:t>zip</w:t>
      </w:r>
    </w:p>
    <w:p w:rsidR="002659EE" w:rsidRDefault="002659EE" w:rsidP="00664112">
      <w:pPr>
        <w:ind w:firstLine="709"/>
        <w:rPr>
          <w:color w:val="000000"/>
        </w:rPr>
      </w:pPr>
      <w:r>
        <w:rPr>
          <w:color w:val="000000"/>
        </w:rPr>
        <w:t xml:space="preserve">6. Справочно-правовая система: </w:t>
      </w:r>
      <w:proofErr w:type="spellStart"/>
      <w:r>
        <w:rPr>
          <w:color w:val="000000"/>
        </w:rPr>
        <w:t>КонсультантПлюс</w:t>
      </w:r>
      <w:proofErr w:type="spellEnd"/>
    </w:p>
    <w:p w:rsidR="002659EE" w:rsidRDefault="002659EE" w:rsidP="00664112">
      <w:pPr>
        <w:ind w:firstLine="709"/>
        <w:rPr>
          <w:color w:val="000000"/>
        </w:rPr>
      </w:pPr>
      <w:r>
        <w:rPr>
          <w:color w:val="000000"/>
        </w:rPr>
        <w:t xml:space="preserve">7. </w:t>
      </w:r>
      <w:r>
        <w:rPr>
          <w:color w:val="000000"/>
          <w:lang w:val="en-US"/>
        </w:rPr>
        <w:t>C</w:t>
      </w:r>
      <w:proofErr w:type="spellStart"/>
      <w:r>
        <w:rPr>
          <w:color w:val="000000"/>
        </w:rPr>
        <w:t>правочно</w:t>
      </w:r>
      <w:proofErr w:type="spellEnd"/>
      <w:r>
        <w:rPr>
          <w:color w:val="000000"/>
        </w:rPr>
        <w:t>-правовая система Гарант</w:t>
      </w:r>
    </w:p>
    <w:p w:rsidR="002659EE" w:rsidRPr="00D00133" w:rsidRDefault="002659EE" w:rsidP="00664112">
      <w:pPr>
        <w:ind w:firstLine="708"/>
      </w:pPr>
    </w:p>
    <w:p w:rsidR="002659EE" w:rsidRDefault="002659EE" w:rsidP="00BC476C">
      <w:pPr>
        <w:ind w:left="360"/>
        <w:jc w:val="both"/>
        <w:rPr>
          <w:rFonts w:ascii="Times New Roman CYR" w:hAnsi="Times New Roman CYR" w:cs="Times New Roman CYR"/>
          <w:b/>
          <w:bCs/>
          <w:i/>
          <w:iCs/>
        </w:rPr>
      </w:pPr>
      <w:r>
        <w:rPr>
          <w:b/>
          <w:bCs/>
          <w:i/>
          <w:iCs/>
        </w:rPr>
        <w:lastRenderedPageBreak/>
        <w:t xml:space="preserve">11. </w:t>
      </w:r>
      <w:r>
        <w:rPr>
          <w:rFonts w:ascii="Times New Roman CYR" w:hAnsi="Times New Roman CYR" w:cs="Times New Roman CYR"/>
          <w:b/>
          <w:bCs/>
          <w:i/>
          <w:iCs/>
        </w:rPr>
        <w:t>Описание материально-технической базы, необходимой для осуществления образовательного процесса по дисциплине (модулю)</w:t>
      </w:r>
    </w:p>
    <w:p w:rsidR="002659EE" w:rsidRPr="00BC476C" w:rsidRDefault="002659EE" w:rsidP="00BC476C">
      <w:pPr>
        <w:spacing w:after="200" w:line="276" w:lineRule="auto"/>
        <w:ind w:left="720"/>
        <w:contextualSpacing/>
        <w:jc w:val="both"/>
      </w:pPr>
      <w:r w:rsidRPr="00BC476C">
        <w:t>1.Проектор, ноутбук</w:t>
      </w:r>
    </w:p>
    <w:p w:rsidR="002659EE" w:rsidRPr="00BC476C" w:rsidRDefault="002659EE" w:rsidP="00BC476C">
      <w:pPr>
        <w:spacing w:after="200" w:line="276" w:lineRule="auto"/>
        <w:ind w:left="720"/>
        <w:contextualSpacing/>
        <w:jc w:val="both"/>
      </w:pPr>
      <w:r w:rsidRPr="00BC476C">
        <w:t xml:space="preserve">2.Проекционный экран </w:t>
      </w:r>
    </w:p>
    <w:p w:rsidR="002659EE" w:rsidRPr="008D059F" w:rsidRDefault="002659EE" w:rsidP="00BC476C">
      <w:pPr>
        <w:spacing w:after="200" w:line="276" w:lineRule="auto"/>
        <w:ind w:left="720"/>
        <w:contextualSpacing/>
        <w:jc w:val="both"/>
      </w:pPr>
      <w:r w:rsidRPr="00BC476C">
        <w:t>3.Колонки</w:t>
      </w:r>
    </w:p>
    <w:p w:rsidR="002659EE" w:rsidRPr="001258D3" w:rsidRDefault="002659EE" w:rsidP="000B5802">
      <w:pPr>
        <w:spacing w:line="120" w:lineRule="auto"/>
      </w:pPr>
    </w:p>
    <w:p w:rsidR="002659EE" w:rsidRDefault="002659EE" w:rsidP="00CD5D99">
      <w:pPr>
        <w:widowControl/>
        <w:numPr>
          <w:ilvl w:val="0"/>
          <w:numId w:val="15"/>
        </w:numPr>
        <w:jc w:val="both"/>
        <w:rPr>
          <w:rFonts w:ascii="Times New Roman CYR" w:hAnsi="Times New Roman CYR" w:cs="Times New Roman CYR"/>
          <w:b/>
          <w:bCs/>
          <w:i/>
          <w:iCs/>
        </w:rPr>
      </w:pPr>
      <w:r>
        <w:rPr>
          <w:rFonts w:ascii="Times New Roman CYR" w:hAnsi="Times New Roman CYR" w:cs="Times New Roman CYR"/>
          <w:b/>
          <w:bCs/>
          <w:i/>
          <w:iCs/>
        </w:rPr>
        <w:t>Образовательные технологии, используемые при освоении дисциплины</w:t>
      </w:r>
    </w:p>
    <w:p w:rsidR="002659EE" w:rsidRPr="00BC476C" w:rsidRDefault="002659EE" w:rsidP="00BC476C">
      <w:pPr>
        <w:tabs>
          <w:tab w:val="center" w:pos="4536"/>
          <w:tab w:val="right" w:pos="9072"/>
        </w:tabs>
        <w:ind w:firstLine="709"/>
        <w:jc w:val="both"/>
        <w:rPr>
          <w:color w:val="000000"/>
        </w:rPr>
      </w:pPr>
      <w:r w:rsidRPr="00D00133">
        <w:rPr>
          <w:color w:val="000000"/>
        </w:rPr>
        <w:tab/>
      </w:r>
      <w:r w:rsidRPr="00BC476C">
        <w:rPr>
          <w:color w:val="000000"/>
        </w:rPr>
        <w:t xml:space="preserve">Для освоения дисциплины используются как традиционные формы занятий – лекции </w:t>
      </w:r>
      <w:r w:rsidRPr="00BC476C"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>
        <w:rPr>
          <w:color w:val="000000"/>
        </w:rPr>
        <w:t xml:space="preserve"> и практические </w:t>
      </w:r>
      <w:r w:rsidRPr="00BC476C">
        <w:rPr>
          <w:color w:val="000000"/>
        </w:rPr>
        <w:t xml:space="preserve">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2659EE" w:rsidRPr="008D059F" w:rsidRDefault="002659EE" w:rsidP="00BC476C">
      <w:pPr>
        <w:ind w:firstLine="708"/>
        <w:jc w:val="both"/>
        <w:rPr>
          <w:color w:val="000000"/>
        </w:rPr>
      </w:pPr>
      <w:r w:rsidRPr="00BC476C">
        <w:rPr>
          <w:color w:val="000000"/>
        </w:rPr>
        <w:t>На учебных занятиях используются технические средства обучения – про</w:t>
      </w:r>
      <w:r>
        <w:rPr>
          <w:color w:val="000000"/>
        </w:rPr>
        <w:t>е</w:t>
      </w:r>
      <w:r w:rsidRPr="00BC476C">
        <w:rPr>
          <w:color w:val="000000"/>
        </w:rPr>
        <w:t>ктор,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2659EE" w:rsidRPr="00D00133" w:rsidRDefault="002659EE" w:rsidP="00BC476C">
      <w:pPr>
        <w:tabs>
          <w:tab w:val="center" w:pos="4536"/>
          <w:tab w:val="right" w:pos="9072"/>
        </w:tabs>
        <w:ind w:firstLine="709"/>
        <w:jc w:val="both"/>
      </w:pPr>
    </w:p>
    <w:p w:rsidR="002659EE" w:rsidRDefault="002659EE" w:rsidP="00BC476C">
      <w:pPr>
        <w:tabs>
          <w:tab w:val="center" w:pos="4536"/>
          <w:tab w:val="right" w:pos="9072"/>
        </w:tabs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>12</w:t>
      </w:r>
      <w:r w:rsidRPr="00D00133">
        <w:rPr>
          <w:b/>
          <w:bCs/>
        </w:rPr>
        <w:t xml:space="preserve">.1. </w:t>
      </w:r>
      <w:r>
        <w:rPr>
          <w:rFonts w:ascii="Times New Roman CYR" w:hAnsi="Times New Roman CYR" w:cs="Times New Roman CYR"/>
          <w:b/>
          <w:bCs/>
        </w:rPr>
        <w:t>В освоении учебной дисциплины используются следующие традиционные образовательные технологии:</w:t>
      </w:r>
    </w:p>
    <w:p w:rsidR="002659EE" w:rsidRPr="00BC476C" w:rsidRDefault="002659EE" w:rsidP="00BC476C">
      <w:pPr>
        <w:tabs>
          <w:tab w:val="center" w:pos="4536"/>
          <w:tab w:val="right" w:pos="9072"/>
        </w:tabs>
        <w:rPr>
          <w:rFonts w:ascii="Times New Roman CYR" w:hAnsi="Times New Roman CYR" w:cs="Times New Roman CYR"/>
        </w:rPr>
      </w:pPr>
      <w:r w:rsidRPr="00BC476C">
        <w:t xml:space="preserve">- </w:t>
      </w:r>
      <w:r w:rsidRPr="00BC476C">
        <w:rPr>
          <w:rFonts w:ascii="Times New Roman CYR" w:hAnsi="Times New Roman CYR" w:cs="Times New Roman CYR"/>
        </w:rPr>
        <w:t>чтение проблемно-информационных лекций с использованием доски и видеоматериалов;</w:t>
      </w:r>
    </w:p>
    <w:p w:rsidR="002659EE" w:rsidRPr="00BC476C" w:rsidRDefault="002659EE" w:rsidP="00BC476C">
      <w:pPr>
        <w:tabs>
          <w:tab w:val="center" w:pos="4536"/>
          <w:tab w:val="right" w:pos="9072"/>
        </w:tabs>
        <w:rPr>
          <w:rFonts w:ascii="Times New Roman CYR" w:hAnsi="Times New Roman CYR" w:cs="Times New Roman CYR"/>
        </w:rPr>
      </w:pPr>
      <w:r w:rsidRPr="00BC476C">
        <w:t xml:space="preserve">- </w:t>
      </w:r>
      <w:r>
        <w:rPr>
          <w:rFonts w:ascii="Times New Roman CYR" w:hAnsi="Times New Roman CYR" w:cs="Times New Roman CYR"/>
        </w:rPr>
        <w:t>практические</w:t>
      </w:r>
      <w:r w:rsidRPr="00BC476C">
        <w:rPr>
          <w:rFonts w:ascii="Times New Roman CYR" w:hAnsi="Times New Roman CYR" w:cs="Times New Roman CYR"/>
        </w:rPr>
        <w:t xml:space="preserve"> занятия;</w:t>
      </w:r>
    </w:p>
    <w:p w:rsidR="002659EE" w:rsidRPr="00BC476C" w:rsidRDefault="002659EE" w:rsidP="00BC476C">
      <w:pPr>
        <w:tabs>
          <w:tab w:val="center" w:pos="4536"/>
          <w:tab w:val="right" w:pos="9072"/>
        </w:tabs>
        <w:rPr>
          <w:rFonts w:ascii="Times New Roman CYR" w:hAnsi="Times New Roman CYR" w:cs="Times New Roman CYR"/>
        </w:rPr>
      </w:pPr>
      <w:r w:rsidRPr="00BC476C">
        <w:t xml:space="preserve">- </w:t>
      </w:r>
      <w:r w:rsidRPr="00BC476C">
        <w:rPr>
          <w:rFonts w:ascii="Times New Roman CYR" w:hAnsi="Times New Roman CYR" w:cs="Times New Roman CYR"/>
        </w:rPr>
        <w:t>контрольные опросы;</w:t>
      </w:r>
    </w:p>
    <w:p w:rsidR="002659EE" w:rsidRPr="00BC476C" w:rsidRDefault="002659EE" w:rsidP="00BC476C">
      <w:pPr>
        <w:tabs>
          <w:tab w:val="center" w:pos="4536"/>
          <w:tab w:val="right" w:pos="9072"/>
        </w:tabs>
        <w:rPr>
          <w:rFonts w:ascii="Times New Roman CYR" w:hAnsi="Times New Roman CYR" w:cs="Times New Roman CYR"/>
        </w:rPr>
      </w:pPr>
      <w:r w:rsidRPr="00BC476C">
        <w:t xml:space="preserve">- </w:t>
      </w:r>
      <w:r w:rsidRPr="00BC476C">
        <w:rPr>
          <w:rFonts w:ascii="Times New Roman CYR" w:hAnsi="Times New Roman CYR" w:cs="Times New Roman CYR"/>
        </w:rPr>
        <w:t>консультации;</w:t>
      </w:r>
    </w:p>
    <w:p w:rsidR="002659EE" w:rsidRPr="00BC476C" w:rsidRDefault="002659EE" w:rsidP="00BC476C">
      <w:pPr>
        <w:tabs>
          <w:tab w:val="center" w:pos="4536"/>
          <w:tab w:val="right" w:pos="9072"/>
        </w:tabs>
        <w:rPr>
          <w:rFonts w:ascii="Times New Roman CYR" w:hAnsi="Times New Roman CYR" w:cs="Times New Roman CYR"/>
        </w:rPr>
      </w:pPr>
      <w:r w:rsidRPr="00BC476C">
        <w:t xml:space="preserve">- </w:t>
      </w:r>
      <w:r w:rsidRPr="00BC476C">
        <w:rPr>
          <w:rFonts w:ascii="Times New Roman CYR" w:hAnsi="Times New Roman CYR" w:cs="Times New Roman CYR"/>
        </w:rPr>
        <w:t>самостоятельная работа магистрантов с учебной литературой;</w:t>
      </w:r>
    </w:p>
    <w:p w:rsidR="002659EE" w:rsidRPr="00BC476C" w:rsidRDefault="002659EE" w:rsidP="00BC476C">
      <w:pPr>
        <w:tabs>
          <w:tab w:val="center" w:pos="4536"/>
          <w:tab w:val="right" w:pos="9072"/>
        </w:tabs>
        <w:rPr>
          <w:rFonts w:ascii="Times New Roman CYR" w:hAnsi="Times New Roman CYR" w:cs="Times New Roman CYR"/>
        </w:rPr>
      </w:pPr>
      <w:r w:rsidRPr="00BC476C">
        <w:t xml:space="preserve">- </w:t>
      </w:r>
      <w:r w:rsidRPr="00BC476C">
        <w:rPr>
          <w:rFonts w:ascii="Times New Roman CYR" w:hAnsi="Times New Roman CYR" w:cs="Times New Roman CYR"/>
        </w:rPr>
        <w:t>подготовка и об</w:t>
      </w:r>
      <w:r>
        <w:rPr>
          <w:rFonts w:ascii="Times New Roman CYR" w:hAnsi="Times New Roman CYR" w:cs="Times New Roman CYR"/>
        </w:rPr>
        <w:t>суждение рефератов, презентаций.</w:t>
      </w:r>
    </w:p>
    <w:p w:rsidR="002659EE" w:rsidRPr="00D00133" w:rsidRDefault="002659EE" w:rsidP="00CA595E">
      <w:pPr>
        <w:tabs>
          <w:tab w:val="center" w:pos="4536"/>
          <w:tab w:val="right" w:pos="9072"/>
        </w:tabs>
        <w:spacing w:line="120" w:lineRule="auto"/>
        <w:rPr>
          <w:b/>
          <w:bCs/>
        </w:rPr>
      </w:pPr>
    </w:p>
    <w:p w:rsidR="002659EE" w:rsidRDefault="002659EE" w:rsidP="00BC476C">
      <w:pPr>
        <w:tabs>
          <w:tab w:val="center" w:pos="4536"/>
          <w:tab w:val="right" w:pos="9072"/>
        </w:tabs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>12</w:t>
      </w:r>
      <w:r w:rsidRPr="00D00133">
        <w:rPr>
          <w:b/>
          <w:bCs/>
        </w:rPr>
        <w:t xml:space="preserve">.2. </w:t>
      </w:r>
      <w:r>
        <w:rPr>
          <w:rFonts w:ascii="Times New Roman CYR" w:hAnsi="Times New Roman CYR" w:cs="Times New Roman CYR"/>
          <w:b/>
          <w:bCs/>
        </w:rPr>
        <w:t>Активные и интерактивные методы и формы обучения</w:t>
      </w:r>
    </w:p>
    <w:p w:rsidR="002659EE" w:rsidRPr="00CA595E" w:rsidRDefault="002659EE" w:rsidP="00BC476C">
      <w:pPr>
        <w:tabs>
          <w:tab w:val="center" w:pos="851"/>
          <w:tab w:val="right" w:pos="9072"/>
        </w:tabs>
        <w:jc w:val="both"/>
        <w:rPr>
          <w:rFonts w:ascii="Times New Roman CYR" w:hAnsi="Times New Roman CYR" w:cs="Times New Roman CYR"/>
          <w:spacing w:val="-6"/>
        </w:rPr>
      </w:pPr>
      <w:r>
        <w:rPr>
          <w:rFonts w:ascii="Times New Roman CYR" w:hAnsi="Times New Roman CYR" w:cs="Times New Roman CYR"/>
        </w:rPr>
        <w:tab/>
      </w:r>
      <w:r w:rsidRPr="00CA595E">
        <w:rPr>
          <w:rFonts w:ascii="Times New Roman CYR" w:hAnsi="Times New Roman CYR" w:cs="Times New Roman CYR"/>
          <w:spacing w:val="-6"/>
        </w:rPr>
        <w:tab/>
        <w:t>Из перечня видов: (</w:t>
      </w:r>
      <w:r w:rsidRPr="00CA595E">
        <w:rPr>
          <w:spacing w:val="-6"/>
        </w:rPr>
        <w:t>«</w:t>
      </w:r>
      <w:r w:rsidRPr="00CA595E">
        <w:rPr>
          <w:rFonts w:ascii="Times New Roman CYR" w:hAnsi="Times New Roman CYR" w:cs="Times New Roman CYR"/>
          <w:i/>
          <w:iCs/>
          <w:spacing w:val="-6"/>
        </w:rPr>
        <w:t>мозговой штурм</w:t>
      </w:r>
      <w:r w:rsidRPr="00CA595E">
        <w:rPr>
          <w:i/>
          <w:iCs/>
          <w:spacing w:val="-6"/>
        </w:rPr>
        <w:t xml:space="preserve">», </w:t>
      </w:r>
      <w:r w:rsidRPr="00CA595E">
        <w:rPr>
          <w:rFonts w:ascii="Times New Roman CYR" w:hAnsi="Times New Roman CYR" w:cs="Times New Roman CYR"/>
          <w:i/>
          <w:iCs/>
          <w:spacing w:val="-6"/>
        </w:rPr>
        <w:t>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 w:rsidRPr="00CA595E">
        <w:rPr>
          <w:rFonts w:ascii="Times New Roman CYR" w:hAnsi="Times New Roman CYR" w:cs="Times New Roman CYR"/>
          <w:spacing w:val="-6"/>
        </w:rPr>
        <w:t>) используются следующие:</w:t>
      </w:r>
    </w:p>
    <w:p w:rsidR="002659EE" w:rsidRDefault="002659EE" w:rsidP="00BC476C">
      <w:pPr>
        <w:tabs>
          <w:tab w:val="center" w:pos="4536"/>
          <w:tab w:val="right" w:pos="9072"/>
        </w:tabs>
        <w:jc w:val="both"/>
        <w:rPr>
          <w:rFonts w:ascii="Times New Roman CYR" w:hAnsi="Times New Roman CYR" w:cs="Times New Roman CYR"/>
          <w:i/>
          <w:iCs/>
        </w:rPr>
      </w:pPr>
      <w:r w:rsidRPr="00D00133">
        <w:rPr>
          <w:i/>
          <w:iCs/>
        </w:rPr>
        <w:t xml:space="preserve">- </w:t>
      </w:r>
      <w:r>
        <w:rPr>
          <w:rFonts w:ascii="Times New Roman CYR" w:hAnsi="Times New Roman CYR" w:cs="Times New Roman CYR"/>
          <w:i/>
          <w:iCs/>
        </w:rPr>
        <w:t>проблемно-аналитические задания;</w:t>
      </w:r>
    </w:p>
    <w:p w:rsidR="002659EE" w:rsidRDefault="002659EE" w:rsidP="00BC476C">
      <w:pPr>
        <w:tabs>
          <w:tab w:val="center" w:pos="4536"/>
          <w:tab w:val="right" w:pos="9072"/>
        </w:tabs>
        <w:jc w:val="both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>- решение ситуационных задач;</w:t>
      </w:r>
    </w:p>
    <w:p w:rsidR="002659EE" w:rsidRDefault="002659EE" w:rsidP="00BC476C">
      <w:pPr>
        <w:tabs>
          <w:tab w:val="center" w:pos="4536"/>
          <w:tab w:val="right" w:pos="9072"/>
        </w:tabs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>- ролевая игра;</w:t>
      </w:r>
    </w:p>
    <w:p w:rsidR="002659EE" w:rsidRDefault="002659EE" w:rsidP="00BC476C">
      <w:pPr>
        <w:tabs>
          <w:tab w:val="center" w:pos="4536"/>
          <w:tab w:val="right" w:pos="9072"/>
        </w:tabs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>-круглый стол;</w:t>
      </w:r>
    </w:p>
    <w:p w:rsidR="002659EE" w:rsidRDefault="002659EE" w:rsidP="00BC476C">
      <w:pPr>
        <w:tabs>
          <w:tab w:val="center" w:pos="4536"/>
          <w:tab w:val="right" w:pos="9072"/>
        </w:tabs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>- мини-конференция;</w:t>
      </w:r>
    </w:p>
    <w:p w:rsidR="002659EE" w:rsidRDefault="002659EE" w:rsidP="00BC476C">
      <w:pPr>
        <w:tabs>
          <w:tab w:val="center" w:pos="4536"/>
          <w:tab w:val="right" w:pos="9072"/>
        </w:tabs>
        <w:jc w:val="both"/>
        <w:rPr>
          <w:rFonts w:ascii="Times New Roman CYR" w:hAnsi="Times New Roman CYR" w:cs="Times New Roman CYR"/>
          <w:i/>
          <w:iCs/>
        </w:rPr>
      </w:pPr>
      <w:r w:rsidRPr="007727D9">
        <w:rPr>
          <w:i/>
          <w:iCs/>
        </w:rPr>
        <w:t>-</w:t>
      </w:r>
      <w:r>
        <w:rPr>
          <w:rFonts w:ascii="Times New Roman CYR" w:hAnsi="Times New Roman CYR" w:cs="Times New Roman CYR"/>
          <w:i/>
          <w:iCs/>
        </w:rPr>
        <w:t>дискуссия.</w:t>
      </w:r>
    </w:p>
    <w:p w:rsidR="002659EE" w:rsidRDefault="002659EE" w:rsidP="00BC476C">
      <w:pPr>
        <w:tabs>
          <w:tab w:val="center" w:pos="4536"/>
          <w:tab w:val="right" w:pos="9072"/>
        </w:tabs>
        <w:jc w:val="both"/>
        <w:rPr>
          <w:rFonts w:ascii="Times New Roman CYR" w:hAnsi="Times New Roman CYR" w:cs="Times New Roman CYR"/>
          <w:i/>
          <w:iCs/>
        </w:rPr>
      </w:pPr>
    </w:p>
    <w:p w:rsidR="002659EE" w:rsidRDefault="002659EE" w:rsidP="00BC476C">
      <w:pPr>
        <w:tabs>
          <w:tab w:val="center" w:pos="4536"/>
          <w:tab w:val="right" w:pos="9072"/>
        </w:tabs>
        <w:jc w:val="both"/>
        <w:rPr>
          <w:rFonts w:ascii="Times New Roman CYR" w:hAnsi="Times New Roman CYR" w:cs="Times New Roman CYR"/>
          <w:i/>
          <w:iCs/>
        </w:rPr>
      </w:pPr>
    </w:p>
    <w:p w:rsidR="002659EE" w:rsidRDefault="002659EE" w:rsidP="00BC476C">
      <w:pPr>
        <w:tabs>
          <w:tab w:val="center" w:pos="4536"/>
          <w:tab w:val="right" w:pos="9072"/>
        </w:tabs>
        <w:jc w:val="both"/>
        <w:rPr>
          <w:rFonts w:ascii="Times New Roman CYR" w:hAnsi="Times New Roman CYR" w:cs="Times New Roman CYR"/>
          <w:i/>
          <w:iCs/>
        </w:rPr>
      </w:pPr>
    </w:p>
    <w:p w:rsidR="002659EE" w:rsidRDefault="002659EE" w:rsidP="00BC476C">
      <w:pPr>
        <w:tabs>
          <w:tab w:val="center" w:pos="4536"/>
          <w:tab w:val="right" w:pos="9072"/>
        </w:tabs>
        <w:jc w:val="both"/>
        <w:rPr>
          <w:rFonts w:ascii="Times New Roman CYR" w:hAnsi="Times New Roman CYR" w:cs="Times New Roman CYR"/>
          <w:i/>
          <w:iCs/>
        </w:rPr>
      </w:pPr>
    </w:p>
    <w:p w:rsidR="002659EE" w:rsidRDefault="002659EE" w:rsidP="00BC476C">
      <w:pPr>
        <w:tabs>
          <w:tab w:val="center" w:pos="4536"/>
          <w:tab w:val="right" w:pos="9072"/>
        </w:tabs>
        <w:jc w:val="both"/>
        <w:rPr>
          <w:rFonts w:ascii="Times New Roman CYR" w:hAnsi="Times New Roman CYR" w:cs="Times New Roman CYR"/>
          <w:i/>
          <w:iCs/>
        </w:rPr>
      </w:pPr>
    </w:p>
    <w:p w:rsidR="002659EE" w:rsidRDefault="002659EE" w:rsidP="00BC476C">
      <w:pPr>
        <w:tabs>
          <w:tab w:val="center" w:pos="4536"/>
          <w:tab w:val="right" w:pos="9072"/>
        </w:tabs>
        <w:jc w:val="both"/>
        <w:rPr>
          <w:rFonts w:ascii="Times New Roman CYR" w:hAnsi="Times New Roman CYR" w:cs="Times New Roman CYR"/>
          <w:i/>
          <w:iCs/>
        </w:rPr>
      </w:pPr>
    </w:p>
    <w:p w:rsidR="002659EE" w:rsidRDefault="002659EE" w:rsidP="00BC476C">
      <w:pPr>
        <w:tabs>
          <w:tab w:val="center" w:pos="4536"/>
          <w:tab w:val="right" w:pos="9072"/>
        </w:tabs>
        <w:jc w:val="both"/>
        <w:rPr>
          <w:rFonts w:ascii="Times New Roman CYR" w:hAnsi="Times New Roman CYR" w:cs="Times New Roman CYR"/>
          <w:i/>
          <w:iCs/>
        </w:rPr>
      </w:pPr>
    </w:p>
    <w:p w:rsidR="002659EE" w:rsidRDefault="002659EE" w:rsidP="00BC476C">
      <w:pPr>
        <w:tabs>
          <w:tab w:val="center" w:pos="4536"/>
          <w:tab w:val="right" w:pos="9072"/>
        </w:tabs>
        <w:jc w:val="both"/>
        <w:rPr>
          <w:rFonts w:ascii="Times New Roman CYR" w:hAnsi="Times New Roman CYR" w:cs="Times New Roman CYR"/>
          <w:i/>
          <w:iCs/>
        </w:rPr>
      </w:pPr>
    </w:p>
    <w:p w:rsidR="002659EE" w:rsidRDefault="002659EE" w:rsidP="00BC476C">
      <w:pPr>
        <w:tabs>
          <w:tab w:val="center" w:pos="4536"/>
          <w:tab w:val="right" w:pos="9072"/>
        </w:tabs>
        <w:jc w:val="both"/>
        <w:rPr>
          <w:rFonts w:ascii="Times New Roman CYR" w:hAnsi="Times New Roman CYR" w:cs="Times New Roman CYR"/>
          <w:i/>
          <w:iCs/>
        </w:rPr>
      </w:pPr>
    </w:p>
    <w:p w:rsidR="002659EE" w:rsidRDefault="002659EE" w:rsidP="00BC476C">
      <w:pPr>
        <w:tabs>
          <w:tab w:val="center" w:pos="4536"/>
          <w:tab w:val="right" w:pos="9072"/>
        </w:tabs>
        <w:jc w:val="both"/>
        <w:rPr>
          <w:rFonts w:ascii="Times New Roman CYR" w:hAnsi="Times New Roman CYR" w:cs="Times New Roman CYR"/>
          <w:i/>
          <w:iCs/>
        </w:rPr>
      </w:pPr>
    </w:p>
    <w:p w:rsidR="002659EE" w:rsidRDefault="002659EE" w:rsidP="00BC476C">
      <w:pPr>
        <w:tabs>
          <w:tab w:val="center" w:pos="4536"/>
          <w:tab w:val="right" w:pos="9072"/>
        </w:tabs>
        <w:jc w:val="both"/>
        <w:rPr>
          <w:rFonts w:ascii="Times New Roman CYR" w:hAnsi="Times New Roman CYR" w:cs="Times New Roman CYR"/>
          <w:i/>
          <w:iCs/>
        </w:rPr>
      </w:pPr>
    </w:p>
    <w:p w:rsidR="002659EE" w:rsidRDefault="002659EE" w:rsidP="00BC476C">
      <w:pPr>
        <w:tabs>
          <w:tab w:val="center" w:pos="4536"/>
          <w:tab w:val="right" w:pos="9072"/>
        </w:tabs>
        <w:jc w:val="both"/>
        <w:rPr>
          <w:rFonts w:ascii="Times New Roman CYR" w:hAnsi="Times New Roman CYR" w:cs="Times New Roman CYR"/>
          <w:i/>
          <w:iCs/>
        </w:rPr>
      </w:pPr>
    </w:p>
    <w:p w:rsidR="002659EE" w:rsidRDefault="002659EE" w:rsidP="00BC476C">
      <w:pPr>
        <w:tabs>
          <w:tab w:val="center" w:pos="4536"/>
          <w:tab w:val="right" w:pos="9072"/>
        </w:tabs>
        <w:jc w:val="both"/>
        <w:rPr>
          <w:rFonts w:ascii="Times New Roman CYR" w:hAnsi="Times New Roman CYR" w:cs="Times New Roman CYR"/>
          <w:i/>
          <w:iCs/>
        </w:rPr>
      </w:pPr>
    </w:p>
    <w:p w:rsidR="002659EE" w:rsidRDefault="002659EE">
      <w:pPr>
        <w:widowControl/>
        <w:autoSpaceDE/>
        <w:autoSpaceDN/>
        <w:adjustRightInd/>
      </w:pPr>
      <w:r>
        <w:br w:type="page"/>
      </w:r>
    </w:p>
    <w:p w:rsidR="002659EE" w:rsidRPr="00DC11F5" w:rsidRDefault="002659EE" w:rsidP="00DC2398">
      <w:pPr>
        <w:jc w:val="right"/>
      </w:pPr>
      <w:r w:rsidRPr="00DC11F5">
        <w:t xml:space="preserve">Приложение </w:t>
      </w:r>
    </w:p>
    <w:p w:rsidR="002659EE" w:rsidRPr="00DC11F5" w:rsidRDefault="002659EE" w:rsidP="00DC2398">
      <w:pPr>
        <w:jc w:val="right"/>
      </w:pPr>
    </w:p>
    <w:p w:rsidR="002659EE" w:rsidRPr="00DC11F5" w:rsidRDefault="002659EE" w:rsidP="00DC2398">
      <w:pPr>
        <w:jc w:val="center"/>
      </w:pPr>
    </w:p>
    <w:p w:rsidR="002659EE" w:rsidRPr="00DC11F5" w:rsidRDefault="002659EE" w:rsidP="00DC2398"/>
    <w:p w:rsidR="002659EE" w:rsidRPr="00DC11F5" w:rsidRDefault="002659EE" w:rsidP="00DC2398">
      <w:pPr>
        <w:jc w:val="right"/>
      </w:pPr>
    </w:p>
    <w:p w:rsidR="002659EE" w:rsidRPr="00DC11F5" w:rsidRDefault="002659EE" w:rsidP="00DC2398">
      <w:pPr>
        <w:jc w:val="center"/>
      </w:pPr>
    </w:p>
    <w:p w:rsidR="002659EE" w:rsidRPr="00DC11F5" w:rsidRDefault="002659EE" w:rsidP="00DC2398">
      <w:pPr>
        <w:jc w:val="center"/>
      </w:pPr>
    </w:p>
    <w:p w:rsidR="002659EE" w:rsidRPr="00DC11F5" w:rsidRDefault="002659EE" w:rsidP="00DC2398">
      <w:pPr>
        <w:jc w:val="center"/>
      </w:pPr>
    </w:p>
    <w:p w:rsidR="002659EE" w:rsidRPr="00DC11F5" w:rsidRDefault="002659EE" w:rsidP="00DC2398">
      <w:pPr>
        <w:jc w:val="center"/>
      </w:pPr>
    </w:p>
    <w:p w:rsidR="002659EE" w:rsidRPr="00DC11F5" w:rsidRDefault="002659EE" w:rsidP="00DC2398">
      <w:pPr>
        <w:jc w:val="center"/>
      </w:pPr>
    </w:p>
    <w:p w:rsidR="002659EE" w:rsidRPr="00DC11F5" w:rsidRDefault="002659EE" w:rsidP="00DC2398">
      <w:pPr>
        <w:jc w:val="center"/>
      </w:pPr>
    </w:p>
    <w:p w:rsidR="002659EE" w:rsidRPr="00DC11F5" w:rsidRDefault="002659EE" w:rsidP="00DC2398">
      <w:pPr>
        <w:jc w:val="center"/>
      </w:pPr>
    </w:p>
    <w:p w:rsidR="002659EE" w:rsidRPr="00DC11F5" w:rsidRDefault="002659EE" w:rsidP="00DC2398">
      <w:pPr>
        <w:jc w:val="center"/>
        <w:rPr>
          <w:b/>
          <w:bCs/>
        </w:rPr>
      </w:pPr>
      <w:r w:rsidRPr="00DC11F5">
        <w:rPr>
          <w:b/>
          <w:bCs/>
        </w:rPr>
        <w:t xml:space="preserve">ФОНД ОЦЕНОЧНЫХ СРЕДСТВ </w:t>
      </w:r>
    </w:p>
    <w:p w:rsidR="002659EE" w:rsidRPr="00DC11F5" w:rsidRDefault="002659EE" w:rsidP="00DC2398">
      <w:pPr>
        <w:jc w:val="center"/>
        <w:rPr>
          <w:b/>
          <w:bCs/>
        </w:rPr>
      </w:pPr>
      <w:r w:rsidRPr="00DC11F5">
        <w:rPr>
          <w:b/>
          <w:bCs/>
        </w:rPr>
        <w:t>ДЛЯ ПРОВЕДЕНИЯ ПРОМЕЖУТОЧНОЙ АТТЕСТАЦИИ</w:t>
      </w:r>
    </w:p>
    <w:p w:rsidR="002659EE" w:rsidRPr="00DC11F5" w:rsidRDefault="002659EE" w:rsidP="00DC2398">
      <w:pPr>
        <w:jc w:val="center"/>
        <w:rPr>
          <w:b/>
          <w:bCs/>
        </w:rPr>
      </w:pPr>
      <w:r w:rsidRPr="00DC11F5">
        <w:rPr>
          <w:b/>
          <w:bCs/>
        </w:rPr>
        <w:t>ПО ДИСЦИПЛИНЕ</w:t>
      </w:r>
    </w:p>
    <w:p w:rsidR="002659EE" w:rsidRPr="00DC11F5" w:rsidRDefault="002659EE" w:rsidP="00DC2398">
      <w:pPr>
        <w:jc w:val="center"/>
        <w:rPr>
          <w:b/>
          <w:bCs/>
        </w:rPr>
      </w:pPr>
    </w:p>
    <w:p w:rsidR="002659EE" w:rsidRPr="00DC11F5" w:rsidRDefault="002659EE" w:rsidP="00DC2398">
      <w:pPr>
        <w:jc w:val="center"/>
        <w:rPr>
          <w:b/>
          <w:bCs/>
        </w:rPr>
      </w:pPr>
    </w:p>
    <w:p w:rsidR="002659EE" w:rsidRDefault="002659EE" w:rsidP="00DC2398">
      <w:pPr>
        <w:tabs>
          <w:tab w:val="left" w:leader="underscore" w:pos="9856"/>
        </w:tabs>
        <w:jc w:val="center"/>
        <w:rPr>
          <w:b/>
          <w:bCs/>
        </w:rPr>
      </w:pPr>
      <w:r w:rsidRPr="00DC11F5">
        <w:rPr>
          <w:b/>
          <w:bCs/>
        </w:rPr>
        <w:t>«</w:t>
      </w:r>
      <w:r>
        <w:rPr>
          <w:b/>
        </w:rPr>
        <w:t>Реклама и пиар-деятельность в образовании</w:t>
      </w:r>
      <w:r w:rsidRPr="00DC11F5">
        <w:rPr>
          <w:b/>
          <w:bCs/>
        </w:rPr>
        <w:t>»</w:t>
      </w: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Pr="00DC11F5" w:rsidRDefault="002659EE" w:rsidP="006E3C93">
      <w:pPr>
        <w:widowControl/>
        <w:numPr>
          <w:ilvl w:val="0"/>
          <w:numId w:val="28"/>
        </w:numPr>
        <w:autoSpaceDE/>
        <w:autoSpaceDN/>
        <w:adjustRightInd/>
        <w:jc w:val="both"/>
        <w:rPr>
          <w:b/>
        </w:rPr>
      </w:pPr>
      <w:r w:rsidRPr="00DC11F5">
        <w:rPr>
          <w:b/>
        </w:rPr>
        <w:t>Паспорт компетенций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2659EE" w:rsidRPr="00DC11F5" w:rsidTr="003F791A">
        <w:trPr>
          <w:trHeight w:val="726"/>
        </w:trPr>
        <w:tc>
          <w:tcPr>
            <w:tcW w:w="2093" w:type="dxa"/>
          </w:tcPr>
          <w:p w:rsidR="002659EE" w:rsidRPr="00DC11F5" w:rsidRDefault="002659EE" w:rsidP="003F791A">
            <w:pPr>
              <w:contextualSpacing/>
              <w:jc w:val="both"/>
            </w:pPr>
            <w:r w:rsidRPr="00DC11F5"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2659EE" w:rsidRPr="00DC11F5" w:rsidRDefault="002659EE" w:rsidP="003F791A">
            <w:pPr>
              <w:contextualSpacing/>
              <w:jc w:val="both"/>
            </w:pPr>
            <w:r w:rsidRPr="00DC11F5">
              <w:t xml:space="preserve">Вид контроля </w:t>
            </w:r>
          </w:p>
        </w:tc>
        <w:tc>
          <w:tcPr>
            <w:tcW w:w="5953" w:type="dxa"/>
          </w:tcPr>
          <w:p w:rsidR="002659EE" w:rsidRPr="00DC11F5" w:rsidRDefault="002659EE" w:rsidP="003F791A">
            <w:pPr>
              <w:contextualSpacing/>
              <w:jc w:val="both"/>
            </w:pPr>
            <w:r w:rsidRPr="00DC11F5">
              <w:t>Компонент фонда оценочных средств</w:t>
            </w:r>
          </w:p>
        </w:tc>
      </w:tr>
      <w:tr w:rsidR="002659EE" w:rsidRPr="00DC11F5" w:rsidTr="003F791A">
        <w:trPr>
          <w:trHeight w:val="242"/>
        </w:trPr>
        <w:tc>
          <w:tcPr>
            <w:tcW w:w="2093" w:type="dxa"/>
          </w:tcPr>
          <w:p w:rsidR="002659EE" w:rsidRDefault="002659EE" w:rsidP="00AD4827">
            <w:pPr>
              <w:contextualSpacing/>
            </w:pPr>
            <w:r>
              <w:t>УК-3</w:t>
            </w:r>
          </w:p>
          <w:p w:rsidR="002659EE" w:rsidRDefault="002659EE" w:rsidP="00AD4827">
            <w:r>
              <w:t>ПК-1</w:t>
            </w:r>
          </w:p>
        </w:tc>
        <w:tc>
          <w:tcPr>
            <w:tcW w:w="1843" w:type="dxa"/>
          </w:tcPr>
          <w:p w:rsidR="002659EE" w:rsidRPr="00DC11F5" w:rsidRDefault="002659EE" w:rsidP="003F791A">
            <w:pPr>
              <w:contextualSpacing/>
              <w:jc w:val="both"/>
            </w:pPr>
            <w:r w:rsidRPr="00DC11F5">
              <w:t>письменный</w:t>
            </w:r>
          </w:p>
        </w:tc>
        <w:tc>
          <w:tcPr>
            <w:tcW w:w="5953" w:type="dxa"/>
          </w:tcPr>
          <w:p w:rsidR="002659EE" w:rsidRPr="00DC11F5" w:rsidRDefault="002659EE" w:rsidP="004F78FF">
            <w:pPr>
              <w:tabs>
                <w:tab w:val="left" w:pos="5700"/>
              </w:tabs>
              <w:jc w:val="both"/>
            </w:pPr>
            <w:r>
              <w:t>Практические задания различного уровня сложности</w:t>
            </w:r>
          </w:p>
        </w:tc>
      </w:tr>
      <w:tr w:rsidR="002659EE" w:rsidRPr="00DC11F5" w:rsidTr="003F791A">
        <w:tc>
          <w:tcPr>
            <w:tcW w:w="2093" w:type="dxa"/>
          </w:tcPr>
          <w:p w:rsidR="002659EE" w:rsidRDefault="002659EE" w:rsidP="00AD4827">
            <w:pPr>
              <w:contextualSpacing/>
            </w:pPr>
            <w:r>
              <w:t>УК-3</w:t>
            </w:r>
          </w:p>
          <w:p w:rsidR="002659EE" w:rsidRDefault="002659EE" w:rsidP="00AD4827">
            <w:r>
              <w:t>ПК-1</w:t>
            </w:r>
          </w:p>
        </w:tc>
        <w:tc>
          <w:tcPr>
            <w:tcW w:w="1843" w:type="dxa"/>
          </w:tcPr>
          <w:p w:rsidR="002659EE" w:rsidRPr="00DC11F5" w:rsidRDefault="002659EE" w:rsidP="00AD4827">
            <w:r w:rsidRPr="00DC11F5">
              <w:t>письменный</w:t>
            </w:r>
          </w:p>
        </w:tc>
        <w:tc>
          <w:tcPr>
            <w:tcW w:w="5953" w:type="dxa"/>
          </w:tcPr>
          <w:p w:rsidR="002659EE" w:rsidRPr="00DC11F5" w:rsidRDefault="002659EE" w:rsidP="00AD4827">
            <w:r w:rsidRPr="00DC11F5">
              <w:t xml:space="preserve">Тест </w:t>
            </w:r>
          </w:p>
        </w:tc>
      </w:tr>
      <w:tr w:rsidR="002659EE" w:rsidRPr="00DC11F5" w:rsidTr="003F791A">
        <w:tc>
          <w:tcPr>
            <w:tcW w:w="2093" w:type="dxa"/>
          </w:tcPr>
          <w:p w:rsidR="002659EE" w:rsidRDefault="002659EE" w:rsidP="00AD4827">
            <w:pPr>
              <w:contextualSpacing/>
            </w:pPr>
            <w:r>
              <w:t>УК-3</w:t>
            </w:r>
          </w:p>
          <w:p w:rsidR="002659EE" w:rsidRDefault="002659EE" w:rsidP="00AD4827">
            <w:r>
              <w:t>ПК-1</w:t>
            </w:r>
          </w:p>
        </w:tc>
        <w:tc>
          <w:tcPr>
            <w:tcW w:w="1843" w:type="dxa"/>
          </w:tcPr>
          <w:p w:rsidR="002659EE" w:rsidRPr="00DC11F5" w:rsidRDefault="002659EE" w:rsidP="00AD4827">
            <w:r w:rsidRPr="00DC11F5">
              <w:t>устный</w:t>
            </w:r>
          </w:p>
        </w:tc>
        <w:tc>
          <w:tcPr>
            <w:tcW w:w="5953" w:type="dxa"/>
          </w:tcPr>
          <w:p w:rsidR="002659EE" w:rsidRPr="00DC11F5" w:rsidRDefault="002659EE" w:rsidP="00AD4827">
            <w:r w:rsidRPr="00DC11F5">
              <w:t xml:space="preserve">Вопросы к </w:t>
            </w:r>
            <w:r>
              <w:t xml:space="preserve">зачёту </w:t>
            </w:r>
          </w:p>
        </w:tc>
      </w:tr>
    </w:tbl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Pr="00DC11F5" w:rsidRDefault="002659EE" w:rsidP="003F791A">
      <w:pPr>
        <w:jc w:val="both"/>
        <w:rPr>
          <w:b/>
          <w:lang w:eastAsia="en-US"/>
        </w:rPr>
      </w:pPr>
      <w:r w:rsidRPr="00DC11F5">
        <w:rPr>
          <w:b/>
          <w:lang w:eastAsia="en-US"/>
        </w:rPr>
        <w:t>2.Критерии освоения компетенций</w:t>
      </w:r>
    </w:p>
    <w:p w:rsidR="002659EE" w:rsidRPr="00DC11F5" w:rsidRDefault="002659EE" w:rsidP="003F791A">
      <w:pPr>
        <w:ind w:firstLine="709"/>
        <w:jc w:val="both"/>
        <w:rPr>
          <w:lang w:eastAsia="en-US"/>
        </w:rPr>
      </w:pPr>
      <w:r w:rsidRPr="00DC11F5">
        <w:rPr>
          <w:lang w:eastAsia="en-US"/>
        </w:rPr>
        <w:t>В качестве критериев освоения компетенций используются знания, умения, владения.</w:t>
      </w:r>
    </w:p>
    <w:p w:rsidR="002659EE" w:rsidRDefault="002659EE" w:rsidP="003F791A">
      <w:pPr>
        <w:jc w:val="center"/>
        <w:rPr>
          <w:b/>
          <w:bCs/>
          <w:lang w:eastAsia="en-US"/>
        </w:rPr>
      </w:pPr>
    </w:p>
    <w:p w:rsidR="002659EE" w:rsidRPr="003F791A" w:rsidRDefault="002659EE" w:rsidP="003F791A">
      <w:pPr>
        <w:jc w:val="center"/>
        <w:rPr>
          <w:b/>
          <w:bCs/>
          <w:spacing w:val="-10"/>
          <w:lang w:eastAsia="en-US"/>
        </w:rPr>
      </w:pPr>
      <w:r w:rsidRPr="003F791A">
        <w:rPr>
          <w:b/>
          <w:bCs/>
          <w:spacing w:val="-10"/>
          <w:lang w:eastAsia="en-US"/>
        </w:rPr>
        <w:t xml:space="preserve">Критерии оценки знаний обучающихся (пороговый уровень </w:t>
      </w:r>
      <w:proofErr w:type="spellStart"/>
      <w:r w:rsidRPr="003F791A">
        <w:rPr>
          <w:b/>
          <w:bCs/>
          <w:spacing w:val="-10"/>
          <w:lang w:eastAsia="en-US"/>
        </w:rPr>
        <w:t>сформированности</w:t>
      </w:r>
      <w:proofErr w:type="spellEnd"/>
      <w:r w:rsidRPr="003F791A">
        <w:rPr>
          <w:b/>
          <w:bCs/>
          <w:spacing w:val="-10"/>
          <w:lang w:eastAsia="en-US"/>
        </w:rPr>
        <w:t xml:space="preserve"> компетенции)</w:t>
      </w:r>
    </w:p>
    <w:tbl>
      <w:tblPr>
        <w:tblW w:w="99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419"/>
        <w:gridCol w:w="7574"/>
      </w:tblGrid>
      <w:tr w:rsidR="002659EE" w:rsidRPr="00BF46C4" w:rsidTr="003F791A">
        <w:trPr>
          <w:jc w:val="center"/>
        </w:trPr>
        <w:tc>
          <w:tcPr>
            <w:tcW w:w="1175" w:type="pct"/>
            <w:vAlign w:val="center"/>
          </w:tcPr>
          <w:p w:rsidR="002659EE" w:rsidRPr="00BF46C4" w:rsidRDefault="002659EE" w:rsidP="003F791A">
            <w:pPr>
              <w:jc w:val="center"/>
              <w:rPr>
                <w:b/>
                <w:lang w:eastAsia="en-US"/>
              </w:rPr>
            </w:pPr>
            <w:r w:rsidRPr="00BF46C4"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825" w:type="pct"/>
            <w:vAlign w:val="center"/>
          </w:tcPr>
          <w:p w:rsidR="002659EE" w:rsidRPr="00BF46C4" w:rsidRDefault="002659EE" w:rsidP="003F791A">
            <w:pPr>
              <w:jc w:val="center"/>
              <w:rPr>
                <w:b/>
                <w:lang w:eastAsia="en-US"/>
              </w:rPr>
            </w:pPr>
            <w:r w:rsidRPr="00BF46C4"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2659EE" w:rsidRPr="00BF46C4" w:rsidTr="003F791A">
        <w:trPr>
          <w:jc w:val="center"/>
        </w:trPr>
        <w:tc>
          <w:tcPr>
            <w:tcW w:w="1175" w:type="pct"/>
            <w:vAlign w:val="center"/>
          </w:tcPr>
          <w:p w:rsidR="002659EE" w:rsidRPr="00BF46C4" w:rsidRDefault="002659EE" w:rsidP="003F791A">
            <w:pPr>
              <w:jc w:val="center"/>
              <w:rPr>
                <w:b/>
                <w:lang w:eastAsia="en-US"/>
              </w:rPr>
            </w:pPr>
            <w:r w:rsidRPr="00BF46C4">
              <w:rPr>
                <w:b/>
                <w:lang w:eastAsia="en-US"/>
              </w:rPr>
              <w:t>Отлично</w:t>
            </w:r>
          </w:p>
        </w:tc>
        <w:tc>
          <w:tcPr>
            <w:tcW w:w="3825" w:type="pct"/>
          </w:tcPr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 w:rsidRPr="00BF46C4">
              <w:rPr>
                <w:bCs/>
                <w:lang w:eastAsia="en-US"/>
              </w:rPr>
              <w:t xml:space="preserve">- </w:t>
            </w:r>
            <w:r>
              <w:rPr>
                <w:bCs/>
                <w:lang w:eastAsia="en-US"/>
              </w:rPr>
              <w:t>обучающийся</w:t>
            </w:r>
            <w:r w:rsidRPr="00BF46C4">
              <w:rPr>
                <w:bCs/>
                <w:lang w:eastAsia="en-US"/>
              </w:rPr>
              <w:t xml:space="preserve"> глубоко и всесторонне усвоил материал, уверенно, логично, последовательно и грамотно его излагает, опираясь на знания основной и дополнительной литературы, </w:t>
            </w:r>
          </w:p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 w:rsidRPr="00BF46C4">
              <w:rPr>
                <w:bCs/>
                <w:lang w:eastAsia="en-US"/>
              </w:rPr>
              <w:t>- делает квалифицированные выводы и обобщения;</w:t>
            </w:r>
          </w:p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 w:rsidRPr="00BF46C4">
              <w:rPr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2659EE" w:rsidRPr="00BF46C4" w:rsidTr="003F791A">
        <w:trPr>
          <w:jc w:val="center"/>
        </w:trPr>
        <w:tc>
          <w:tcPr>
            <w:tcW w:w="1175" w:type="pct"/>
            <w:vAlign w:val="center"/>
          </w:tcPr>
          <w:p w:rsidR="002659EE" w:rsidRPr="00BF46C4" w:rsidRDefault="002659EE" w:rsidP="003F791A">
            <w:pPr>
              <w:jc w:val="center"/>
              <w:rPr>
                <w:b/>
                <w:lang w:eastAsia="en-US"/>
              </w:rPr>
            </w:pPr>
            <w:r w:rsidRPr="00BF46C4">
              <w:rPr>
                <w:b/>
                <w:lang w:eastAsia="en-US"/>
              </w:rPr>
              <w:t>Хорошо</w:t>
            </w:r>
          </w:p>
        </w:tc>
        <w:tc>
          <w:tcPr>
            <w:tcW w:w="3825" w:type="pct"/>
          </w:tcPr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 w:rsidRPr="00BF46C4">
              <w:rPr>
                <w:bCs/>
                <w:lang w:eastAsia="en-US"/>
              </w:rPr>
              <w:t xml:space="preserve">- </w:t>
            </w:r>
            <w:r>
              <w:rPr>
                <w:bCs/>
                <w:lang w:eastAsia="en-US"/>
              </w:rPr>
              <w:t>обучающийся</w:t>
            </w:r>
            <w:r w:rsidRPr="00BF46C4">
              <w:rPr>
                <w:bCs/>
                <w:lang w:eastAsia="en-US"/>
              </w:rPr>
              <w:t xml:space="preserve"> твердо усвоил тему, грамотно и по существу излагает ее, опираясь на знания основной и дополнительной литературы;</w:t>
            </w:r>
          </w:p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 w:rsidRPr="00BF46C4">
              <w:rPr>
                <w:bCs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 w:rsidRPr="00BF46C4">
              <w:rPr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2659EE" w:rsidRPr="00BF46C4" w:rsidTr="003F791A">
        <w:trPr>
          <w:jc w:val="center"/>
        </w:trPr>
        <w:tc>
          <w:tcPr>
            <w:tcW w:w="1175" w:type="pct"/>
            <w:vAlign w:val="center"/>
          </w:tcPr>
          <w:p w:rsidR="002659EE" w:rsidRPr="00BF46C4" w:rsidRDefault="002659EE" w:rsidP="003F791A">
            <w:pPr>
              <w:jc w:val="center"/>
              <w:rPr>
                <w:b/>
                <w:lang w:eastAsia="en-US"/>
              </w:rPr>
            </w:pPr>
            <w:r w:rsidRPr="00BF46C4"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825" w:type="pct"/>
          </w:tcPr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 w:rsidRPr="00BF46C4">
              <w:rPr>
                <w:bCs/>
                <w:lang w:eastAsia="en-US"/>
              </w:rPr>
              <w:t xml:space="preserve">- </w:t>
            </w:r>
            <w:r>
              <w:rPr>
                <w:bCs/>
                <w:lang w:eastAsia="en-US"/>
              </w:rPr>
              <w:t>обучающийся</w:t>
            </w:r>
            <w:r w:rsidRPr="00BF46C4">
              <w:rPr>
                <w:bCs/>
                <w:lang w:eastAsia="en-US"/>
              </w:rPr>
              <w:t xml:space="preserve"> ориентируется в материале, однако затрудняется в его изложении;</w:t>
            </w:r>
          </w:p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 w:rsidRPr="00BF46C4">
              <w:rPr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 w:rsidRPr="00BF46C4">
              <w:rPr>
                <w:bCs/>
                <w:lang w:eastAsia="en-US"/>
              </w:rPr>
              <w:t>- слабо аргументирует научные положения;</w:t>
            </w:r>
          </w:p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 w:rsidRPr="00BF46C4">
              <w:rPr>
                <w:bCs/>
                <w:lang w:eastAsia="en-US"/>
              </w:rPr>
              <w:t>- практически не способен сформулировать выводы и обобщения;</w:t>
            </w:r>
          </w:p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 w:rsidRPr="00BF46C4">
              <w:rPr>
                <w:bCs/>
                <w:lang w:eastAsia="en-US"/>
              </w:rPr>
              <w:t>- частично владеет системой понятий.</w:t>
            </w:r>
          </w:p>
        </w:tc>
      </w:tr>
      <w:tr w:rsidR="002659EE" w:rsidRPr="00BF46C4" w:rsidTr="003F791A">
        <w:trPr>
          <w:jc w:val="center"/>
        </w:trPr>
        <w:tc>
          <w:tcPr>
            <w:tcW w:w="1175" w:type="pct"/>
            <w:vAlign w:val="center"/>
          </w:tcPr>
          <w:p w:rsidR="002659EE" w:rsidRPr="00BF46C4" w:rsidRDefault="002659EE" w:rsidP="003F791A">
            <w:pPr>
              <w:jc w:val="center"/>
              <w:rPr>
                <w:b/>
                <w:lang w:eastAsia="en-US"/>
              </w:rPr>
            </w:pPr>
            <w:r w:rsidRPr="00BF46C4"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825" w:type="pct"/>
          </w:tcPr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 w:rsidRPr="00BF46C4">
              <w:rPr>
                <w:bCs/>
                <w:lang w:eastAsia="en-US"/>
              </w:rPr>
              <w:t xml:space="preserve">- </w:t>
            </w:r>
            <w:r>
              <w:rPr>
                <w:bCs/>
                <w:lang w:eastAsia="en-US"/>
              </w:rPr>
              <w:t>обучающийся</w:t>
            </w:r>
            <w:r w:rsidRPr="00BF46C4">
              <w:rPr>
                <w:bCs/>
                <w:lang w:eastAsia="en-US"/>
              </w:rPr>
              <w:t xml:space="preserve"> не усвоил значительной части материала;</w:t>
            </w:r>
          </w:p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 w:rsidRPr="00BF46C4">
              <w:rPr>
                <w:bCs/>
                <w:lang w:eastAsia="en-US"/>
              </w:rPr>
              <w:t>-  не может аргументировать научные положения;</w:t>
            </w:r>
          </w:p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 w:rsidRPr="00BF46C4">
              <w:rPr>
                <w:bCs/>
                <w:lang w:eastAsia="en-US"/>
              </w:rPr>
              <w:t>- не формулирует квалифицированных выводов и обобщений;</w:t>
            </w:r>
          </w:p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 w:rsidRPr="00BF46C4">
              <w:rPr>
                <w:bCs/>
                <w:lang w:eastAsia="en-US"/>
              </w:rPr>
              <w:t>- не владеет системой понятий.</w:t>
            </w:r>
          </w:p>
        </w:tc>
      </w:tr>
    </w:tbl>
    <w:p w:rsidR="002659EE" w:rsidRPr="00BF46C4" w:rsidRDefault="002659EE" w:rsidP="003F791A">
      <w:pPr>
        <w:jc w:val="center"/>
        <w:rPr>
          <w:bCs/>
          <w:lang w:eastAsia="en-US"/>
        </w:rPr>
      </w:pPr>
    </w:p>
    <w:p w:rsidR="002659EE" w:rsidRDefault="002659EE" w:rsidP="003F791A">
      <w:pPr>
        <w:jc w:val="center"/>
        <w:rPr>
          <w:b/>
          <w:bCs/>
          <w:lang w:eastAsia="en-US"/>
        </w:rPr>
      </w:pPr>
      <w:r w:rsidRPr="00BF46C4">
        <w:rPr>
          <w:b/>
          <w:bCs/>
          <w:lang w:eastAsia="en-US"/>
        </w:rPr>
        <w:t xml:space="preserve">Критерии оценки умений </w:t>
      </w:r>
      <w:r>
        <w:rPr>
          <w:b/>
          <w:bCs/>
          <w:lang w:eastAsia="en-US"/>
        </w:rPr>
        <w:t xml:space="preserve">обучающихся </w:t>
      </w:r>
    </w:p>
    <w:p w:rsidR="002659EE" w:rsidRPr="00BF46C4" w:rsidRDefault="002659EE" w:rsidP="003F791A">
      <w:pPr>
        <w:jc w:val="center"/>
        <w:rPr>
          <w:b/>
          <w:bCs/>
          <w:lang w:eastAsia="en-US"/>
        </w:rPr>
      </w:pPr>
      <w:r w:rsidRPr="00BF46C4">
        <w:rPr>
          <w:b/>
          <w:bCs/>
          <w:lang w:eastAsia="en-US"/>
        </w:rPr>
        <w:t xml:space="preserve">по решению учебно-профессиональных задач и заданий </w:t>
      </w:r>
    </w:p>
    <w:p w:rsidR="002659EE" w:rsidRPr="00BF46C4" w:rsidRDefault="002659EE" w:rsidP="003F791A">
      <w:pPr>
        <w:jc w:val="center"/>
        <w:rPr>
          <w:b/>
          <w:bCs/>
          <w:lang w:eastAsia="en-US"/>
        </w:rPr>
      </w:pPr>
      <w:r w:rsidRPr="00BF46C4">
        <w:rPr>
          <w:b/>
          <w:bCs/>
          <w:lang w:eastAsia="en-US"/>
        </w:rPr>
        <w:t xml:space="preserve">(продвинутый уровень </w:t>
      </w:r>
      <w:r w:rsidRPr="00BF46C4">
        <w:rPr>
          <w:b/>
          <w:bCs/>
          <w:vanish/>
          <w:lang w:eastAsia="en-US"/>
        </w:rPr>
        <w:t>сформированности компетенции)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482"/>
        <w:gridCol w:w="7583"/>
      </w:tblGrid>
      <w:tr w:rsidR="002659EE" w:rsidRPr="00BF46C4" w:rsidTr="003F791A">
        <w:trPr>
          <w:jc w:val="center"/>
        </w:trPr>
        <w:tc>
          <w:tcPr>
            <w:tcW w:w="1233" w:type="pct"/>
            <w:vAlign w:val="center"/>
          </w:tcPr>
          <w:p w:rsidR="002659EE" w:rsidRPr="00BF46C4" w:rsidRDefault="002659EE" w:rsidP="003F791A">
            <w:pPr>
              <w:jc w:val="center"/>
              <w:rPr>
                <w:b/>
                <w:lang w:eastAsia="en-US"/>
              </w:rPr>
            </w:pPr>
            <w:r w:rsidRPr="00BF46C4"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767" w:type="pct"/>
            <w:vAlign w:val="center"/>
          </w:tcPr>
          <w:p w:rsidR="002659EE" w:rsidRPr="00BF46C4" w:rsidRDefault="002659EE" w:rsidP="003F791A">
            <w:pPr>
              <w:jc w:val="center"/>
              <w:rPr>
                <w:b/>
                <w:lang w:eastAsia="en-US"/>
              </w:rPr>
            </w:pPr>
            <w:r w:rsidRPr="00BF46C4"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2659EE" w:rsidRPr="00BF46C4" w:rsidTr="003F791A">
        <w:trPr>
          <w:jc w:val="center"/>
        </w:trPr>
        <w:tc>
          <w:tcPr>
            <w:tcW w:w="1233" w:type="pct"/>
            <w:vAlign w:val="center"/>
          </w:tcPr>
          <w:p w:rsidR="002659EE" w:rsidRPr="00BF46C4" w:rsidRDefault="002659EE" w:rsidP="003F791A">
            <w:pPr>
              <w:jc w:val="center"/>
              <w:rPr>
                <w:b/>
                <w:lang w:eastAsia="en-US"/>
              </w:rPr>
            </w:pPr>
            <w:r w:rsidRPr="00BF46C4">
              <w:rPr>
                <w:b/>
                <w:lang w:eastAsia="en-US"/>
              </w:rPr>
              <w:t>Отлично</w:t>
            </w:r>
          </w:p>
        </w:tc>
        <w:tc>
          <w:tcPr>
            <w:tcW w:w="3767" w:type="pct"/>
          </w:tcPr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обучающийся</w:t>
            </w:r>
            <w:r w:rsidRPr="00BF46C4">
              <w:rPr>
                <w:bCs/>
                <w:lang w:eastAsia="en-US"/>
              </w:rPr>
              <w:t xml:space="preserve">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2659EE" w:rsidRPr="00BF46C4" w:rsidTr="003F791A">
        <w:trPr>
          <w:jc w:val="center"/>
        </w:trPr>
        <w:tc>
          <w:tcPr>
            <w:tcW w:w="1233" w:type="pct"/>
            <w:vAlign w:val="center"/>
          </w:tcPr>
          <w:p w:rsidR="002659EE" w:rsidRPr="00BF46C4" w:rsidRDefault="002659EE" w:rsidP="003F791A">
            <w:pPr>
              <w:jc w:val="center"/>
              <w:rPr>
                <w:b/>
                <w:lang w:eastAsia="en-US"/>
              </w:rPr>
            </w:pPr>
            <w:r w:rsidRPr="00BF46C4">
              <w:rPr>
                <w:b/>
                <w:lang w:eastAsia="en-US"/>
              </w:rPr>
              <w:t>Хорошо</w:t>
            </w:r>
          </w:p>
        </w:tc>
        <w:tc>
          <w:tcPr>
            <w:tcW w:w="3767" w:type="pct"/>
          </w:tcPr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обучающийся</w:t>
            </w:r>
            <w:r w:rsidRPr="00BF46C4">
              <w:rPr>
                <w:bCs/>
                <w:lang w:eastAsia="en-US"/>
              </w:rPr>
              <w:t xml:space="preserve">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2659EE" w:rsidRPr="00BF46C4" w:rsidTr="003F791A">
        <w:trPr>
          <w:jc w:val="center"/>
        </w:trPr>
        <w:tc>
          <w:tcPr>
            <w:tcW w:w="1233" w:type="pct"/>
            <w:vAlign w:val="center"/>
          </w:tcPr>
          <w:p w:rsidR="002659EE" w:rsidRPr="00BF46C4" w:rsidRDefault="002659EE" w:rsidP="003F791A">
            <w:pPr>
              <w:jc w:val="center"/>
              <w:rPr>
                <w:b/>
                <w:lang w:eastAsia="en-US"/>
              </w:rPr>
            </w:pPr>
            <w:r w:rsidRPr="00BF46C4">
              <w:rPr>
                <w:b/>
                <w:lang w:eastAsia="en-US"/>
              </w:rPr>
              <w:lastRenderedPageBreak/>
              <w:t>Удовлетворительно</w:t>
            </w:r>
          </w:p>
        </w:tc>
        <w:tc>
          <w:tcPr>
            <w:tcW w:w="3767" w:type="pct"/>
          </w:tcPr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обучающийся</w:t>
            </w:r>
            <w:r w:rsidRPr="00BF46C4">
              <w:rPr>
                <w:bCs/>
                <w:lang w:eastAsia="en-US"/>
              </w:rPr>
              <w:t xml:space="preserve">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2659EE" w:rsidRPr="00BF46C4" w:rsidTr="003F791A">
        <w:trPr>
          <w:jc w:val="center"/>
        </w:trPr>
        <w:tc>
          <w:tcPr>
            <w:tcW w:w="1233" w:type="pct"/>
            <w:vAlign w:val="center"/>
          </w:tcPr>
          <w:p w:rsidR="002659EE" w:rsidRPr="00BF46C4" w:rsidRDefault="002659EE" w:rsidP="003F791A">
            <w:pPr>
              <w:jc w:val="center"/>
              <w:rPr>
                <w:b/>
                <w:lang w:eastAsia="en-US"/>
              </w:rPr>
            </w:pPr>
            <w:r w:rsidRPr="00BF46C4"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767" w:type="pct"/>
          </w:tcPr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обучающийся</w:t>
            </w:r>
            <w:r w:rsidRPr="00BF46C4">
              <w:rPr>
                <w:bCs/>
                <w:lang w:eastAsia="en-US"/>
              </w:rPr>
              <w:t xml:space="preserve"> не решил учебно-профессиональную задачу или задание. </w:t>
            </w:r>
          </w:p>
        </w:tc>
      </w:tr>
    </w:tbl>
    <w:p w:rsidR="002659EE" w:rsidRPr="00BF46C4" w:rsidRDefault="002659EE" w:rsidP="003F791A">
      <w:pPr>
        <w:jc w:val="center"/>
        <w:rPr>
          <w:bCs/>
          <w:lang w:eastAsia="en-US"/>
        </w:rPr>
      </w:pPr>
    </w:p>
    <w:p w:rsidR="002659EE" w:rsidRPr="00BF46C4" w:rsidRDefault="002659EE" w:rsidP="003F791A">
      <w:pPr>
        <w:jc w:val="center"/>
        <w:rPr>
          <w:bCs/>
          <w:lang w:eastAsia="en-US"/>
        </w:rPr>
      </w:pPr>
      <w:r w:rsidRPr="00BF46C4">
        <w:rPr>
          <w:b/>
          <w:lang w:eastAsia="en-US"/>
        </w:rPr>
        <w:t xml:space="preserve">Критерии оценки владения </w:t>
      </w:r>
      <w:r>
        <w:rPr>
          <w:b/>
          <w:lang w:eastAsia="en-US"/>
        </w:rPr>
        <w:t>обучающимися</w:t>
      </w:r>
      <w:r w:rsidRPr="00BF46C4">
        <w:rPr>
          <w:b/>
          <w:lang w:eastAsia="en-US"/>
        </w:rPr>
        <w:t xml:space="preserve"> навыками </w:t>
      </w:r>
      <w:r w:rsidRPr="00BF46C4">
        <w:rPr>
          <w:b/>
          <w:bCs/>
          <w:lang w:eastAsia="en-US"/>
        </w:rPr>
        <w:t xml:space="preserve">решения широкого круга комплексных проблемно-аналитических  задач профессиональной деятельности (повышенный уровень </w:t>
      </w:r>
      <w:proofErr w:type="spellStart"/>
      <w:r w:rsidRPr="00BF46C4">
        <w:rPr>
          <w:b/>
          <w:bCs/>
          <w:lang w:eastAsia="en-US"/>
        </w:rPr>
        <w:t>сформированности</w:t>
      </w:r>
      <w:proofErr w:type="spellEnd"/>
      <w:r w:rsidRPr="00BF46C4">
        <w:rPr>
          <w:b/>
          <w:bCs/>
          <w:lang w:eastAsia="en-US"/>
        </w:rPr>
        <w:t xml:space="preserve"> компетенции)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482"/>
        <w:gridCol w:w="7583"/>
      </w:tblGrid>
      <w:tr w:rsidR="002659EE" w:rsidRPr="00BF46C4" w:rsidTr="003F791A">
        <w:trPr>
          <w:jc w:val="center"/>
        </w:trPr>
        <w:tc>
          <w:tcPr>
            <w:tcW w:w="1233" w:type="pct"/>
            <w:vAlign w:val="center"/>
          </w:tcPr>
          <w:p w:rsidR="002659EE" w:rsidRPr="00BF46C4" w:rsidRDefault="002659EE" w:rsidP="003F791A">
            <w:pPr>
              <w:jc w:val="center"/>
              <w:rPr>
                <w:b/>
                <w:lang w:eastAsia="en-US"/>
              </w:rPr>
            </w:pPr>
            <w:r w:rsidRPr="00BF46C4"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767" w:type="pct"/>
            <w:vAlign w:val="center"/>
          </w:tcPr>
          <w:p w:rsidR="002659EE" w:rsidRPr="00BF46C4" w:rsidRDefault="002659EE" w:rsidP="003F791A">
            <w:pPr>
              <w:jc w:val="center"/>
              <w:rPr>
                <w:b/>
                <w:lang w:eastAsia="en-US"/>
              </w:rPr>
            </w:pPr>
            <w:r w:rsidRPr="00BF46C4"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2659EE" w:rsidRPr="00BF46C4" w:rsidTr="003F791A">
        <w:trPr>
          <w:jc w:val="center"/>
        </w:trPr>
        <w:tc>
          <w:tcPr>
            <w:tcW w:w="1233" w:type="pct"/>
          </w:tcPr>
          <w:p w:rsidR="002659EE" w:rsidRPr="00BF46C4" w:rsidRDefault="002659EE" w:rsidP="003F791A">
            <w:pPr>
              <w:jc w:val="center"/>
              <w:rPr>
                <w:b/>
                <w:lang w:eastAsia="en-US"/>
              </w:rPr>
            </w:pPr>
            <w:r w:rsidRPr="00BF46C4">
              <w:rPr>
                <w:b/>
                <w:lang w:eastAsia="en-US"/>
              </w:rPr>
              <w:t>Отлично</w:t>
            </w:r>
          </w:p>
        </w:tc>
        <w:tc>
          <w:tcPr>
            <w:tcW w:w="3767" w:type="pct"/>
          </w:tcPr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 w:rsidRPr="00BF46C4">
              <w:rPr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 w:rsidRPr="00BF46C4">
              <w:rPr>
                <w:bCs/>
                <w:lang w:eastAsia="en-US"/>
              </w:rPr>
              <w:t>стади</w:t>
            </w:r>
            <w:proofErr w:type="spellEnd"/>
            <w:r w:rsidRPr="00BF46C4">
              <w:rPr>
                <w:bCs/>
                <w:lang w:eastAsia="en-US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2659EE" w:rsidRPr="00BF46C4" w:rsidTr="003F791A">
        <w:trPr>
          <w:jc w:val="center"/>
        </w:trPr>
        <w:tc>
          <w:tcPr>
            <w:tcW w:w="1233" w:type="pct"/>
          </w:tcPr>
          <w:p w:rsidR="002659EE" w:rsidRPr="00BF46C4" w:rsidRDefault="002659EE" w:rsidP="003F791A">
            <w:pPr>
              <w:jc w:val="center"/>
              <w:rPr>
                <w:b/>
                <w:lang w:eastAsia="en-US"/>
              </w:rPr>
            </w:pPr>
            <w:r w:rsidRPr="00BF46C4">
              <w:rPr>
                <w:b/>
                <w:lang w:eastAsia="en-US"/>
              </w:rPr>
              <w:t>Хорошо</w:t>
            </w:r>
          </w:p>
        </w:tc>
        <w:tc>
          <w:tcPr>
            <w:tcW w:w="3767" w:type="pct"/>
          </w:tcPr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 w:rsidRPr="00BF46C4">
              <w:rPr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 w:rsidRPr="00BF46C4">
              <w:rPr>
                <w:bCs/>
                <w:lang w:eastAsia="en-US"/>
              </w:rPr>
              <w:t>стади</w:t>
            </w:r>
            <w:proofErr w:type="spellEnd"/>
            <w:r w:rsidRPr="00BF46C4">
              <w:rPr>
                <w:bCs/>
                <w:lang w:eastAsia="en-US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2659EE" w:rsidRPr="00BF46C4" w:rsidTr="003F791A">
        <w:trPr>
          <w:jc w:val="center"/>
        </w:trPr>
        <w:tc>
          <w:tcPr>
            <w:tcW w:w="1233" w:type="pct"/>
          </w:tcPr>
          <w:p w:rsidR="002659EE" w:rsidRPr="00BF46C4" w:rsidRDefault="002659EE" w:rsidP="003F791A">
            <w:pPr>
              <w:jc w:val="center"/>
              <w:rPr>
                <w:b/>
                <w:lang w:eastAsia="en-US"/>
              </w:rPr>
            </w:pPr>
            <w:r w:rsidRPr="00BF46C4"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767" w:type="pct"/>
          </w:tcPr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 w:rsidRPr="00BF46C4">
              <w:rPr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 w:rsidRPr="00BF46C4">
              <w:rPr>
                <w:bCs/>
                <w:lang w:eastAsia="en-US"/>
              </w:rPr>
              <w:t>стади</w:t>
            </w:r>
            <w:proofErr w:type="spellEnd"/>
            <w:r w:rsidRPr="00BF46C4">
              <w:rPr>
                <w:bCs/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>обучающийся</w:t>
            </w:r>
            <w:r w:rsidRPr="00BF46C4">
              <w:rPr>
                <w:bCs/>
                <w:lang w:eastAsia="en-US"/>
              </w:rPr>
              <w:t xml:space="preserve">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2659EE" w:rsidRPr="00BF46C4" w:rsidTr="003F791A">
        <w:trPr>
          <w:jc w:val="center"/>
        </w:trPr>
        <w:tc>
          <w:tcPr>
            <w:tcW w:w="1233" w:type="pct"/>
          </w:tcPr>
          <w:p w:rsidR="002659EE" w:rsidRPr="00BF46C4" w:rsidRDefault="002659EE" w:rsidP="003F791A">
            <w:pPr>
              <w:jc w:val="center"/>
              <w:rPr>
                <w:b/>
                <w:lang w:eastAsia="en-US"/>
              </w:rPr>
            </w:pPr>
            <w:r w:rsidRPr="00BF46C4"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767" w:type="pct"/>
          </w:tcPr>
          <w:p w:rsidR="002659EE" w:rsidRPr="00BF46C4" w:rsidRDefault="002659EE" w:rsidP="00C829ED">
            <w:pPr>
              <w:jc w:val="both"/>
              <w:rPr>
                <w:bCs/>
                <w:lang w:eastAsia="en-US"/>
              </w:rPr>
            </w:pPr>
            <w:r w:rsidRPr="00BF46C4"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2659EE" w:rsidRPr="00DC11F5" w:rsidRDefault="002659EE" w:rsidP="008E54AF">
      <w:pPr>
        <w:ind w:firstLine="709"/>
        <w:jc w:val="both"/>
        <w:rPr>
          <w:b/>
        </w:rPr>
      </w:pPr>
    </w:p>
    <w:p w:rsidR="002659EE" w:rsidRPr="00DC11F5" w:rsidRDefault="002659EE" w:rsidP="008E54AF">
      <w:pPr>
        <w:widowControl/>
        <w:ind w:firstLine="709"/>
        <w:jc w:val="both"/>
        <w:rPr>
          <w:b/>
          <w:bCs/>
        </w:rPr>
      </w:pPr>
      <w:r>
        <w:rPr>
          <w:b/>
          <w:bCs/>
        </w:rPr>
        <w:t>3. К</w:t>
      </w:r>
      <w:r w:rsidRPr="00DC11F5">
        <w:rPr>
          <w:b/>
          <w:bCs/>
        </w:rPr>
        <w:t>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2659EE" w:rsidRPr="00DC11F5" w:rsidRDefault="002659EE" w:rsidP="008E54AF">
      <w:pPr>
        <w:ind w:firstLine="709"/>
        <w:jc w:val="both"/>
        <w:rPr>
          <w:b/>
          <w:bCs/>
        </w:rPr>
      </w:pPr>
    </w:p>
    <w:p w:rsidR="002659EE" w:rsidRPr="00DC11F5" w:rsidRDefault="002659EE" w:rsidP="003F791A">
      <w:pPr>
        <w:ind w:firstLine="696"/>
        <w:jc w:val="both"/>
        <w:rPr>
          <w:u w:val="single"/>
        </w:rPr>
      </w:pPr>
      <w:r w:rsidRPr="00DC11F5">
        <w:rPr>
          <w:u w:val="single"/>
        </w:rPr>
        <w:t>Вопросы, тесты для проверки т</w:t>
      </w:r>
      <w:r>
        <w:rPr>
          <w:u w:val="single"/>
        </w:rPr>
        <w:t xml:space="preserve">еоретических знаний обучающихся </w:t>
      </w:r>
      <w:r w:rsidRPr="00DC11F5">
        <w:rPr>
          <w:u w:val="single"/>
        </w:rPr>
        <w:t>(пороговый уровень формирования компетенции):</w:t>
      </w:r>
    </w:p>
    <w:p w:rsidR="002659EE" w:rsidRPr="008A7E41" w:rsidRDefault="002659EE" w:rsidP="003F791A">
      <w:pPr>
        <w:jc w:val="center"/>
        <w:rPr>
          <w:b/>
        </w:rPr>
      </w:pPr>
      <w:r w:rsidRPr="008A7E41">
        <w:rPr>
          <w:b/>
        </w:rPr>
        <w:t>Тест</w:t>
      </w: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Pr="00AC7176" w:rsidRDefault="002659EE" w:rsidP="003F791A">
      <w:pPr>
        <w:pStyle w:val="a9"/>
      </w:pPr>
      <w:r w:rsidRPr="00AC7176">
        <w:rPr>
          <w:rStyle w:val="ad"/>
        </w:rPr>
        <w:t>1. К каналам личной коммуникации можно отнести:</w:t>
      </w:r>
    </w:p>
    <w:p w:rsidR="002659EE" w:rsidRPr="00AC7176" w:rsidRDefault="002659EE" w:rsidP="003F791A">
      <w:pPr>
        <w:pStyle w:val="a9"/>
      </w:pPr>
      <w:r w:rsidRPr="00AC7176">
        <w:t xml:space="preserve">А. общение одного лица с аудиторией </w:t>
      </w:r>
    </w:p>
    <w:p w:rsidR="002659EE" w:rsidRPr="00AC7176" w:rsidRDefault="002659EE" w:rsidP="003F791A">
      <w:pPr>
        <w:pStyle w:val="a9"/>
      </w:pPr>
      <w:r w:rsidRPr="00AC7176">
        <w:t xml:space="preserve">Б.  прямую почтовую рекламу </w:t>
      </w:r>
    </w:p>
    <w:p w:rsidR="002659EE" w:rsidRPr="00AC7176" w:rsidRDefault="002659EE" w:rsidP="003F791A">
      <w:pPr>
        <w:pStyle w:val="a9"/>
      </w:pPr>
      <w:r w:rsidRPr="00AC7176">
        <w:t xml:space="preserve">В. рекламу по телевидению </w:t>
      </w:r>
    </w:p>
    <w:p w:rsidR="002659EE" w:rsidRPr="00AC7176" w:rsidRDefault="002659EE" w:rsidP="003F791A">
      <w:pPr>
        <w:pStyle w:val="a9"/>
      </w:pPr>
      <w:r w:rsidRPr="00AC7176">
        <w:t xml:space="preserve">Г. печатную рекламу </w:t>
      </w:r>
    </w:p>
    <w:p w:rsidR="002659EE" w:rsidRPr="00AC7176" w:rsidRDefault="002659EE" w:rsidP="003F791A">
      <w:pPr>
        <w:pStyle w:val="a9"/>
        <w:rPr>
          <w:rStyle w:val="ad"/>
        </w:rPr>
      </w:pPr>
    </w:p>
    <w:p w:rsidR="002659EE" w:rsidRPr="00AC7176" w:rsidRDefault="002659EE" w:rsidP="003F791A">
      <w:pPr>
        <w:pStyle w:val="a9"/>
      </w:pPr>
      <w:r w:rsidRPr="00AC7176">
        <w:rPr>
          <w:rStyle w:val="ad"/>
        </w:rPr>
        <w:t>2. Затраты фирмы на рекламу составляют:</w:t>
      </w:r>
    </w:p>
    <w:p w:rsidR="002659EE" w:rsidRPr="00AC7176" w:rsidRDefault="002659EE" w:rsidP="003F791A">
      <w:pPr>
        <w:pStyle w:val="a9"/>
      </w:pPr>
      <w:r w:rsidRPr="00AC7176">
        <w:t xml:space="preserve">А. 1 % от суммы продаж </w:t>
      </w:r>
    </w:p>
    <w:p w:rsidR="002659EE" w:rsidRPr="00AC7176" w:rsidRDefault="002659EE" w:rsidP="003F791A">
      <w:pPr>
        <w:pStyle w:val="a9"/>
      </w:pPr>
      <w:r w:rsidRPr="00AC7176">
        <w:t xml:space="preserve">Б. 2-10 % от суммы продаж </w:t>
      </w:r>
    </w:p>
    <w:p w:rsidR="002659EE" w:rsidRPr="00AC7176" w:rsidRDefault="002659EE" w:rsidP="003F791A">
      <w:pPr>
        <w:pStyle w:val="a9"/>
      </w:pPr>
      <w:r w:rsidRPr="00AC7176">
        <w:t xml:space="preserve">В. 20 % от суммы продаж </w:t>
      </w:r>
    </w:p>
    <w:p w:rsidR="002659EE" w:rsidRPr="00AC7176" w:rsidRDefault="002659EE" w:rsidP="003F791A">
      <w:pPr>
        <w:pStyle w:val="a9"/>
      </w:pPr>
      <w:r w:rsidRPr="00AC7176">
        <w:lastRenderedPageBreak/>
        <w:t xml:space="preserve">Г. зависит от вида хозяйственной деятельности фирмы </w:t>
      </w:r>
    </w:p>
    <w:p w:rsidR="002659EE" w:rsidRPr="00AC7176" w:rsidRDefault="002659EE" w:rsidP="003F791A">
      <w:pPr>
        <w:pStyle w:val="a9"/>
        <w:rPr>
          <w:rStyle w:val="ad"/>
        </w:rPr>
      </w:pPr>
    </w:p>
    <w:p w:rsidR="002659EE" w:rsidRPr="00AC7176" w:rsidRDefault="002659EE" w:rsidP="003F791A">
      <w:pPr>
        <w:pStyle w:val="a9"/>
      </w:pPr>
      <w:r w:rsidRPr="00AC7176">
        <w:rPr>
          <w:rStyle w:val="ad"/>
        </w:rPr>
        <w:t>3 . Главное отличие пропаганды от рекламы в:</w:t>
      </w:r>
    </w:p>
    <w:p w:rsidR="002659EE" w:rsidRPr="00AC7176" w:rsidRDefault="002659EE" w:rsidP="003F791A">
      <w:pPr>
        <w:pStyle w:val="a9"/>
      </w:pPr>
      <w:r w:rsidRPr="00AC7176">
        <w:t xml:space="preserve">А. ее платности </w:t>
      </w:r>
    </w:p>
    <w:p w:rsidR="002659EE" w:rsidRPr="00AC7176" w:rsidRDefault="002659EE" w:rsidP="003F791A">
      <w:pPr>
        <w:pStyle w:val="a9"/>
      </w:pPr>
      <w:r w:rsidRPr="00AC7176">
        <w:t xml:space="preserve">Б. ее личном характере </w:t>
      </w:r>
    </w:p>
    <w:p w:rsidR="002659EE" w:rsidRPr="00AC7176" w:rsidRDefault="002659EE" w:rsidP="003F791A">
      <w:pPr>
        <w:pStyle w:val="a9"/>
      </w:pPr>
      <w:r w:rsidRPr="00AC7176">
        <w:t xml:space="preserve">В. ее общественном характере </w:t>
      </w:r>
    </w:p>
    <w:p w:rsidR="002659EE" w:rsidRPr="00AC7176" w:rsidRDefault="002659EE" w:rsidP="003F791A">
      <w:pPr>
        <w:pStyle w:val="a9"/>
      </w:pPr>
      <w:r w:rsidRPr="00AC7176">
        <w:t xml:space="preserve">Г. она не оплачивается </w:t>
      </w:r>
    </w:p>
    <w:p w:rsidR="002659EE" w:rsidRPr="00AC7176" w:rsidRDefault="002659EE" w:rsidP="003F791A">
      <w:pPr>
        <w:pStyle w:val="a9"/>
        <w:rPr>
          <w:rStyle w:val="ad"/>
        </w:rPr>
      </w:pPr>
    </w:p>
    <w:p w:rsidR="002659EE" w:rsidRPr="00AC7176" w:rsidRDefault="002659EE" w:rsidP="003F791A">
      <w:pPr>
        <w:pStyle w:val="a9"/>
      </w:pPr>
      <w:r w:rsidRPr="00AC7176">
        <w:rPr>
          <w:rStyle w:val="ad"/>
        </w:rPr>
        <w:t>4. Обязательным элементом процесса коммуникации должен быть:</w:t>
      </w:r>
    </w:p>
    <w:p w:rsidR="002659EE" w:rsidRPr="00AC7176" w:rsidRDefault="002659EE" w:rsidP="003F791A">
      <w:pPr>
        <w:pStyle w:val="a9"/>
      </w:pPr>
      <w:r w:rsidRPr="00AC7176">
        <w:t xml:space="preserve">А. реклама </w:t>
      </w:r>
    </w:p>
    <w:p w:rsidR="002659EE" w:rsidRPr="00AC7176" w:rsidRDefault="002659EE" w:rsidP="003F791A">
      <w:pPr>
        <w:pStyle w:val="a9"/>
      </w:pPr>
      <w:r w:rsidRPr="00AC7176">
        <w:t xml:space="preserve">Б. стимулирование сбыта </w:t>
      </w:r>
    </w:p>
    <w:p w:rsidR="002659EE" w:rsidRPr="00AC7176" w:rsidRDefault="002659EE" w:rsidP="003F791A">
      <w:pPr>
        <w:pStyle w:val="a9"/>
      </w:pPr>
      <w:r w:rsidRPr="00AC7176">
        <w:t xml:space="preserve">В. обратная связь </w:t>
      </w:r>
    </w:p>
    <w:p w:rsidR="002659EE" w:rsidRPr="00AC7176" w:rsidRDefault="002659EE" w:rsidP="003F791A">
      <w:pPr>
        <w:pStyle w:val="a9"/>
      </w:pPr>
      <w:r w:rsidRPr="00AC7176">
        <w:t xml:space="preserve">Г. все перечисленные </w:t>
      </w:r>
    </w:p>
    <w:p w:rsidR="002659EE" w:rsidRPr="00AC7176" w:rsidRDefault="002659EE" w:rsidP="003F791A">
      <w:pPr>
        <w:pStyle w:val="a9"/>
        <w:rPr>
          <w:rStyle w:val="ad"/>
        </w:rPr>
      </w:pPr>
    </w:p>
    <w:p w:rsidR="002659EE" w:rsidRPr="00AC7176" w:rsidRDefault="002659EE" w:rsidP="003F791A">
      <w:pPr>
        <w:pStyle w:val="a9"/>
      </w:pPr>
      <w:r w:rsidRPr="00AC7176">
        <w:rPr>
          <w:rStyle w:val="ad"/>
        </w:rPr>
        <w:t>5. Конкурсы, премии и льготы являются специфическими приемами:</w:t>
      </w:r>
    </w:p>
    <w:p w:rsidR="002659EE" w:rsidRPr="00AC7176" w:rsidRDefault="002659EE" w:rsidP="003F791A">
      <w:pPr>
        <w:pStyle w:val="a9"/>
      </w:pPr>
      <w:r w:rsidRPr="00AC7176">
        <w:t xml:space="preserve">А. прямого маркетинга </w:t>
      </w:r>
    </w:p>
    <w:p w:rsidR="002659EE" w:rsidRPr="00AC7176" w:rsidRDefault="002659EE" w:rsidP="003F791A">
      <w:pPr>
        <w:pStyle w:val="a9"/>
      </w:pPr>
      <w:r w:rsidRPr="00AC7176">
        <w:t xml:space="preserve">Б. пропаганды </w:t>
      </w:r>
    </w:p>
    <w:p w:rsidR="002659EE" w:rsidRPr="00AC7176" w:rsidRDefault="002659EE" w:rsidP="003F791A">
      <w:pPr>
        <w:pStyle w:val="a9"/>
      </w:pPr>
      <w:r w:rsidRPr="00AC7176">
        <w:t xml:space="preserve">В. рекламы </w:t>
      </w:r>
    </w:p>
    <w:p w:rsidR="002659EE" w:rsidRPr="00AC7176" w:rsidRDefault="002659EE" w:rsidP="003F791A">
      <w:pPr>
        <w:pStyle w:val="a9"/>
      </w:pPr>
      <w:r w:rsidRPr="00AC7176">
        <w:t xml:space="preserve">Г. стимулирования сбыта </w:t>
      </w:r>
    </w:p>
    <w:p w:rsidR="002659EE" w:rsidRPr="00AC7176" w:rsidRDefault="002659EE" w:rsidP="003F791A">
      <w:pPr>
        <w:pStyle w:val="a9"/>
        <w:rPr>
          <w:rStyle w:val="ad"/>
        </w:rPr>
      </w:pPr>
    </w:p>
    <w:p w:rsidR="002659EE" w:rsidRPr="00AC7176" w:rsidRDefault="002659EE" w:rsidP="003F791A">
      <w:pPr>
        <w:pStyle w:val="a9"/>
      </w:pPr>
      <w:r w:rsidRPr="00AC7176">
        <w:rPr>
          <w:rStyle w:val="ad"/>
        </w:rPr>
        <w:t xml:space="preserve">6. Технология паблик </w:t>
      </w:r>
      <w:proofErr w:type="spellStart"/>
      <w:r w:rsidRPr="00AC7176">
        <w:rPr>
          <w:rStyle w:val="ad"/>
        </w:rPr>
        <w:t>рилейшнз</w:t>
      </w:r>
      <w:proofErr w:type="spellEnd"/>
      <w:r w:rsidRPr="00AC7176">
        <w:rPr>
          <w:rStyle w:val="ad"/>
        </w:rPr>
        <w:t xml:space="preserve"> включает:</w:t>
      </w:r>
    </w:p>
    <w:p w:rsidR="002659EE" w:rsidRPr="00AC7176" w:rsidRDefault="002659EE" w:rsidP="003F791A">
      <w:pPr>
        <w:pStyle w:val="a9"/>
      </w:pPr>
      <w:r w:rsidRPr="00AC7176">
        <w:t xml:space="preserve">А. анализ, исследования и постановку задач </w:t>
      </w:r>
    </w:p>
    <w:p w:rsidR="002659EE" w:rsidRPr="00AC7176" w:rsidRDefault="002659EE" w:rsidP="003F791A">
      <w:pPr>
        <w:pStyle w:val="a9"/>
      </w:pPr>
      <w:r w:rsidRPr="00AC7176">
        <w:t xml:space="preserve">Б. разработку программы и сметы </w:t>
      </w:r>
    </w:p>
    <w:p w:rsidR="002659EE" w:rsidRPr="00AC7176" w:rsidRDefault="002659EE" w:rsidP="003F791A">
      <w:pPr>
        <w:pStyle w:val="a9"/>
      </w:pPr>
      <w:r w:rsidRPr="00AC7176">
        <w:t xml:space="preserve">В. осуществление программы оценку результатов и доработку программы </w:t>
      </w:r>
    </w:p>
    <w:p w:rsidR="002659EE" w:rsidRPr="00AC7176" w:rsidRDefault="002659EE" w:rsidP="003F791A">
      <w:pPr>
        <w:pStyle w:val="a9"/>
      </w:pPr>
      <w:r w:rsidRPr="00AC7176">
        <w:t xml:space="preserve">Г. все вышеперечисленное </w:t>
      </w:r>
    </w:p>
    <w:p w:rsidR="002659EE" w:rsidRPr="00AC7176" w:rsidRDefault="002659EE" w:rsidP="003F791A">
      <w:pPr>
        <w:pStyle w:val="a9"/>
        <w:rPr>
          <w:rStyle w:val="ad"/>
        </w:rPr>
      </w:pPr>
    </w:p>
    <w:p w:rsidR="002659EE" w:rsidRPr="00AC7176" w:rsidRDefault="002659EE" w:rsidP="003F791A">
      <w:pPr>
        <w:pStyle w:val="a9"/>
      </w:pPr>
      <w:r w:rsidRPr="00AC7176">
        <w:rPr>
          <w:rStyle w:val="ad"/>
        </w:rPr>
        <w:t>7. К преимуществам специализированного рекламного агентства можно отнести:</w:t>
      </w:r>
    </w:p>
    <w:p w:rsidR="002659EE" w:rsidRPr="00AC7176" w:rsidRDefault="002659EE" w:rsidP="003F791A">
      <w:pPr>
        <w:pStyle w:val="a9"/>
      </w:pPr>
      <w:r w:rsidRPr="00AC7176">
        <w:t xml:space="preserve">А. значительный практический опыт агентства </w:t>
      </w:r>
    </w:p>
    <w:p w:rsidR="002659EE" w:rsidRPr="00AC7176" w:rsidRDefault="002659EE" w:rsidP="003F791A">
      <w:pPr>
        <w:pStyle w:val="a9"/>
      </w:pPr>
      <w:r w:rsidRPr="00AC7176">
        <w:t xml:space="preserve">Б. сотрудники заинтересованы в успех мероприятий </w:t>
      </w:r>
    </w:p>
    <w:p w:rsidR="002659EE" w:rsidRPr="00AC7176" w:rsidRDefault="002659EE" w:rsidP="003F791A">
      <w:pPr>
        <w:pStyle w:val="a9"/>
      </w:pPr>
      <w:r w:rsidRPr="00AC7176">
        <w:t xml:space="preserve">В. экономию средств </w:t>
      </w:r>
    </w:p>
    <w:p w:rsidR="002659EE" w:rsidRPr="00AC7176" w:rsidRDefault="002659EE" w:rsidP="003F791A">
      <w:pPr>
        <w:pStyle w:val="a9"/>
      </w:pPr>
      <w:r w:rsidRPr="00AC7176">
        <w:t xml:space="preserve">Г. все вышеперечисленное </w:t>
      </w:r>
    </w:p>
    <w:p w:rsidR="002659EE" w:rsidRPr="00AC7176" w:rsidRDefault="002659EE" w:rsidP="003F791A">
      <w:pPr>
        <w:pStyle w:val="a9"/>
        <w:rPr>
          <w:rStyle w:val="ad"/>
        </w:rPr>
      </w:pPr>
    </w:p>
    <w:p w:rsidR="002659EE" w:rsidRPr="00AC7176" w:rsidRDefault="002659EE" w:rsidP="003F791A">
      <w:pPr>
        <w:pStyle w:val="a9"/>
      </w:pPr>
      <w:r w:rsidRPr="00AC7176">
        <w:rPr>
          <w:rStyle w:val="ad"/>
        </w:rPr>
        <w:t xml:space="preserve">8. Паблик </w:t>
      </w:r>
      <w:proofErr w:type="spellStart"/>
      <w:r w:rsidRPr="00AC7176">
        <w:rPr>
          <w:rStyle w:val="ad"/>
        </w:rPr>
        <w:t>рилейшнз</w:t>
      </w:r>
      <w:proofErr w:type="spellEnd"/>
      <w:r w:rsidRPr="00AC7176">
        <w:rPr>
          <w:rStyle w:val="ad"/>
        </w:rPr>
        <w:t xml:space="preserve"> это:</w:t>
      </w:r>
    </w:p>
    <w:p w:rsidR="002659EE" w:rsidRPr="00AC7176" w:rsidRDefault="002659EE" w:rsidP="003F791A">
      <w:pPr>
        <w:pStyle w:val="a9"/>
      </w:pPr>
      <w:r w:rsidRPr="00AC7176">
        <w:t xml:space="preserve">А. специализированные выставки </w:t>
      </w:r>
    </w:p>
    <w:p w:rsidR="002659EE" w:rsidRPr="00AC7176" w:rsidRDefault="002659EE" w:rsidP="003F791A">
      <w:pPr>
        <w:pStyle w:val="a9"/>
      </w:pPr>
      <w:r w:rsidRPr="00AC7176">
        <w:t xml:space="preserve">Б. персональные продажи </w:t>
      </w:r>
    </w:p>
    <w:p w:rsidR="002659EE" w:rsidRPr="00AC7176" w:rsidRDefault="002659EE" w:rsidP="003F791A">
      <w:pPr>
        <w:pStyle w:val="a9"/>
      </w:pPr>
      <w:r w:rsidRPr="00AC7176">
        <w:t xml:space="preserve">В. связи с общественностью </w:t>
      </w:r>
    </w:p>
    <w:p w:rsidR="002659EE" w:rsidRPr="00AC7176" w:rsidRDefault="002659EE" w:rsidP="003F791A">
      <w:pPr>
        <w:pStyle w:val="a9"/>
      </w:pPr>
      <w:r w:rsidRPr="00AC7176">
        <w:t xml:space="preserve">Г. пропаганда </w:t>
      </w:r>
    </w:p>
    <w:p w:rsidR="002659EE" w:rsidRPr="00AC7176" w:rsidRDefault="002659EE" w:rsidP="003F791A">
      <w:pPr>
        <w:pStyle w:val="a9"/>
        <w:rPr>
          <w:rStyle w:val="ad"/>
        </w:rPr>
      </w:pPr>
    </w:p>
    <w:p w:rsidR="002659EE" w:rsidRPr="00AC7176" w:rsidRDefault="002659EE" w:rsidP="003F791A">
      <w:pPr>
        <w:pStyle w:val="a9"/>
      </w:pPr>
      <w:r w:rsidRPr="00AC7176">
        <w:rPr>
          <w:rStyle w:val="ad"/>
        </w:rPr>
        <w:t>9. Метод сбора первичной информации это:</w:t>
      </w:r>
    </w:p>
    <w:p w:rsidR="002659EE" w:rsidRPr="00AC7176" w:rsidRDefault="002659EE" w:rsidP="003F791A">
      <w:pPr>
        <w:pStyle w:val="a9"/>
      </w:pPr>
      <w:r w:rsidRPr="00AC7176">
        <w:t xml:space="preserve">А. эксперимент </w:t>
      </w:r>
    </w:p>
    <w:p w:rsidR="002659EE" w:rsidRPr="00AC7176" w:rsidRDefault="002659EE" w:rsidP="003F791A">
      <w:pPr>
        <w:pStyle w:val="a9"/>
      </w:pPr>
      <w:r w:rsidRPr="00AC7176">
        <w:t xml:space="preserve">Б. работа с научной литературой </w:t>
      </w:r>
    </w:p>
    <w:p w:rsidR="002659EE" w:rsidRPr="00AC7176" w:rsidRDefault="002659EE" w:rsidP="003F791A">
      <w:pPr>
        <w:pStyle w:val="a9"/>
      </w:pPr>
      <w:r w:rsidRPr="00AC7176">
        <w:t xml:space="preserve">В. работа со статистическими данными </w:t>
      </w:r>
    </w:p>
    <w:p w:rsidR="002659EE" w:rsidRPr="00AC7176" w:rsidRDefault="002659EE" w:rsidP="003F791A">
      <w:pPr>
        <w:pStyle w:val="a9"/>
      </w:pPr>
      <w:r w:rsidRPr="00AC7176">
        <w:t xml:space="preserve">Г. работа с документацией предприятия </w:t>
      </w:r>
    </w:p>
    <w:p w:rsidR="002659EE" w:rsidRPr="00AC7176" w:rsidRDefault="002659EE" w:rsidP="003F791A">
      <w:pPr>
        <w:pStyle w:val="a9"/>
        <w:rPr>
          <w:rStyle w:val="ad"/>
        </w:rPr>
      </w:pPr>
    </w:p>
    <w:p w:rsidR="002659EE" w:rsidRPr="00AC7176" w:rsidRDefault="002659EE" w:rsidP="003F791A">
      <w:pPr>
        <w:pStyle w:val="a9"/>
      </w:pPr>
      <w:r w:rsidRPr="00AC7176">
        <w:rPr>
          <w:rStyle w:val="ad"/>
        </w:rPr>
        <w:t>10. Участие в международных выставках позволяет:</w:t>
      </w:r>
    </w:p>
    <w:p w:rsidR="002659EE" w:rsidRPr="00AC7176" w:rsidRDefault="002659EE" w:rsidP="003F791A">
      <w:pPr>
        <w:pStyle w:val="a9"/>
      </w:pPr>
      <w:r w:rsidRPr="00AC7176">
        <w:t xml:space="preserve">А. снизить издержки производства </w:t>
      </w:r>
    </w:p>
    <w:p w:rsidR="002659EE" w:rsidRPr="00AC7176" w:rsidRDefault="002659EE" w:rsidP="003F791A">
      <w:pPr>
        <w:pStyle w:val="a9"/>
      </w:pPr>
      <w:r w:rsidRPr="00AC7176">
        <w:t xml:space="preserve">Б. привлечь внимание широкой общественности к достижениям фирмы - создать свой имидж, заключать контракты </w:t>
      </w:r>
    </w:p>
    <w:p w:rsidR="002659EE" w:rsidRPr="00AC7176" w:rsidRDefault="002659EE" w:rsidP="003F791A">
      <w:pPr>
        <w:pStyle w:val="a9"/>
      </w:pPr>
      <w:r w:rsidRPr="00AC7176">
        <w:t xml:space="preserve">В. стимулировать деловых партнеров </w:t>
      </w:r>
    </w:p>
    <w:p w:rsidR="002659EE" w:rsidRPr="00AC7176" w:rsidRDefault="002659EE" w:rsidP="003F791A">
      <w:pPr>
        <w:pStyle w:val="a9"/>
      </w:pPr>
      <w:r w:rsidRPr="00AC7176">
        <w:t xml:space="preserve">Г. определить эффективность рекламы </w:t>
      </w:r>
    </w:p>
    <w:p w:rsidR="002659EE" w:rsidRPr="00AC7176" w:rsidRDefault="002659EE" w:rsidP="003F791A">
      <w:pPr>
        <w:pStyle w:val="a9"/>
      </w:pPr>
    </w:p>
    <w:p w:rsidR="002659EE" w:rsidRPr="00AC7176" w:rsidRDefault="002659EE" w:rsidP="003F791A">
      <w:pPr>
        <w:pStyle w:val="a9"/>
      </w:pPr>
      <w:r w:rsidRPr="00AC7176">
        <w:rPr>
          <w:rStyle w:val="ad"/>
        </w:rPr>
        <w:t>11. К услугам более применимы следующие средства стимулирования:</w:t>
      </w:r>
    </w:p>
    <w:p w:rsidR="002659EE" w:rsidRPr="00AC7176" w:rsidRDefault="002659EE" w:rsidP="003F791A">
      <w:pPr>
        <w:pStyle w:val="a9"/>
      </w:pPr>
      <w:r w:rsidRPr="00AC7176">
        <w:lastRenderedPageBreak/>
        <w:t xml:space="preserve">А. реклама </w:t>
      </w:r>
    </w:p>
    <w:p w:rsidR="002659EE" w:rsidRPr="00AC7176" w:rsidRDefault="002659EE" w:rsidP="003F791A">
      <w:pPr>
        <w:pStyle w:val="a9"/>
      </w:pPr>
      <w:r w:rsidRPr="00AC7176">
        <w:t xml:space="preserve">Б. пропаганда </w:t>
      </w:r>
    </w:p>
    <w:p w:rsidR="002659EE" w:rsidRPr="00AC7176" w:rsidRDefault="002659EE" w:rsidP="003F791A">
      <w:pPr>
        <w:pStyle w:val="a9"/>
      </w:pPr>
      <w:r w:rsidRPr="00AC7176">
        <w:t xml:space="preserve">В. стимулирование сбыта </w:t>
      </w:r>
    </w:p>
    <w:p w:rsidR="002659EE" w:rsidRPr="00AC7176" w:rsidRDefault="002659EE" w:rsidP="003F791A">
      <w:pPr>
        <w:pStyle w:val="a9"/>
      </w:pPr>
      <w:r w:rsidRPr="00AC7176">
        <w:t xml:space="preserve">Г. личная продажа </w:t>
      </w:r>
    </w:p>
    <w:p w:rsidR="002659EE" w:rsidRPr="00AC7176" w:rsidRDefault="002659EE" w:rsidP="003F791A">
      <w:pPr>
        <w:pStyle w:val="a9"/>
        <w:rPr>
          <w:rStyle w:val="ad"/>
        </w:rPr>
      </w:pPr>
    </w:p>
    <w:p w:rsidR="002659EE" w:rsidRPr="00AC7176" w:rsidRDefault="002659EE" w:rsidP="003F791A">
      <w:pPr>
        <w:pStyle w:val="a9"/>
      </w:pPr>
      <w:r w:rsidRPr="00AC7176">
        <w:rPr>
          <w:rStyle w:val="ad"/>
        </w:rPr>
        <w:t>12. В случае распространения информации по каналам неличной коммуникации отсутствует:</w:t>
      </w:r>
    </w:p>
    <w:p w:rsidR="002659EE" w:rsidRPr="00AC7176" w:rsidRDefault="002659EE" w:rsidP="003F791A">
      <w:pPr>
        <w:pStyle w:val="a9"/>
      </w:pPr>
      <w:r w:rsidRPr="00AC7176">
        <w:t xml:space="preserve">А. обратная связь </w:t>
      </w:r>
    </w:p>
    <w:p w:rsidR="002659EE" w:rsidRPr="00AC7176" w:rsidRDefault="002659EE" w:rsidP="003F791A">
      <w:pPr>
        <w:pStyle w:val="a9"/>
      </w:pPr>
      <w:r w:rsidRPr="00AC7176">
        <w:t xml:space="preserve">Б. специфическая атмосфера </w:t>
      </w:r>
    </w:p>
    <w:p w:rsidR="002659EE" w:rsidRPr="00AC7176" w:rsidRDefault="002659EE" w:rsidP="003F791A">
      <w:pPr>
        <w:pStyle w:val="a9"/>
      </w:pPr>
      <w:r w:rsidRPr="00AC7176">
        <w:t xml:space="preserve">В. внушение </w:t>
      </w:r>
    </w:p>
    <w:p w:rsidR="002659EE" w:rsidRPr="00AC7176" w:rsidRDefault="002659EE" w:rsidP="003F791A">
      <w:pPr>
        <w:pStyle w:val="a9"/>
      </w:pPr>
      <w:r w:rsidRPr="00AC7176">
        <w:t xml:space="preserve">Г. чувство уверенности </w:t>
      </w:r>
    </w:p>
    <w:p w:rsidR="002659EE" w:rsidRPr="00AC7176" w:rsidRDefault="002659EE" w:rsidP="003F791A">
      <w:pPr>
        <w:pStyle w:val="a9"/>
        <w:rPr>
          <w:rStyle w:val="ad"/>
        </w:rPr>
      </w:pPr>
    </w:p>
    <w:p w:rsidR="002659EE" w:rsidRPr="00AC7176" w:rsidRDefault="002659EE" w:rsidP="003F791A">
      <w:pPr>
        <w:pStyle w:val="a9"/>
      </w:pPr>
      <w:r w:rsidRPr="00AC7176">
        <w:rPr>
          <w:rStyle w:val="ad"/>
        </w:rPr>
        <w:t>13. Рекламируя товар, продавец должен выступать с утверждениями относительно товара, которые:</w:t>
      </w:r>
    </w:p>
    <w:p w:rsidR="002659EE" w:rsidRPr="00AC7176" w:rsidRDefault="002659EE" w:rsidP="003F791A">
      <w:pPr>
        <w:pStyle w:val="a9"/>
      </w:pPr>
      <w:r w:rsidRPr="00AC7176">
        <w:t xml:space="preserve">А. немного преувеличивают его реальные свойства </w:t>
      </w:r>
    </w:p>
    <w:p w:rsidR="002659EE" w:rsidRPr="00AC7176" w:rsidRDefault="002659EE" w:rsidP="003F791A">
      <w:pPr>
        <w:pStyle w:val="a9"/>
      </w:pPr>
      <w:r w:rsidRPr="00AC7176">
        <w:t xml:space="preserve">Б. достоверно отражают его свойства </w:t>
      </w:r>
    </w:p>
    <w:p w:rsidR="002659EE" w:rsidRPr="00AC7176" w:rsidRDefault="002659EE" w:rsidP="003F791A">
      <w:pPr>
        <w:pStyle w:val="a9"/>
      </w:pPr>
      <w:r w:rsidRPr="00AC7176">
        <w:t xml:space="preserve">В. не соответствуют его реальным свойствам </w:t>
      </w:r>
    </w:p>
    <w:p w:rsidR="002659EE" w:rsidRPr="00AC7176" w:rsidRDefault="002659EE" w:rsidP="003F791A">
      <w:pPr>
        <w:pStyle w:val="a9"/>
      </w:pPr>
      <w:r w:rsidRPr="00AC7176">
        <w:t xml:space="preserve">Г. менее всего расхваливают данный товар </w:t>
      </w:r>
    </w:p>
    <w:p w:rsidR="002659EE" w:rsidRPr="00AC7176" w:rsidRDefault="002659EE" w:rsidP="003F791A">
      <w:pPr>
        <w:pStyle w:val="a9"/>
        <w:rPr>
          <w:rStyle w:val="ad"/>
        </w:rPr>
      </w:pPr>
    </w:p>
    <w:p w:rsidR="002659EE" w:rsidRPr="00AC7176" w:rsidRDefault="002659EE" w:rsidP="003F791A">
      <w:pPr>
        <w:pStyle w:val="a9"/>
      </w:pPr>
      <w:r w:rsidRPr="00AC7176">
        <w:rPr>
          <w:rStyle w:val="ad"/>
        </w:rPr>
        <w:t>14. Реклама выступает как:</w:t>
      </w:r>
    </w:p>
    <w:p w:rsidR="002659EE" w:rsidRPr="00AC7176" w:rsidRDefault="002659EE" w:rsidP="003F791A">
      <w:pPr>
        <w:pStyle w:val="a9"/>
      </w:pPr>
      <w:r w:rsidRPr="00AC7176">
        <w:t xml:space="preserve">А. средство живого общения с покупателями </w:t>
      </w:r>
    </w:p>
    <w:p w:rsidR="002659EE" w:rsidRPr="00AC7176" w:rsidRDefault="002659EE" w:rsidP="003F791A">
      <w:pPr>
        <w:pStyle w:val="a9"/>
      </w:pPr>
      <w:r w:rsidRPr="00AC7176">
        <w:t xml:space="preserve">Б. способ диалога с аудиторией </w:t>
      </w:r>
    </w:p>
    <w:p w:rsidR="002659EE" w:rsidRPr="00AC7176" w:rsidRDefault="002659EE" w:rsidP="003F791A">
      <w:pPr>
        <w:pStyle w:val="a9"/>
      </w:pPr>
      <w:r w:rsidRPr="00AC7176">
        <w:t xml:space="preserve">В. средство увещевания </w:t>
      </w:r>
    </w:p>
    <w:p w:rsidR="002659EE" w:rsidRPr="00AC7176" w:rsidRDefault="002659EE" w:rsidP="003F791A">
      <w:pPr>
        <w:pStyle w:val="a9"/>
      </w:pPr>
      <w:r w:rsidRPr="00AC7176">
        <w:t xml:space="preserve">Г. средство установления тесных контактов с потребителями </w:t>
      </w:r>
    </w:p>
    <w:p w:rsidR="002659EE" w:rsidRPr="00AC7176" w:rsidRDefault="002659EE" w:rsidP="003F791A">
      <w:pPr>
        <w:pStyle w:val="a9"/>
        <w:rPr>
          <w:b/>
        </w:rPr>
      </w:pPr>
    </w:p>
    <w:p w:rsidR="002659EE" w:rsidRPr="003F791A" w:rsidRDefault="002659EE" w:rsidP="003F791A">
      <w:pPr>
        <w:pStyle w:val="a9"/>
        <w:rPr>
          <w:b/>
        </w:rPr>
      </w:pPr>
      <w:r w:rsidRPr="003F791A">
        <w:rPr>
          <w:b/>
        </w:rPr>
        <w:t>15. Комплекс маркетинговых коммуникаций включает:</w:t>
      </w:r>
    </w:p>
    <w:p w:rsidR="002659EE" w:rsidRPr="00AC7176" w:rsidRDefault="002659EE" w:rsidP="003F791A">
      <w:pPr>
        <w:pStyle w:val="a9"/>
      </w:pPr>
      <w:r w:rsidRPr="00AC7176">
        <w:t>А. рекламу, пропаганду, персональная продажа и систему скидок</w:t>
      </w:r>
    </w:p>
    <w:p w:rsidR="002659EE" w:rsidRPr="00AC7176" w:rsidRDefault="002659EE" w:rsidP="003F791A">
      <w:pPr>
        <w:pStyle w:val="a9"/>
      </w:pPr>
      <w:r w:rsidRPr="00AC7176">
        <w:t>Б.  рекламу, персональную продажу, пропаганду и стимулирование сбыта</w:t>
      </w:r>
    </w:p>
    <w:p w:rsidR="002659EE" w:rsidRPr="00AC7176" w:rsidRDefault="002659EE" w:rsidP="003F791A">
      <w:pPr>
        <w:pStyle w:val="a9"/>
      </w:pPr>
      <w:r w:rsidRPr="00AC7176">
        <w:t xml:space="preserve">В. рекламу, </w:t>
      </w:r>
      <w:proofErr w:type="spellStart"/>
      <w:r w:rsidRPr="00AC7176">
        <w:t>public</w:t>
      </w:r>
      <w:proofErr w:type="spellEnd"/>
      <w:r w:rsidRPr="00AC7176">
        <w:t xml:space="preserve"> </w:t>
      </w:r>
      <w:proofErr w:type="spellStart"/>
      <w:r w:rsidRPr="00AC7176">
        <w:t>relations</w:t>
      </w:r>
      <w:proofErr w:type="spellEnd"/>
      <w:r w:rsidRPr="00AC7176">
        <w:t>, стимулирование сбыта и пропаганду</w:t>
      </w:r>
    </w:p>
    <w:p w:rsidR="002659EE" w:rsidRPr="00AC7176" w:rsidRDefault="002659EE" w:rsidP="003F791A">
      <w:pPr>
        <w:pStyle w:val="a9"/>
      </w:pPr>
      <w:r w:rsidRPr="00AC7176">
        <w:t>Г. рекламу, выставки, презентации, конкурсы</w:t>
      </w:r>
    </w:p>
    <w:p w:rsidR="002659EE" w:rsidRPr="00AC7176" w:rsidRDefault="002659EE" w:rsidP="003F791A">
      <w:pPr>
        <w:pStyle w:val="a9"/>
        <w:rPr>
          <w:b/>
        </w:rPr>
      </w:pPr>
    </w:p>
    <w:p w:rsidR="002659EE" w:rsidRPr="003F791A" w:rsidRDefault="002659EE" w:rsidP="003F791A">
      <w:pPr>
        <w:pStyle w:val="a9"/>
        <w:rPr>
          <w:b/>
        </w:rPr>
      </w:pPr>
      <w:r w:rsidRPr="003F791A">
        <w:rPr>
          <w:b/>
        </w:rPr>
        <w:t>16. Какую цель может иметь рекламное обращение к целевой аудитории</w:t>
      </w:r>
    </w:p>
    <w:p w:rsidR="002659EE" w:rsidRPr="00AC7176" w:rsidRDefault="002659EE" w:rsidP="003F791A">
      <w:pPr>
        <w:pStyle w:val="a9"/>
      </w:pPr>
      <w:r w:rsidRPr="00AC7176">
        <w:t>А. привлечь внимание</w:t>
      </w:r>
    </w:p>
    <w:p w:rsidR="002659EE" w:rsidRPr="00AC7176" w:rsidRDefault="002659EE" w:rsidP="003F791A">
      <w:pPr>
        <w:pStyle w:val="a9"/>
      </w:pPr>
      <w:r w:rsidRPr="00AC7176">
        <w:t>Б. удержать интерес</w:t>
      </w:r>
    </w:p>
    <w:p w:rsidR="002659EE" w:rsidRPr="00AC7176" w:rsidRDefault="002659EE" w:rsidP="003F791A">
      <w:pPr>
        <w:pStyle w:val="a9"/>
      </w:pPr>
      <w:r w:rsidRPr="00AC7176">
        <w:t>В. побуждать к действию, то есть покупки</w:t>
      </w:r>
    </w:p>
    <w:p w:rsidR="002659EE" w:rsidRPr="00AC7176" w:rsidRDefault="002659EE" w:rsidP="003F791A">
      <w:pPr>
        <w:pStyle w:val="a9"/>
      </w:pPr>
      <w:r w:rsidRPr="00AC7176">
        <w:t>Г. все ответы правильные</w:t>
      </w:r>
    </w:p>
    <w:p w:rsidR="002659EE" w:rsidRPr="00AC7176" w:rsidRDefault="002659EE" w:rsidP="003F791A">
      <w:pPr>
        <w:pStyle w:val="a9"/>
        <w:rPr>
          <w:b/>
        </w:rPr>
      </w:pPr>
    </w:p>
    <w:p w:rsidR="002659EE" w:rsidRPr="003F791A" w:rsidRDefault="002659EE" w:rsidP="003F791A">
      <w:pPr>
        <w:pStyle w:val="a9"/>
        <w:rPr>
          <w:b/>
        </w:rPr>
      </w:pPr>
      <w:r w:rsidRPr="003F791A">
        <w:rPr>
          <w:b/>
        </w:rPr>
        <w:t xml:space="preserve">17. Реклама – это элемент:   </w:t>
      </w:r>
    </w:p>
    <w:p w:rsidR="002659EE" w:rsidRPr="00AC7176" w:rsidRDefault="002659EE" w:rsidP="003F791A">
      <w:pPr>
        <w:pStyle w:val="a9"/>
      </w:pPr>
      <w:r w:rsidRPr="00AC7176">
        <w:t>А.  политики продвижения товара;</w:t>
      </w:r>
    </w:p>
    <w:p w:rsidR="002659EE" w:rsidRPr="00AC7176" w:rsidRDefault="002659EE" w:rsidP="003F791A">
      <w:pPr>
        <w:pStyle w:val="a9"/>
      </w:pPr>
      <w:r w:rsidRPr="00AC7176">
        <w:t>Б. товарной политики;</w:t>
      </w:r>
    </w:p>
    <w:p w:rsidR="002659EE" w:rsidRPr="00AC7176" w:rsidRDefault="002659EE" w:rsidP="003F791A">
      <w:pPr>
        <w:pStyle w:val="a9"/>
      </w:pPr>
      <w:r w:rsidRPr="00AC7176">
        <w:t>В. сбытовой политики;</w:t>
      </w:r>
    </w:p>
    <w:p w:rsidR="002659EE" w:rsidRPr="00AC7176" w:rsidRDefault="002659EE" w:rsidP="003F791A">
      <w:pPr>
        <w:pStyle w:val="a9"/>
      </w:pPr>
      <w:r w:rsidRPr="00AC7176">
        <w:t>Г. ценовой политики</w:t>
      </w:r>
    </w:p>
    <w:p w:rsidR="002659EE" w:rsidRPr="00AC7176" w:rsidRDefault="002659EE" w:rsidP="003F791A">
      <w:pPr>
        <w:pStyle w:val="a9"/>
        <w:rPr>
          <w:b/>
        </w:rPr>
      </w:pPr>
    </w:p>
    <w:p w:rsidR="002659EE" w:rsidRPr="003F791A" w:rsidRDefault="002659EE" w:rsidP="003F791A">
      <w:pPr>
        <w:pStyle w:val="a9"/>
        <w:rPr>
          <w:b/>
        </w:rPr>
      </w:pPr>
      <w:r w:rsidRPr="003F791A">
        <w:rPr>
          <w:b/>
        </w:rPr>
        <w:t>18. Разработка рекламной стратегии включает:</w:t>
      </w:r>
    </w:p>
    <w:p w:rsidR="002659EE" w:rsidRPr="00AC7176" w:rsidRDefault="002659EE" w:rsidP="003F791A">
      <w:pPr>
        <w:pStyle w:val="a9"/>
      </w:pPr>
      <w:r w:rsidRPr="00AC7176">
        <w:t>А. создание рекламного обращения;</w:t>
      </w:r>
    </w:p>
    <w:p w:rsidR="002659EE" w:rsidRPr="00AC7176" w:rsidRDefault="002659EE" w:rsidP="003F791A">
      <w:pPr>
        <w:pStyle w:val="a9"/>
      </w:pPr>
      <w:r w:rsidRPr="00AC7176">
        <w:t>Б. определение эффективности рекламы;</w:t>
      </w:r>
    </w:p>
    <w:p w:rsidR="002659EE" w:rsidRPr="00AC7176" w:rsidRDefault="002659EE" w:rsidP="003F791A">
      <w:pPr>
        <w:pStyle w:val="a9"/>
      </w:pPr>
      <w:r w:rsidRPr="00AC7176">
        <w:t>В. создание концепции товара;</w:t>
      </w:r>
    </w:p>
    <w:p w:rsidR="002659EE" w:rsidRPr="00AC7176" w:rsidRDefault="002659EE" w:rsidP="003F791A">
      <w:pPr>
        <w:pStyle w:val="a9"/>
      </w:pPr>
      <w:r w:rsidRPr="00AC7176">
        <w:t>Г. определение целевой аудитории;</w:t>
      </w:r>
    </w:p>
    <w:p w:rsidR="002659EE" w:rsidRPr="00AC7176" w:rsidRDefault="002659EE" w:rsidP="003F791A">
      <w:pPr>
        <w:pStyle w:val="a9"/>
        <w:rPr>
          <w:b/>
        </w:rPr>
      </w:pPr>
    </w:p>
    <w:p w:rsidR="002659EE" w:rsidRPr="003F791A" w:rsidRDefault="002659EE" w:rsidP="003F791A">
      <w:pPr>
        <w:pStyle w:val="a9"/>
        <w:rPr>
          <w:b/>
        </w:rPr>
      </w:pPr>
      <w:r w:rsidRPr="003F791A">
        <w:rPr>
          <w:b/>
        </w:rPr>
        <w:t>19. С помощью какого механического устройства экспонируются рекламные объявления с большой скоростью?</w:t>
      </w:r>
    </w:p>
    <w:p w:rsidR="002659EE" w:rsidRPr="00AC7176" w:rsidRDefault="002659EE" w:rsidP="003F791A">
      <w:pPr>
        <w:ind w:firstLine="709"/>
      </w:pPr>
      <w:r w:rsidRPr="00AC7176">
        <w:t>А. гальванометр;</w:t>
      </w:r>
    </w:p>
    <w:p w:rsidR="002659EE" w:rsidRPr="00AC7176" w:rsidRDefault="002659EE" w:rsidP="003F791A">
      <w:pPr>
        <w:ind w:firstLine="709"/>
      </w:pPr>
      <w:r w:rsidRPr="00AC7176">
        <w:lastRenderedPageBreak/>
        <w:t>Б. диаскоп;</w:t>
      </w:r>
    </w:p>
    <w:p w:rsidR="002659EE" w:rsidRPr="00AC7176" w:rsidRDefault="002659EE" w:rsidP="003F791A">
      <w:pPr>
        <w:ind w:firstLine="709"/>
      </w:pPr>
      <w:r w:rsidRPr="00AC7176">
        <w:t xml:space="preserve">В.  </w:t>
      </w:r>
      <w:proofErr w:type="spellStart"/>
      <w:r w:rsidRPr="00AC7176">
        <w:t>тахистоскоп</w:t>
      </w:r>
      <w:proofErr w:type="spellEnd"/>
      <w:r w:rsidRPr="00AC7176">
        <w:t>;</w:t>
      </w:r>
    </w:p>
    <w:p w:rsidR="002659EE" w:rsidRPr="00AC7176" w:rsidRDefault="002659EE" w:rsidP="003F791A">
      <w:pPr>
        <w:ind w:firstLine="709"/>
      </w:pPr>
      <w:r w:rsidRPr="00AC7176">
        <w:t xml:space="preserve">Г. </w:t>
      </w:r>
      <w:proofErr w:type="spellStart"/>
      <w:r w:rsidRPr="00AC7176">
        <w:t>айтрекер</w:t>
      </w:r>
      <w:proofErr w:type="spellEnd"/>
      <w:r w:rsidRPr="00AC7176">
        <w:t>;</w:t>
      </w:r>
    </w:p>
    <w:p w:rsidR="002659EE" w:rsidRPr="00AC7176" w:rsidRDefault="002659EE" w:rsidP="003F791A">
      <w:pPr>
        <w:ind w:left="709"/>
      </w:pPr>
      <w:r w:rsidRPr="00AC7176">
        <w:t xml:space="preserve">Д. </w:t>
      </w:r>
      <w:proofErr w:type="spellStart"/>
      <w:r w:rsidRPr="00AC7176">
        <w:t>аудиметр</w:t>
      </w:r>
      <w:proofErr w:type="spellEnd"/>
      <w:r w:rsidRPr="00AC7176">
        <w:t>.</w:t>
      </w:r>
    </w:p>
    <w:p w:rsidR="002659EE" w:rsidRPr="00AC7176" w:rsidRDefault="002659EE" w:rsidP="003F791A">
      <w:pPr>
        <w:rPr>
          <w:b/>
        </w:rPr>
      </w:pPr>
    </w:p>
    <w:p w:rsidR="002659EE" w:rsidRPr="003F791A" w:rsidRDefault="002659EE" w:rsidP="003F791A">
      <w:pPr>
        <w:ind w:firstLine="709"/>
        <w:rPr>
          <w:b/>
        </w:rPr>
      </w:pPr>
      <w:r w:rsidRPr="003F791A">
        <w:rPr>
          <w:b/>
        </w:rPr>
        <w:t>20. Кто является источником идей для создания нового продукта?</w:t>
      </w:r>
    </w:p>
    <w:p w:rsidR="002659EE" w:rsidRPr="00AC7176" w:rsidRDefault="002659EE" w:rsidP="003F791A">
      <w:pPr>
        <w:ind w:firstLine="709"/>
      </w:pPr>
      <w:r w:rsidRPr="00AC7176">
        <w:t>А. ученые;</w:t>
      </w:r>
    </w:p>
    <w:p w:rsidR="002659EE" w:rsidRPr="00AC7176" w:rsidRDefault="002659EE" w:rsidP="003F791A">
      <w:pPr>
        <w:ind w:firstLine="709"/>
      </w:pPr>
      <w:r w:rsidRPr="00AC7176">
        <w:t>Б. потребители;</w:t>
      </w:r>
    </w:p>
    <w:p w:rsidR="002659EE" w:rsidRPr="00AC7176" w:rsidRDefault="002659EE" w:rsidP="003F791A">
      <w:pPr>
        <w:ind w:firstLine="709"/>
      </w:pPr>
      <w:r w:rsidRPr="00AC7176">
        <w:t>В. рекламные агентства;</w:t>
      </w:r>
    </w:p>
    <w:p w:rsidR="002659EE" w:rsidRPr="00AC7176" w:rsidRDefault="002659EE" w:rsidP="003F791A">
      <w:pPr>
        <w:ind w:firstLine="709"/>
      </w:pPr>
      <w:r w:rsidRPr="00AC7176">
        <w:t>Г. отраслевые издания;</w:t>
      </w:r>
    </w:p>
    <w:p w:rsidR="002659EE" w:rsidRPr="00AC7176" w:rsidRDefault="002659EE" w:rsidP="003F791A">
      <w:pPr>
        <w:ind w:firstLine="709"/>
      </w:pPr>
      <w:r w:rsidRPr="00AC7176">
        <w:t>Д. все перечисленное.</w:t>
      </w:r>
    </w:p>
    <w:p w:rsidR="002659EE" w:rsidRPr="00AC7176" w:rsidRDefault="002659EE" w:rsidP="003F791A">
      <w:pPr>
        <w:rPr>
          <w:b/>
        </w:rPr>
      </w:pPr>
    </w:p>
    <w:p w:rsidR="002659EE" w:rsidRPr="003F791A" w:rsidRDefault="002659EE" w:rsidP="003F791A">
      <w:pPr>
        <w:ind w:firstLine="709"/>
        <w:rPr>
          <w:b/>
        </w:rPr>
      </w:pPr>
      <w:r w:rsidRPr="003F791A">
        <w:rPr>
          <w:b/>
        </w:rPr>
        <w:t>21. К какому критерию классификации относится престижная реклама?</w:t>
      </w:r>
    </w:p>
    <w:p w:rsidR="002659EE" w:rsidRPr="00AC7176" w:rsidRDefault="002659EE" w:rsidP="003F791A">
      <w:pPr>
        <w:ind w:firstLine="709"/>
      </w:pPr>
      <w:r w:rsidRPr="00AC7176">
        <w:t>А. характер воздействия на аудиторию;</w:t>
      </w:r>
    </w:p>
    <w:p w:rsidR="002659EE" w:rsidRPr="00AC7176" w:rsidRDefault="002659EE" w:rsidP="003F791A">
      <w:pPr>
        <w:ind w:firstLine="709"/>
      </w:pPr>
      <w:r w:rsidRPr="00AC7176">
        <w:t>Б. предмет рекламной коммуникации;</w:t>
      </w:r>
    </w:p>
    <w:p w:rsidR="002659EE" w:rsidRPr="00AC7176" w:rsidRDefault="002659EE" w:rsidP="003F791A">
      <w:pPr>
        <w:ind w:firstLine="709"/>
      </w:pPr>
      <w:r w:rsidRPr="00AC7176">
        <w:t>В. способ воздействия;</w:t>
      </w:r>
    </w:p>
    <w:p w:rsidR="002659EE" w:rsidRPr="00AC7176" w:rsidRDefault="002659EE" w:rsidP="003F791A">
      <w:pPr>
        <w:ind w:firstLine="709"/>
      </w:pPr>
      <w:r w:rsidRPr="00AC7176">
        <w:t>Г. тип целевой аудитории;</w:t>
      </w:r>
    </w:p>
    <w:p w:rsidR="002659EE" w:rsidRPr="00AC7176" w:rsidRDefault="002659EE" w:rsidP="003F791A">
      <w:pPr>
        <w:ind w:firstLine="709"/>
      </w:pPr>
      <w:r w:rsidRPr="00AC7176">
        <w:t>Д. цель рекламной кампании товара в увязке с его жизненным циклом.</w:t>
      </w:r>
    </w:p>
    <w:p w:rsidR="002659EE" w:rsidRPr="00AC7176" w:rsidRDefault="002659EE" w:rsidP="003F791A">
      <w:pPr>
        <w:pStyle w:val="a9"/>
        <w:rPr>
          <w:b/>
        </w:rPr>
      </w:pPr>
    </w:p>
    <w:p w:rsidR="002659EE" w:rsidRPr="003F791A" w:rsidRDefault="002659EE" w:rsidP="003F791A">
      <w:pPr>
        <w:pStyle w:val="a9"/>
        <w:rPr>
          <w:b/>
        </w:rPr>
      </w:pPr>
      <w:r w:rsidRPr="003F791A">
        <w:rPr>
          <w:b/>
        </w:rPr>
        <w:t>22. Какой метод связей с общественностью является новым и оперативным?</w:t>
      </w:r>
    </w:p>
    <w:p w:rsidR="002659EE" w:rsidRPr="00AC7176" w:rsidRDefault="002659EE" w:rsidP="003F791A">
      <w:pPr>
        <w:ind w:firstLine="709"/>
      </w:pPr>
      <w:r w:rsidRPr="00AC7176">
        <w:t>А. выставка;</w:t>
      </w:r>
    </w:p>
    <w:p w:rsidR="002659EE" w:rsidRPr="00AC7176" w:rsidRDefault="002659EE" w:rsidP="003F791A">
      <w:pPr>
        <w:ind w:firstLine="709"/>
      </w:pPr>
      <w:r w:rsidRPr="00AC7176">
        <w:t xml:space="preserve">Б. </w:t>
      </w:r>
      <w:proofErr w:type="spellStart"/>
      <w:r w:rsidRPr="00AC7176">
        <w:t>фотопродукция</w:t>
      </w:r>
      <w:proofErr w:type="spellEnd"/>
      <w:r w:rsidRPr="00AC7176">
        <w:t>;</w:t>
      </w:r>
    </w:p>
    <w:p w:rsidR="002659EE" w:rsidRPr="00AC7176" w:rsidRDefault="002659EE" w:rsidP="003F791A">
      <w:pPr>
        <w:ind w:firstLine="709"/>
      </w:pPr>
      <w:r w:rsidRPr="00AC7176">
        <w:t xml:space="preserve">В. </w:t>
      </w:r>
      <w:proofErr w:type="spellStart"/>
      <w:r w:rsidRPr="00AC7176">
        <w:t>интернет-ресурс</w:t>
      </w:r>
      <w:proofErr w:type="spellEnd"/>
      <w:r w:rsidRPr="00AC7176">
        <w:t>;</w:t>
      </w:r>
    </w:p>
    <w:p w:rsidR="002659EE" w:rsidRPr="00AC7176" w:rsidRDefault="002659EE" w:rsidP="003F791A">
      <w:pPr>
        <w:ind w:firstLine="709"/>
      </w:pPr>
      <w:r w:rsidRPr="00AC7176">
        <w:t>Г. отношения со средствами массовой информации;</w:t>
      </w:r>
    </w:p>
    <w:p w:rsidR="002659EE" w:rsidRPr="00AC7176" w:rsidRDefault="002659EE" w:rsidP="003F791A">
      <w:pPr>
        <w:ind w:firstLine="709"/>
        <w:jc w:val="both"/>
      </w:pPr>
      <w:r w:rsidRPr="00AC7176">
        <w:t>Д. печатные материалы.</w:t>
      </w:r>
    </w:p>
    <w:p w:rsidR="002659EE" w:rsidRPr="00AC7176" w:rsidRDefault="002659EE" w:rsidP="003F791A">
      <w:pPr>
        <w:jc w:val="both"/>
      </w:pPr>
    </w:p>
    <w:p w:rsidR="002659EE" w:rsidRPr="003F791A" w:rsidRDefault="002659EE" w:rsidP="003F791A">
      <w:pPr>
        <w:pStyle w:val="a9"/>
        <w:rPr>
          <w:b/>
          <w:bCs/>
        </w:rPr>
      </w:pPr>
      <w:r w:rsidRPr="003F791A">
        <w:rPr>
          <w:b/>
        </w:rPr>
        <w:t xml:space="preserve">23. </w:t>
      </w:r>
      <w:r w:rsidRPr="003F791A">
        <w:rPr>
          <w:b/>
          <w:bCs/>
        </w:rPr>
        <w:t xml:space="preserve">PR-это использование информации для влияния на: </w:t>
      </w:r>
    </w:p>
    <w:p w:rsidR="002659EE" w:rsidRPr="00AC7176" w:rsidRDefault="002659EE" w:rsidP="003F791A">
      <w:pPr>
        <w:pStyle w:val="a9"/>
      </w:pPr>
      <w:r w:rsidRPr="00AC7176">
        <w:rPr>
          <w:bCs/>
        </w:rPr>
        <w:t>А. общественное мнение;</w:t>
      </w:r>
    </w:p>
    <w:p w:rsidR="002659EE" w:rsidRPr="00AC7176" w:rsidRDefault="002659EE" w:rsidP="003F791A">
      <w:pPr>
        <w:pStyle w:val="a9"/>
      </w:pPr>
      <w:r w:rsidRPr="00AC7176">
        <w:t>Б. государственные органы власти;</w:t>
      </w:r>
    </w:p>
    <w:p w:rsidR="002659EE" w:rsidRPr="00AC7176" w:rsidRDefault="002659EE" w:rsidP="003F791A">
      <w:pPr>
        <w:pStyle w:val="a9"/>
      </w:pPr>
      <w:r w:rsidRPr="00AC7176">
        <w:t>В. средства массовой информации;</w:t>
      </w:r>
    </w:p>
    <w:p w:rsidR="002659EE" w:rsidRPr="00AC7176" w:rsidRDefault="002659EE" w:rsidP="003F791A">
      <w:pPr>
        <w:pStyle w:val="a9"/>
      </w:pPr>
      <w:r w:rsidRPr="00AC7176">
        <w:t>Г.  покупателей.</w:t>
      </w:r>
    </w:p>
    <w:p w:rsidR="002659EE" w:rsidRPr="00AC7176" w:rsidRDefault="002659EE" w:rsidP="003F791A">
      <w:pPr>
        <w:pStyle w:val="a9"/>
      </w:pPr>
    </w:p>
    <w:p w:rsidR="002659EE" w:rsidRPr="003F791A" w:rsidRDefault="002659EE" w:rsidP="003F791A">
      <w:pPr>
        <w:pStyle w:val="a9"/>
        <w:rPr>
          <w:b/>
        </w:rPr>
      </w:pPr>
      <w:r w:rsidRPr="003F791A">
        <w:rPr>
          <w:b/>
        </w:rPr>
        <w:t xml:space="preserve">24. </w:t>
      </w:r>
      <w:r w:rsidRPr="003F791A">
        <w:rPr>
          <w:b/>
          <w:bCs/>
        </w:rPr>
        <w:t>С какого времени управление общественными отношениями (PR) считается элементом цивилизованных отношений власти и общества?</w:t>
      </w:r>
    </w:p>
    <w:p w:rsidR="002659EE" w:rsidRPr="00AC7176" w:rsidRDefault="002659EE" w:rsidP="003F791A">
      <w:pPr>
        <w:pStyle w:val="a9"/>
      </w:pPr>
      <w:r w:rsidRPr="00AC7176">
        <w:t>А. с начала XVIII века;</w:t>
      </w:r>
    </w:p>
    <w:p w:rsidR="002659EE" w:rsidRPr="00AC7176" w:rsidRDefault="002659EE" w:rsidP="003F791A">
      <w:pPr>
        <w:pStyle w:val="a9"/>
      </w:pPr>
      <w:r w:rsidRPr="00AC7176">
        <w:t>Б. с начала XIX века;</w:t>
      </w:r>
    </w:p>
    <w:p w:rsidR="002659EE" w:rsidRPr="00AC7176" w:rsidRDefault="002659EE" w:rsidP="003F791A">
      <w:pPr>
        <w:pStyle w:val="a9"/>
      </w:pPr>
      <w:r w:rsidRPr="00AC7176">
        <w:rPr>
          <w:bCs/>
        </w:rPr>
        <w:t>В. с начала XX века;</w:t>
      </w:r>
    </w:p>
    <w:p w:rsidR="002659EE" w:rsidRPr="00AC7176" w:rsidRDefault="002659EE" w:rsidP="003F791A">
      <w:pPr>
        <w:pStyle w:val="a9"/>
      </w:pPr>
      <w:r w:rsidRPr="00AC7176">
        <w:t>Г. с начала XXI века.</w:t>
      </w:r>
    </w:p>
    <w:p w:rsidR="002659EE" w:rsidRPr="00AC7176" w:rsidRDefault="002659EE" w:rsidP="003F791A">
      <w:pPr>
        <w:pStyle w:val="a9"/>
        <w:rPr>
          <w:b/>
        </w:rPr>
      </w:pPr>
    </w:p>
    <w:p w:rsidR="002659EE" w:rsidRPr="003F791A" w:rsidRDefault="002659EE" w:rsidP="003F791A">
      <w:pPr>
        <w:pStyle w:val="a9"/>
        <w:rPr>
          <w:b/>
        </w:rPr>
      </w:pPr>
      <w:r w:rsidRPr="003F791A">
        <w:rPr>
          <w:b/>
        </w:rPr>
        <w:t xml:space="preserve">25. </w:t>
      </w:r>
      <w:r w:rsidRPr="003F791A">
        <w:rPr>
          <w:b/>
          <w:bCs/>
        </w:rPr>
        <w:t>Что используется в PR для влияния на общественное мнение?</w:t>
      </w:r>
    </w:p>
    <w:p w:rsidR="002659EE" w:rsidRPr="00AC7176" w:rsidRDefault="002659EE" w:rsidP="003F791A">
      <w:pPr>
        <w:pStyle w:val="a9"/>
      </w:pPr>
      <w:proofErr w:type="spellStart"/>
      <w:r w:rsidRPr="00AC7176">
        <w:rPr>
          <w:bCs/>
        </w:rPr>
        <w:t>А.информация</w:t>
      </w:r>
      <w:proofErr w:type="spellEnd"/>
    </w:p>
    <w:p w:rsidR="002659EE" w:rsidRPr="00AC7176" w:rsidRDefault="002659EE" w:rsidP="003F791A">
      <w:pPr>
        <w:pStyle w:val="a9"/>
      </w:pPr>
      <w:r w:rsidRPr="00AC7176">
        <w:t>Б. законодательные акты</w:t>
      </w:r>
    </w:p>
    <w:p w:rsidR="002659EE" w:rsidRPr="00AC7176" w:rsidRDefault="002659EE" w:rsidP="003F791A">
      <w:pPr>
        <w:pStyle w:val="a9"/>
      </w:pPr>
      <w:r w:rsidRPr="00AC7176">
        <w:t>В. коммерческие организации</w:t>
      </w:r>
    </w:p>
    <w:p w:rsidR="002659EE" w:rsidRPr="00AC7176" w:rsidRDefault="002659EE" w:rsidP="003F791A">
      <w:pPr>
        <w:pStyle w:val="a9"/>
      </w:pPr>
      <w:r w:rsidRPr="00AC7176">
        <w:t>Г. подручные средства.</w:t>
      </w:r>
    </w:p>
    <w:p w:rsidR="002659EE" w:rsidRPr="00AC7176" w:rsidRDefault="002659EE" w:rsidP="003F791A">
      <w:pPr>
        <w:pStyle w:val="a9"/>
        <w:rPr>
          <w:b/>
        </w:rPr>
      </w:pPr>
    </w:p>
    <w:p w:rsidR="002659EE" w:rsidRPr="003F791A" w:rsidRDefault="002659EE" w:rsidP="003F791A">
      <w:pPr>
        <w:pStyle w:val="a9"/>
        <w:rPr>
          <w:b/>
          <w:bCs/>
        </w:rPr>
      </w:pPr>
      <w:r w:rsidRPr="003F791A">
        <w:rPr>
          <w:b/>
        </w:rPr>
        <w:t xml:space="preserve">26. </w:t>
      </w:r>
      <w:r w:rsidRPr="003F791A">
        <w:rPr>
          <w:b/>
          <w:bCs/>
        </w:rPr>
        <w:t xml:space="preserve">Кем впервые официально был использован термин "Паблик </w:t>
      </w:r>
      <w:proofErr w:type="spellStart"/>
      <w:r w:rsidRPr="003F791A">
        <w:rPr>
          <w:b/>
          <w:bCs/>
        </w:rPr>
        <w:t>Рилейшнз</w:t>
      </w:r>
      <w:proofErr w:type="spellEnd"/>
      <w:r w:rsidRPr="003F791A">
        <w:rPr>
          <w:b/>
          <w:bCs/>
        </w:rPr>
        <w:t>"?</w:t>
      </w:r>
    </w:p>
    <w:p w:rsidR="002659EE" w:rsidRPr="00AC7176" w:rsidRDefault="002659EE" w:rsidP="003F791A">
      <w:pPr>
        <w:pStyle w:val="a9"/>
      </w:pPr>
      <w:r w:rsidRPr="00AC7176">
        <w:t xml:space="preserve">А. </w:t>
      </w:r>
      <w:proofErr w:type="spellStart"/>
      <w:r w:rsidRPr="00AC7176">
        <w:t>Деном</w:t>
      </w:r>
      <w:proofErr w:type="spellEnd"/>
      <w:r w:rsidRPr="00AC7176">
        <w:t xml:space="preserve"> </w:t>
      </w:r>
      <w:proofErr w:type="spellStart"/>
      <w:r w:rsidRPr="00AC7176">
        <w:t>Форрестолом</w:t>
      </w:r>
      <w:proofErr w:type="spellEnd"/>
      <w:r w:rsidRPr="00AC7176">
        <w:t>;</w:t>
      </w:r>
    </w:p>
    <w:p w:rsidR="002659EE" w:rsidRPr="00AC7176" w:rsidRDefault="002659EE" w:rsidP="003F791A">
      <w:pPr>
        <w:pStyle w:val="a9"/>
      </w:pPr>
      <w:r w:rsidRPr="00AC7176">
        <w:rPr>
          <w:bCs/>
        </w:rPr>
        <w:t xml:space="preserve">Б. Томасом </w:t>
      </w:r>
      <w:proofErr w:type="spellStart"/>
      <w:r w:rsidRPr="00AC7176">
        <w:rPr>
          <w:bCs/>
        </w:rPr>
        <w:t>Джефферсоном</w:t>
      </w:r>
      <w:proofErr w:type="spellEnd"/>
      <w:r w:rsidRPr="00AC7176">
        <w:rPr>
          <w:bCs/>
        </w:rPr>
        <w:t>;</w:t>
      </w:r>
    </w:p>
    <w:p w:rsidR="002659EE" w:rsidRPr="00AC7176" w:rsidRDefault="002659EE" w:rsidP="003F791A">
      <w:pPr>
        <w:pStyle w:val="a9"/>
      </w:pPr>
      <w:r w:rsidRPr="00AC7176">
        <w:t xml:space="preserve">В. </w:t>
      </w:r>
      <w:proofErr w:type="spellStart"/>
      <w:r w:rsidRPr="00AC7176">
        <w:t>Джоржем</w:t>
      </w:r>
      <w:proofErr w:type="spellEnd"/>
      <w:r w:rsidRPr="00AC7176">
        <w:t xml:space="preserve"> Бушем младшим;</w:t>
      </w:r>
    </w:p>
    <w:p w:rsidR="002659EE" w:rsidRPr="00AC7176" w:rsidRDefault="002659EE" w:rsidP="003F791A">
      <w:pPr>
        <w:pStyle w:val="a9"/>
      </w:pPr>
      <w:r w:rsidRPr="00AC7176">
        <w:t xml:space="preserve">Г. </w:t>
      </w:r>
      <w:proofErr w:type="spellStart"/>
      <w:r w:rsidRPr="00AC7176">
        <w:t>Семом</w:t>
      </w:r>
      <w:proofErr w:type="spellEnd"/>
      <w:r w:rsidRPr="00AC7176">
        <w:t xml:space="preserve"> Блейком.</w:t>
      </w:r>
    </w:p>
    <w:p w:rsidR="002659EE" w:rsidRPr="00AC7176" w:rsidRDefault="002659EE" w:rsidP="003F791A">
      <w:pPr>
        <w:pStyle w:val="a9"/>
      </w:pPr>
    </w:p>
    <w:p w:rsidR="002659EE" w:rsidRPr="003F791A" w:rsidRDefault="002659EE" w:rsidP="003F791A">
      <w:pPr>
        <w:pStyle w:val="a9"/>
        <w:rPr>
          <w:b/>
        </w:rPr>
      </w:pPr>
      <w:r w:rsidRPr="003F791A">
        <w:rPr>
          <w:b/>
        </w:rPr>
        <w:t xml:space="preserve">27. </w:t>
      </w:r>
      <w:r w:rsidRPr="003F791A">
        <w:rPr>
          <w:b/>
          <w:bCs/>
        </w:rPr>
        <w:t>Что является главной целью PR?</w:t>
      </w:r>
    </w:p>
    <w:p w:rsidR="002659EE" w:rsidRPr="00AC7176" w:rsidRDefault="002659EE" w:rsidP="003F791A">
      <w:pPr>
        <w:pStyle w:val="a9"/>
      </w:pPr>
      <w:r w:rsidRPr="00AC7176">
        <w:rPr>
          <w:bCs/>
        </w:rPr>
        <w:lastRenderedPageBreak/>
        <w:t>А. изменение общественного мнения;</w:t>
      </w:r>
    </w:p>
    <w:p w:rsidR="002659EE" w:rsidRPr="00AC7176" w:rsidRDefault="002659EE" w:rsidP="003F791A">
      <w:pPr>
        <w:pStyle w:val="a9"/>
      </w:pPr>
      <w:r w:rsidRPr="00AC7176">
        <w:t>Б. повышение уровня продаж;</w:t>
      </w:r>
    </w:p>
    <w:p w:rsidR="002659EE" w:rsidRPr="00AC7176" w:rsidRDefault="002659EE" w:rsidP="003F791A">
      <w:pPr>
        <w:pStyle w:val="a9"/>
      </w:pPr>
      <w:r w:rsidRPr="00AC7176">
        <w:t>В. доведение информации до потребителей;</w:t>
      </w:r>
    </w:p>
    <w:p w:rsidR="002659EE" w:rsidRPr="00AC7176" w:rsidRDefault="002659EE" w:rsidP="003F791A">
      <w:pPr>
        <w:pStyle w:val="a9"/>
      </w:pPr>
      <w:r w:rsidRPr="00AC7176">
        <w:t>Г. повышение рейтинга компании.</w:t>
      </w:r>
    </w:p>
    <w:p w:rsidR="002659EE" w:rsidRPr="00AC7176" w:rsidRDefault="002659EE" w:rsidP="003F791A">
      <w:pPr>
        <w:pStyle w:val="a9"/>
        <w:rPr>
          <w:b/>
        </w:rPr>
      </w:pPr>
    </w:p>
    <w:p w:rsidR="002659EE" w:rsidRPr="003F791A" w:rsidRDefault="002659EE" w:rsidP="003F791A">
      <w:pPr>
        <w:pStyle w:val="a9"/>
        <w:rPr>
          <w:b/>
        </w:rPr>
      </w:pPr>
      <w:r w:rsidRPr="003F791A">
        <w:rPr>
          <w:b/>
        </w:rPr>
        <w:t xml:space="preserve">28. </w:t>
      </w:r>
      <w:r w:rsidRPr="003F791A">
        <w:rPr>
          <w:b/>
          <w:bCs/>
        </w:rPr>
        <w:t>Что является объектом PR?</w:t>
      </w:r>
    </w:p>
    <w:p w:rsidR="002659EE" w:rsidRPr="00AC7176" w:rsidRDefault="002659EE" w:rsidP="003F791A">
      <w:pPr>
        <w:pStyle w:val="a9"/>
      </w:pPr>
      <w:r w:rsidRPr="00AC7176">
        <w:rPr>
          <w:bCs/>
        </w:rPr>
        <w:t>А. средства массовой информации;</w:t>
      </w:r>
    </w:p>
    <w:p w:rsidR="002659EE" w:rsidRPr="00AC7176" w:rsidRDefault="002659EE" w:rsidP="003F791A">
      <w:pPr>
        <w:pStyle w:val="a9"/>
      </w:pPr>
      <w:r w:rsidRPr="00AC7176">
        <w:t>Б. общество;</w:t>
      </w:r>
    </w:p>
    <w:p w:rsidR="002659EE" w:rsidRPr="00AC7176" w:rsidRDefault="002659EE" w:rsidP="003F791A">
      <w:pPr>
        <w:pStyle w:val="a9"/>
      </w:pPr>
      <w:r w:rsidRPr="00AC7176">
        <w:rPr>
          <w:bCs/>
        </w:rPr>
        <w:t xml:space="preserve">В. </w:t>
      </w:r>
      <w:r w:rsidRPr="00AC7176">
        <w:t>информация;</w:t>
      </w:r>
    </w:p>
    <w:p w:rsidR="002659EE" w:rsidRPr="00AC7176" w:rsidRDefault="002659EE" w:rsidP="003F791A">
      <w:pPr>
        <w:pStyle w:val="a9"/>
      </w:pPr>
      <w:r w:rsidRPr="00AC7176">
        <w:t>Г. коммерческие организации.</w:t>
      </w:r>
    </w:p>
    <w:p w:rsidR="002659EE" w:rsidRPr="00AC7176" w:rsidRDefault="002659EE" w:rsidP="003F791A">
      <w:pPr>
        <w:pStyle w:val="a9"/>
      </w:pPr>
      <w:r w:rsidRPr="00AC7176">
        <w:t> </w:t>
      </w:r>
    </w:p>
    <w:p w:rsidR="002659EE" w:rsidRPr="003F791A" w:rsidRDefault="002659EE" w:rsidP="003F791A">
      <w:pPr>
        <w:pStyle w:val="a9"/>
        <w:rPr>
          <w:b/>
        </w:rPr>
      </w:pPr>
      <w:r w:rsidRPr="003F791A">
        <w:rPr>
          <w:b/>
          <w:bCs/>
        </w:rPr>
        <w:t>29. Что из перечисленного ниже не является субъектом PR?</w:t>
      </w:r>
    </w:p>
    <w:p w:rsidR="002659EE" w:rsidRPr="00AC7176" w:rsidRDefault="002659EE" w:rsidP="003F791A">
      <w:pPr>
        <w:pStyle w:val="a9"/>
      </w:pPr>
      <w:r w:rsidRPr="00AC7176">
        <w:t>А. религиозные организации;</w:t>
      </w:r>
    </w:p>
    <w:p w:rsidR="002659EE" w:rsidRPr="00AC7176" w:rsidRDefault="002659EE" w:rsidP="003F791A">
      <w:pPr>
        <w:pStyle w:val="a9"/>
      </w:pPr>
      <w:r w:rsidRPr="00AC7176">
        <w:rPr>
          <w:bCs/>
        </w:rPr>
        <w:t>Б</w:t>
      </w:r>
      <w:r w:rsidRPr="00AC7176">
        <w:rPr>
          <w:b/>
          <w:bCs/>
        </w:rPr>
        <w:t xml:space="preserve">. </w:t>
      </w:r>
      <w:r w:rsidRPr="00AC7176">
        <w:rPr>
          <w:bCs/>
        </w:rPr>
        <w:t>общество;</w:t>
      </w:r>
    </w:p>
    <w:p w:rsidR="002659EE" w:rsidRPr="00AC7176" w:rsidRDefault="002659EE" w:rsidP="003F791A">
      <w:pPr>
        <w:pStyle w:val="a9"/>
      </w:pPr>
      <w:r w:rsidRPr="00AC7176">
        <w:t>В. органы государственной власти;</w:t>
      </w:r>
    </w:p>
    <w:p w:rsidR="002659EE" w:rsidRPr="00AC7176" w:rsidRDefault="002659EE" w:rsidP="003F791A">
      <w:pPr>
        <w:pStyle w:val="a9"/>
      </w:pPr>
      <w:r w:rsidRPr="00AC7176">
        <w:t>Г. бизнес организации.</w:t>
      </w:r>
    </w:p>
    <w:p w:rsidR="002659EE" w:rsidRPr="00AC7176" w:rsidRDefault="002659EE" w:rsidP="003F791A">
      <w:pPr>
        <w:pStyle w:val="a9"/>
      </w:pPr>
    </w:p>
    <w:p w:rsidR="002659EE" w:rsidRPr="003F791A" w:rsidRDefault="002659EE" w:rsidP="003F791A">
      <w:pPr>
        <w:pStyle w:val="a9"/>
        <w:rPr>
          <w:b/>
          <w:bCs/>
        </w:rPr>
      </w:pPr>
      <w:r w:rsidRPr="003F791A">
        <w:rPr>
          <w:b/>
        </w:rPr>
        <w:t xml:space="preserve">30. </w:t>
      </w:r>
      <w:r w:rsidRPr="003F791A">
        <w:rPr>
          <w:b/>
          <w:bCs/>
        </w:rPr>
        <w:t>Какая функция из перечисленных ниже не свойственна PR:</w:t>
      </w:r>
    </w:p>
    <w:p w:rsidR="002659EE" w:rsidRPr="00AC7176" w:rsidRDefault="002659EE" w:rsidP="003F791A">
      <w:pPr>
        <w:pStyle w:val="a9"/>
      </w:pPr>
      <w:r w:rsidRPr="00AC7176">
        <w:t>А. формирование имиджа;</w:t>
      </w:r>
    </w:p>
    <w:p w:rsidR="002659EE" w:rsidRPr="00AC7176" w:rsidRDefault="002659EE" w:rsidP="003F791A">
      <w:pPr>
        <w:pStyle w:val="a9"/>
      </w:pPr>
      <w:r w:rsidRPr="00AC7176">
        <w:t>Б. изучение общественного мнения;</w:t>
      </w:r>
    </w:p>
    <w:p w:rsidR="002659EE" w:rsidRPr="00AC7176" w:rsidRDefault="002659EE" w:rsidP="003F791A">
      <w:pPr>
        <w:pStyle w:val="a9"/>
      </w:pPr>
      <w:r w:rsidRPr="00AC7176">
        <w:t>В. анализ экономический деятельности предприятия;</w:t>
      </w:r>
    </w:p>
    <w:p w:rsidR="002659EE" w:rsidRPr="00AC7176" w:rsidRDefault="002659EE" w:rsidP="003F791A">
      <w:pPr>
        <w:pStyle w:val="a9"/>
      </w:pPr>
      <w:r w:rsidRPr="00AC7176">
        <w:rPr>
          <w:bCs/>
        </w:rPr>
        <w:t>Г. исследование отношений в организации.</w:t>
      </w:r>
    </w:p>
    <w:p w:rsidR="002659EE" w:rsidRPr="00AC7176" w:rsidRDefault="002659EE" w:rsidP="003F791A">
      <w:pPr>
        <w:pStyle w:val="a9"/>
      </w:pPr>
      <w:r w:rsidRPr="00AC7176">
        <w:t> </w:t>
      </w:r>
    </w:p>
    <w:p w:rsidR="002659EE" w:rsidRPr="003F791A" w:rsidRDefault="002659EE" w:rsidP="003F791A">
      <w:pPr>
        <w:pStyle w:val="a9"/>
        <w:rPr>
          <w:b/>
        </w:rPr>
      </w:pPr>
      <w:r w:rsidRPr="003F791A">
        <w:rPr>
          <w:b/>
          <w:bCs/>
        </w:rPr>
        <w:t>31. Какая модель информационной политики не существует:</w:t>
      </w:r>
    </w:p>
    <w:p w:rsidR="002659EE" w:rsidRPr="00AC7176" w:rsidRDefault="002659EE" w:rsidP="003F791A">
      <w:pPr>
        <w:pStyle w:val="a9"/>
      </w:pPr>
      <w:r w:rsidRPr="00AC7176">
        <w:t>А. тоталитарная;</w:t>
      </w:r>
    </w:p>
    <w:p w:rsidR="002659EE" w:rsidRPr="00AC7176" w:rsidRDefault="002659EE" w:rsidP="003F791A">
      <w:pPr>
        <w:pStyle w:val="a9"/>
      </w:pPr>
      <w:r w:rsidRPr="00AC7176">
        <w:rPr>
          <w:bCs/>
        </w:rPr>
        <w:t xml:space="preserve">Б. </w:t>
      </w:r>
      <w:proofErr w:type="spellStart"/>
      <w:r w:rsidRPr="00AC7176">
        <w:rPr>
          <w:bCs/>
        </w:rPr>
        <w:t>релятивисткая</w:t>
      </w:r>
      <w:proofErr w:type="spellEnd"/>
      <w:r w:rsidRPr="00AC7176">
        <w:rPr>
          <w:bCs/>
        </w:rPr>
        <w:t>;</w:t>
      </w:r>
    </w:p>
    <w:p w:rsidR="002659EE" w:rsidRPr="00AC7176" w:rsidRDefault="002659EE" w:rsidP="003F791A">
      <w:pPr>
        <w:pStyle w:val="a9"/>
      </w:pPr>
      <w:r w:rsidRPr="00AC7176">
        <w:t>В. дисциплинарная;</w:t>
      </w:r>
    </w:p>
    <w:p w:rsidR="002659EE" w:rsidRPr="00AC7176" w:rsidRDefault="002659EE" w:rsidP="003F791A">
      <w:pPr>
        <w:pStyle w:val="a9"/>
      </w:pPr>
      <w:r w:rsidRPr="00AC7176">
        <w:t>Г. диалоговая.</w:t>
      </w:r>
    </w:p>
    <w:p w:rsidR="002659EE" w:rsidRPr="00AC7176" w:rsidRDefault="002659EE" w:rsidP="003F791A">
      <w:pPr>
        <w:pStyle w:val="a9"/>
      </w:pPr>
    </w:p>
    <w:p w:rsidR="002659EE" w:rsidRPr="003F791A" w:rsidRDefault="002659EE" w:rsidP="003F791A">
      <w:pPr>
        <w:pStyle w:val="a9"/>
        <w:rPr>
          <w:b/>
        </w:rPr>
      </w:pPr>
      <w:r w:rsidRPr="003F791A">
        <w:rPr>
          <w:b/>
        </w:rPr>
        <w:t xml:space="preserve">32. </w:t>
      </w:r>
      <w:r w:rsidRPr="003F791A">
        <w:rPr>
          <w:b/>
          <w:bCs/>
        </w:rPr>
        <w:t>Какая задача из перечисленных ниже не является задачей государственной информационной политики?</w:t>
      </w:r>
    </w:p>
    <w:p w:rsidR="002659EE" w:rsidRPr="00AC7176" w:rsidRDefault="002659EE" w:rsidP="003F791A">
      <w:pPr>
        <w:pStyle w:val="a9"/>
      </w:pPr>
      <w:r w:rsidRPr="00AC7176">
        <w:t>А. формирование общенациональных ценностей;</w:t>
      </w:r>
    </w:p>
    <w:p w:rsidR="002659EE" w:rsidRPr="00AC7176" w:rsidRDefault="002659EE" w:rsidP="003F791A">
      <w:pPr>
        <w:pStyle w:val="a9"/>
      </w:pPr>
      <w:r w:rsidRPr="00AC7176">
        <w:t>Б. модернизация информационно-телекоммуникационной инфраструктуры;</w:t>
      </w:r>
    </w:p>
    <w:p w:rsidR="002659EE" w:rsidRPr="00AC7176" w:rsidRDefault="002659EE" w:rsidP="003F791A">
      <w:pPr>
        <w:pStyle w:val="a9"/>
      </w:pPr>
      <w:r w:rsidRPr="00AC7176">
        <w:t>В. удовлетворение информационных потребностей всех слоев населения;</w:t>
      </w:r>
    </w:p>
    <w:p w:rsidR="002659EE" w:rsidRPr="00AC7176" w:rsidRDefault="002659EE" w:rsidP="003F791A">
      <w:pPr>
        <w:pStyle w:val="a9"/>
      </w:pPr>
      <w:r w:rsidRPr="00AC7176">
        <w:rPr>
          <w:bCs/>
        </w:rPr>
        <w:t>Г. создание новых рабочих мест.</w:t>
      </w:r>
    </w:p>
    <w:p w:rsidR="002659EE" w:rsidRPr="00AC7176" w:rsidRDefault="002659EE" w:rsidP="003F791A">
      <w:pPr>
        <w:pStyle w:val="a9"/>
        <w:rPr>
          <w:b/>
          <w:bCs/>
        </w:rPr>
      </w:pPr>
    </w:p>
    <w:p w:rsidR="002659EE" w:rsidRPr="003F791A" w:rsidRDefault="002659EE" w:rsidP="003F791A">
      <w:pPr>
        <w:pStyle w:val="a9"/>
        <w:rPr>
          <w:b/>
        </w:rPr>
      </w:pPr>
      <w:r w:rsidRPr="003F791A">
        <w:rPr>
          <w:b/>
          <w:bCs/>
        </w:rPr>
        <w:t>33. Что из перечисленного не относится к этапам планирования PR акции?</w:t>
      </w:r>
    </w:p>
    <w:p w:rsidR="002659EE" w:rsidRPr="00AC7176" w:rsidRDefault="002659EE" w:rsidP="003F791A">
      <w:pPr>
        <w:pStyle w:val="a9"/>
      </w:pPr>
      <w:r w:rsidRPr="00AC7176">
        <w:t>А. определение проблемы;</w:t>
      </w:r>
    </w:p>
    <w:p w:rsidR="002659EE" w:rsidRPr="00AC7176" w:rsidRDefault="002659EE" w:rsidP="003F791A">
      <w:pPr>
        <w:pStyle w:val="a9"/>
      </w:pPr>
      <w:r w:rsidRPr="00AC7176">
        <w:t>Б. планирование программы;</w:t>
      </w:r>
    </w:p>
    <w:p w:rsidR="002659EE" w:rsidRPr="00AC7176" w:rsidRDefault="002659EE" w:rsidP="003F791A">
      <w:pPr>
        <w:pStyle w:val="a9"/>
      </w:pPr>
      <w:r w:rsidRPr="00AC7176">
        <w:rPr>
          <w:bCs/>
        </w:rPr>
        <w:t>В. оценка программы;</w:t>
      </w:r>
    </w:p>
    <w:p w:rsidR="002659EE" w:rsidRPr="00AC7176" w:rsidRDefault="002659EE" w:rsidP="003F791A">
      <w:pPr>
        <w:pStyle w:val="a9"/>
      </w:pPr>
      <w:r w:rsidRPr="00AC7176">
        <w:t>Г. интерпретация общественного мнения;</w:t>
      </w:r>
    </w:p>
    <w:p w:rsidR="002659EE" w:rsidRPr="00AC7176" w:rsidRDefault="002659EE" w:rsidP="003F791A">
      <w:pPr>
        <w:pStyle w:val="a9"/>
      </w:pPr>
      <w:r w:rsidRPr="00AC7176">
        <w:t>Д. осуществление коммуникаций.</w:t>
      </w:r>
    </w:p>
    <w:p w:rsidR="002659EE" w:rsidRPr="00AC7176" w:rsidRDefault="002659EE" w:rsidP="003F791A">
      <w:pPr>
        <w:pStyle w:val="a9"/>
        <w:rPr>
          <w:b/>
        </w:rPr>
      </w:pPr>
    </w:p>
    <w:p w:rsidR="002659EE" w:rsidRPr="003F791A" w:rsidRDefault="002659EE" w:rsidP="003F791A">
      <w:pPr>
        <w:pStyle w:val="a9"/>
        <w:rPr>
          <w:b/>
        </w:rPr>
      </w:pPr>
      <w:r w:rsidRPr="003F791A">
        <w:rPr>
          <w:b/>
        </w:rPr>
        <w:t xml:space="preserve">34. </w:t>
      </w:r>
      <w:r w:rsidRPr="003F791A">
        <w:rPr>
          <w:b/>
          <w:bCs/>
        </w:rPr>
        <w:t>Что из перечисленного ниже не является средством массовой информации:</w:t>
      </w:r>
    </w:p>
    <w:p w:rsidR="002659EE" w:rsidRPr="00AC7176" w:rsidRDefault="002659EE" w:rsidP="003F791A">
      <w:pPr>
        <w:pStyle w:val="a9"/>
      </w:pPr>
      <w:r w:rsidRPr="00AC7176">
        <w:t>А. телевидение;</w:t>
      </w:r>
    </w:p>
    <w:p w:rsidR="002659EE" w:rsidRPr="00AC7176" w:rsidRDefault="002659EE" w:rsidP="003F791A">
      <w:pPr>
        <w:pStyle w:val="a9"/>
      </w:pPr>
      <w:r w:rsidRPr="00AC7176">
        <w:rPr>
          <w:bCs/>
        </w:rPr>
        <w:t>Б. филиалы организации на местах;</w:t>
      </w:r>
    </w:p>
    <w:p w:rsidR="002659EE" w:rsidRPr="00AC7176" w:rsidRDefault="002659EE" w:rsidP="003F791A">
      <w:pPr>
        <w:pStyle w:val="a9"/>
      </w:pPr>
      <w:r w:rsidRPr="00AC7176">
        <w:t>В. телеграфное агентство;</w:t>
      </w:r>
    </w:p>
    <w:p w:rsidR="002659EE" w:rsidRPr="00AC7176" w:rsidRDefault="002659EE" w:rsidP="003F791A">
      <w:pPr>
        <w:pStyle w:val="a9"/>
      </w:pPr>
      <w:r w:rsidRPr="00AC7176">
        <w:t>Г. радио.</w:t>
      </w:r>
    </w:p>
    <w:p w:rsidR="002659EE" w:rsidRPr="00AC7176" w:rsidRDefault="002659EE" w:rsidP="003F791A">
      <w:pPr>
        <w:pStyle w:val="a9"/>
        <w:rPr>
          <w:b/>
          <w:bCs/>
        </w:rPr>
      </w:pPr>
    </w:p>
    <w:p w:rsidR="002659EE" w:rsidRPr="003F791A" w:rsidRDefault="002659EE" w:rsidP="003F791A">
      <w:pPr>
        <w:pStyle w:val="a9"/>
        <w:rPr>
          <w:b/>
        </w:rPr>
      </w:pPr>
      <w:r w:rsidRPr="003F791A">
        <w:rPr>
          <w:b/>
          <w:bCs/>
        </w:rPr>
        <w:t>35. Что из перечисленного ниже не является видом PR материалов для публикации в прессе:</w:t>
      </w:r>
    </w:p>
    <w:p w:rsidR="002659EE" w:rsidRPr="00AC7176" w:rsidRDefault="002659EE" w:rsidP="003F791A">
      <w:pPr>
        <w:pStyle w:val="a9"/>
      </w:pPr>
      <w:r w:rsidRPr="00AC7176">
        <w:t>А. новостной релиз;</w:t>
      </w:r>
    </w:p>
    <w:p w:rsidR="002659EE" w:rsidRPr="00AC7176" w:rsidRDefault="002659EE" w:rsidP="003F791A">
      <w:pPr>
        <w:pStyle w:val="a9"/>
      </w:pPr>
      <w:r w:rsidRPr="00AC7176">
        <w:lastRenderedPageBreak/>
        <w:t>Б. пресс-релиз;</w:t>
      </w:r>
    </w:p>
    <w:p w:rsidR="002659EE" w:rsidRPr="00AC7176" w:rsidRDefault="002659EE" w:rsidP="003F791A">
      <w:pPr>
        <w:pStyle w:val="a9"/>
      </w:pPr>
      <w:proofErr w:type="spellStart"/>
      <w:r w:rsidRPr="00AC7176">
        <w:rPr>
          <w:bCs/>
        </w:rPr>
        <w:t>В.стрингер</w:t>
      </w:r>
      <w:proofErr w:type="spellEnd"/>
      <w:r w:rsidRPr="00AC7176">
        <w:rPr>
          <w:bCs/>
        </w:rPr>
        <w:t>;</w:t>
      </w:r>
    </w:p>
    <w:p w:rsidR="002659EE" w:rsidRPr="00AC7176" w:rsidRDefault="002659EE" w:rsidP="003F791A">
      <w:pPr>
        <w:pStyle w:val="a9"/>
      </w:pPr>
      <w:r w:rsidRPr="00AC7176">
        <w:t>Г. медиа-кит.</w:t>
      </w:r>
    </w:p>
    <w:p w:rsidR="002659EE" w:rsidRPr="00AC7176" w:rsidRDefault="002659EE" w:rsidP="003F791A">
      <w:pPr>
        <w:pStyle w:val="a9"/>
        <w:rPr>
          <w:b/>
        </w:rPr>
      </w:pPr>
    </w:p>
    <w:p w:rsidR="002659EE" w:rsidRPr="003F791A" w:rsidRDefault="002659EE" w:rsidP="003F791A">
      <w:pPr>
        <w:pStyle w:val="a9"/>
        <w:rPr>
          <w:b/>
        </w:rPr>
      </w:pPr>
      <w:r w:rsidRPr="003F791A">
        <w:rPr>
          <w:b/>
        </w:rPr>
        <w:t xml:space="preserve">36. </w:t>
      </w:r>
      <w:r w:rsidRPr="003F791A">
        <w:rPr>
          <w:b/>
          <w:bCs/>
        </w:rPr>
        <w:t>Что из перечисленного ниже не является видом размещения PR информации на радио:</w:t>
      </w:r>
    </w:p>
    <w:p w:rsidR="002659EE" w:rsidRPr="00AC7176" w:rsidRDefault="002659EE" w:rsidP="003F791A">
      <w:pPr>
        <w:pStyle w:val="a9"/>
      </w:pPr>
      <w:r w:rsidRPr="00AC7176">
        <w:t>А. радиожурнал;</w:t>
      </w:r>
    </w:p>
    <w:p w:rsidR="002659EE" w:rsidRPr="00AC7176" w:rsidRDefault="002659EE" w:rsidP="003F791A">
      <w:pPr>
        <w:pStyle w:val="a9"/>
      </w:pPr>
      <w:r w:rsidRPr="00AC7176">
        <w:t>Б. радиопередача;</w:t>
      </w:r>
    </w:p>
    <w:p w:rsidR="002659EE" w:rsidRPr="00AC7176" w:rsidRDefault="002659EE" w:rsidP="003F791A">
      <w:pPr>
        <w:pStyle w:val="a9"/>
      </w:pPr>
      <w:r w:rsidRPr="00AC7176">
        <w:rPr>
          <w:bCs/>
        </w:rPr>
        <w:t>В. радиоприем;</w:t>
      </w:r>
    </w:p>
    <w:p w:rsidR="002659EE" w:rsidRPr="00AC7176" w:rsidRDefault="002659EE" w:rsidP="003F791A">
      <w:pPr>
        <w:pStyle w:val="a9"/>
      </w:pPr>
      <w:r w:rsidRPr="00AC7176">
        <w:t>Г. новостная программа.</w:t>
      </w:r>
    </w:p>
    <w:p w:rsidR="002659EE" w:rsidRPr="00AC7176" w:rsidRDefault="002659EE" w:rsidP="003F791A">
      <w:pPr>
        <w:pStyle w:val="a9"/>
      </w:pPr>
      <w:r w:rsidRPr="00AC7176">
        <w:t> </w:t>
      </w:r>
    </w:p>
    <w:p w:rsidR="002659EE" w:rsidRPr="003F791A" w:rsidRDefault="002659EE" w:rsidP="003F791A">
      <w:pPr>
        <w:pStyle w:val="a9"/>
        <w:rPr>
          <w:b/>
        </w:rPr>
      </w:pPr>
      <w:r w:rsidRPr="003F791A">
        <w:rPr>
          <w:b/>
          <w:bCs/>
        </w:rPr>
        <w:t>37. Укажите самое «старое» из перечисленных ниже средств массовой информации:</w:t>
      </w:r>
    </w:p>
    <w:p w:rsidR="002659EE" w:rsidRPr="00AC7176" w:rsidRDefault="002659EE" w:rsidP="003F791A">
      <w:pPr>
        <w:pStyle w:val="a9"/>
      </w:pPr>
      <w:r w:rsidRPr="00AC7176">
        <w:t>А. Телевидение;</w:t>
      </w:r>
    </w:p>
    <w:p w:rsidR="002659EE" w:rsidRPr="00AC7176" w:rsidRDefault="002659EE" w:rsidP="003F791A">
      <w:pPr>
        <w:pStyle w:val="a9"/>
      </w:pPr>
      <w:r w:rsidRPr="00AC7176">
        <w:t>Б. Радио;</w:t>
      </w:r>
    </w:p>
    <w:p w:rsidR="002659EE" w:rsidRPr="00AC7176" w:rsidRDefault="002659EE" w:rsidP="003F791A">
      <w:pPr>
        <w:pStyle w:val="a9"/>
      </w:pPr>
      <w:r w:rsidRPr="00AC7176">
        <w:rPr>
          <w:bCs/>
        </w:rPr>
        <w:t>В. Пресса;</w:t>
      </w:r>
    </w:p>
    <w:p w:rsidR="002659EE" w:rsidRPr="00AC7176" w:rsidRDefault="002659EE" w:rsidP="003F791A">
      <w:pPr>
        <w:pStyle w:val="a9"/>
      </w:pPr>
      <w:r w:rsidRPr="00AC7176">
        <w:t>Г. Интернет.</w:t>
      </w:r>
    </w:p>
    <w:p w:rsidR="002659EE" w:rsidRPr="00AC7176" w:rsidRDefault="002659EE" w:rsidP="003F791A">
      <w:pPr>
        <w:pStyle w:val="a9"/>
      </w:pPr>
    </w:p>
    <w:p w:rsidR="002659EE" w:rsidRPr="003F791A" w:rsidRDefault="002659EE" w:rsidP="003F791A">
      <w:pPr>
        <w:pStyle w:val="a9"/>
        <w:rPr>
          <w:b/>
        </w:rPr>
      </w:pPr>
      <w:r w:rsidRPr="003F791A">
        <w:rPr>
          <w:b/>
        </w:rPr>
        <w:t xml:space="preserve">38. </w:t>
      </w:r>
      <w:r w:rsidRPr="003F791A">
        <w:rPr>
          <w:b/>
          <w:bCs/>
        </w:rPr>
        <w:t>Какой из нижеуказанных кодексов не связан с PR деятельностью:</w:t>
      </w:r>
    </w:p>
    <w:p w:rsidR="002659EE" w:rsidRPr="00AC7176" w:rsidRDefault="002659EE" w:rsidP="003F791A">
      <w:pPr>
        <w:pStyle w:val="a9"/>
      </w:pPr>
      <w:r w:rsidRPr="00AC7176">
        <w:t>А. Кодекс ИПРА (IPRA);</w:t>
      </w:r>
    </w:p>
    <w:p w:rsidR="002659EE" w:rsidRPr="00AC7176" w:rsidRDefault="002659EE" w:rsidP="003F791A">
      <w:pPr>
        <w:pStyle w:val="a9"/>
      </w:pPr>
      <w:r w:rsidRPr="00AC7176">
        <w:t>Б. Кодекс этики государственных служащих;</w:t>
      </w:r>
    </w:p>
    <w:p w:rsidR="002659EE" w:rsidRPr="00AC7176" w:rsidRDefault="002659EE" w:rsidP="003F791A">
      <w:pPr>
        <w:pStyle w:val="a9"/>
      </w:pPr>
      <w:r w:rsidRPr="00AC7176">
        <w:rPr>
          <w:bCs/>
        </w:rPr>
        <w:t>В. Трудовой кодекс;</w:t>
      </w:r>
    </w:p>
    <w:p w:rsidR="002659EE" w:rsidRPr="00AC7176" w:rsidRDefault="002659EE" w:rsidP="003F791A">
      <w:pPr>
        <w:pStyle w:val="a9"/>
      </w:pPr>
      <w:r w:rsidRPr="00AC7176">
        <w:t>Г. Гражданский кодекс;</w:t>
      </w:r>
    </w:p>
    <w:p w:rsidR="002659EE" w:rsidRPr="00AC7176" w:rsidRDefault="002659EE" w:rsidP="003F791A">
      <w:pPr>
        <w:pStyle w:val="a9"/>
      </w:pPr>
      <w:r w:rsidRPr="00AC7176">
        <w:t>Д. Административный кодекс.</w:t>
      </w:r>
    </w:p>
    <w:p w:rsidR="002659EE" w:rsidRPr="00AC7176" w:rsidRDefault="002659EE" w:rsidP="003F791A">
      <w:pPr>
        <w:pStyle w:val="a9"/>
      </w:pPr>
      <w:r w:rsidRPr="00AC7176">
        <w:t> </w:t>
      </w:r>
    </w:p>
    <w:p w:rsidR="002659EE" w:rsidRPr="003F791A" w:rsidRDefault="002659EE" w:rsidP="003F791A">
      <w:pPr>
        <w:pStyle w:val="a9"/>
        <w:rPr>
          <w:b/>
        </w:rPr>
      </w:pPr>
      <w:r w:rsidRPr="003F791A">
        <w:rPr>
          <w:b/>
          <w:bCs/>
        </w:rPr>
        <w:t>39. Какие аспекты PR деятельности отражает «Кодекс профессиональной этики Российских журналистов»:</w:t>
      </w:r>
    </w:p>
    <w:p w:rsidR="002659EE" w:rsidRPr="00AC7176" w:rsidRDefault="002659EE" w:rsidP="003F791A">
      <w:pPr>
        <w:pStyle w:val="a9"/>
      </w:pPr>
      <w:r w:rsidRPr="00AC7176">
        <w:t>А. финансовые;</w:t>
      </w:r>
    </w:p>
    <w:p w:rsidR="002659EE" w:rsidRPr="00AC7176" w:rsidRDefault="002659EE" w:rsidP="003F791A">
      <w:pPr>
        <w:pStyle w:val="a9"/>
      </w:pPr>
      <w:r w:rsidRPr="00AC7176">
        <w:t>Б. материальные;</w:t>
      </w:r>
    </w:p>
    <w:p w:rsidR="002659EE" w:rsidRPr="00AC7176" w:rsidRDefault="002659EE" w:rsidP="003F791A">
      <w:pPr>
        <w:pStyle w:val="a9"/>
      </w:pPr>
      <w:r w:rsidRPr="00AC7176">
        <w:rPr>
          <w:bCs/>
        </w:rPr>
        <w:t>В. этические;</w:t>
      </w:r>
    </w:p>
    <w:p w:rsidR="002659EE" w:rsidRPr="00AC7176" w:rsidRDefault="002659EE" w:rsidP="003F791A">
      <w:pPr>
        <w:pStyle w:val="a9"/>
      </w:pPr>
      <w:r w:rsidRPr="00AC7176">
        <w:t>Г. гражданские.</w:t>
      </w:r>
    </w:p>
    <w:p w:rsidR="002659EE" w:rsidRPr="00AC7176" w:rsidRDefault="002659EE" w:rsidP="003F791A">
      <w:pPr>
        <w:pStyle w:val="a9"/>
        <w:rPr>
          <w:b/>
          <w:bCs/>
        </w:rPr>
      </w:pPr>
    </w:p>
    <w:p w:rsidR="002659EE" w:rsidRPr="003F791A" w:rsidRDefault="002659EE" w:rsidP="003F791A">
      <w:pPr>
        <w:pStyle w:val="a9"/>
        <w:rPr>
          <w:b/>
        </w:rPr>
      </w:pPr>
      <w:r w:rsidRPr="003F791A">
        <w:rPr>
          <w:b/>
          <w:bCs/>
        </w:rPr>
        <w:t>40. Что не может регулироваться нормами права в PR сфере?</w:t>
      </w:r>
    </w:p>
    <w:p w:rsidR="002659EE" w:rsidRPr="00AC7176" w:rsidRDefault="002659EE" w:rsidP="003F791A">
      <w:pPr>
        <w:pStyle w:val="a9"/>
      </w:pPr>
      <w:r w:rsidRPr="00AC7176">
        <w:t>А. Субъекты информационного воздействия;</w:t>
      </w:r>
    </w:p>
    <w:p w:rsidR="002659EE" w:rsidRPr="00AC7176" w:rsidRDefault="002659EE" w:rsidP="003F791A">
      <w:pPr>
        <w:pStyle w:val="a9"/>
      </w:pPr>
      <w:r w:rsidRPr="00AC7176">
        <w:rPr>
          <w:bCs/>
        </w:rPr>
        <w:t>Б. Результаты PR акций;</w:t>
      </w:r>
    </w:p>
    <w:p w:rsidR="002659EE" w:rsidRPr="00AC7176" w:rsidRDefault="002659EE" w:rsidP="003F791A">
      <w:pPr>
        <w:pStyle w:val="a9"/>
      </w:pPr>
      <w:r w:rsidRPr="00AC7176">
        <w:t>В. Формы коммуникаций;</w:t>
      </w:r>
    </w:p>
    <w:p w:rsidR="002659EE" w:rsidRPr="00AC7176" w:rsidRDefault="002659EE" w:rsidP="003F791A">
      <w:pPr>
        <w:pStyle w:val="a9"/>
      </w:pPr>
      <w:r w:rsidRPr="00AC7176">
        <w:t>Г. Средства передачи информации.</w:t>
      </w:r>
    </w:p>
    <w:p w:rsidR="002659EE" w:rsidRPr="00AC7176" w:rsidRDefault="002659EE" w:rsidP="00191405">
      <w:pPr>
        <w:pStyle w:val="a9"/>
        <w:spacing w:line="120" w:lineRule="auto"/>
        <w:ind w:left="0"/>
        <w:rPr>
          <w:b/>
        </w:rPr>
      </w:pPr>
    </w:p>
    <w:p w:rsidR="002659EE" w:rsidRPr="00AC7176" w:rsidRDefault="002659EE" w:rsidP="003F791A">
      <w:r w:rsidRPr="00AC7176">
        <w:rPr>
          <w:b/>
        </w:rPr>
        <w:t xml:space="preserve">Ключи ответов к тестам: </w:t>
      </w:r>
      <w:r w:rsidRPr="00AC7176">
        <w:t>1. А; 2.  Г; 3. Г; 4. В; 5. А; 6. А; 7. В; 8. В; 9. Г; 10. Б; 11. А; 12. А; 13. Б; 14. Б; 15. Б; 16. Г; 17. А; 18. А; 19. В; 20. Д; 21. Б; 22. В; 23. А; 24. В; 25. А; 26. Б; 27. А; 28. А; 29. Б; 30. Г; 31. Б; 32. Г; 33. В; 34. Б; 35. В; 36. В; 37. В; 38. В; 39. В; 40. Б.</w:t>
      </w:r>
    </w:p>
    <w:p w:rsidR="002659EE" w:rsidRPr="00AC7176" w:rsidRDefault="002659EE" w:rsidP="003F791A"/>
    <w:p w:rsidR="002659EE" w:rsidRPr="00A629C6" w:rsidRDefault="002659EE" w:rsidP="00191405">
      <w:pPr>
        <w:pStyle w:val="a9"/>
        <w:ind w:left="0"/>
        <w:jc w:val="both"/>
        <w:rPr>
          <w:b/>
          <w:i/>
        </w:rPr>
      </w:pPr>
      <w:r w:rsidRPr="00A629C6">
        <w:rPr>
          <w:b/>
          <w:i/>
        </w:rPr>
        <w:t>Типовые вопросы для устных опросов, коллоквиумов и тем дискуссий:</w:t>
      </w:r>
    </w:p>
    <w:p w:rsidR="002659EE" w:rsidRPr="00A629C6" w:rsidRDefault="002659EE" w:rsidP="00191405">
      <w:pPr>
        <w:pStyle w:val="a9"/>
        <w:numPr>
          <w:ilvl w:val="0"/>
          <w:numId w:val="8"/>
        </w:numPr>
        <w:tabs>
          <w:tab w:val="left" w:pos="0"/>
          <w:tab w:val="left" w:pos="567"/>
          <w:tab w:val="left" w:pos="851"/>
        </w:tabs>
        <w:ind w:left="0"/>
        <w:jc w:val="both"/>
        <w:rPr>
          <w:b/>
          <w:i/>
        </w:rPr>
      </w:pPr>
      <w:r w:rsidRPr="00A629C6">
        <w:t>Сущность и при</w:t>
      </w:r>
      <w:r w:rsidRPr="00A629C6">
        <w:rPr>
          <w:rStyle w:val="11"/>
          <w:sz w:val="24"/>
          <w:szCs w:val="24"/>
          <w:u w:val="none"/>
        </w:rPr>
        <w:t>нци</w:t>
      </w:r>
      <w:r w:rsidRPr="00A629C6">
        <w:t>пы связей с общественностью.</w:t>
      </w:r>
    </w:p>
    <w:p w:rsidR="002659EE" w:rsidRPr="00A629C6" w:rsidRDefault="002659EE" w:rsidP="00191405">
      <w:pPr>
        <w:numPr>
          <w:ilvl w:val="0"/>
          <w:numId w:val="8"/>
        </w:numPr>
        <w:tabs>
          <w:tab w:val="left" w:pos="0"/>
        </w:tabs>
        <w:autoSpaceDE/>
        <w:autoSpaceDN/>
        <w:adjustRightInd/>
        <w:jc w:val="both"/>
      </w:pPr>
      <w:r w:rsidRPr="00A629C6">
        <w:t>Управление связями с общественностью на предприятии (организации).</w:t>
      </w:r>
    </w:p>
    <w:p w:rsidR="002659EE" w:rsidRPr="00A629C6" w:rsidRDefault="002659EE" w:rsidP="00191405">
      <w:pPr>
        <w:numPr>
          <w:ilvl w:val="0"/>
          <w:numId w:val="8"/>
        </w:numPr>
        <w:tabs>
          <w:tab w:val="left" w:pos="0"/>
        </w:tabs>
        <w:autoSpaceDE/>
        <w:autoSpaceDN/>
        <w:adjustRightInd/>
        <w:jc w:val="both"/>
      </w:pPr>
      <w:r w:rsidRPr="00A629C6">
        <w:t>Презентации, их цели и особенности проведения.</w:t>
      </w:r>
    </w:p>
    <w:p w:rsidR="002659EE" w:rsidRPr="00A629C6" w:rsidRDefault="002659EE" w:rsidP="00191405">
      <w:pPr>
        <w:numPr>
          <w:ilvl w:val="0"/>
          <w:numId w:val="8"/>
        </w:numPr>
        <w:tabs>
          <w:tab w:val="left" w:pos="0"/>
        </w:tabs>
        <w:autoSpaceDE/>
        <w:autoSpaceDN/>
        <w:adjustRightInd/>
        <w:jc w:val="both"/>
      </w:pPr>
      <w:r w:rsidRPr="00A629C6">
        <w:t>Конференции, их виды и правила подготовки.</w:t>
      </w:r>
    </w:p>
    <w:p w:rsidR="002659EE" w:rsidRPr="00A629C6" w:rsidRDefault="002659EE" w:rsidP="00191405">
      <w:pPr>
        <w:numPr>
          <w:ilvl w:val="0"/>
          <w:numId w:val="8"/>
        </w:numPr>
        <w:tabs>
          <w:tab w:val="left" w:pos="0"/>
        </w:tabs>
        <w:autoSpaceDE/>
        <w:autoSpaceDN/>
        <w:adjustRightInd/>
        <w:jc w:val="both"/>
      </w:pPr>
      <w:r w:rsidRPr="00A629C6">
        <w:t>Основы взаимоотношений с прессой при организации связей с общественностью.</w:t>
      </w:r>
    </w:p>
    <w:p w:rsidR="002659EE" w:rsidRPr="00A629C6" w:rsidRDefault="002659EE" w:rsidP="00191405">
      <w:pPr>
        <w:numPr>
          <w:ilvl w:val="0"/>
          <w:numId w:val="8"/>
        </w:numPr>
        <w:tabs>
          <w:tab w:val="left" w:pos="0"/>
        </w:tabs>
        <w:autoSpaceDE/>
        <w:autoSpaceDN/>
        <w:adjustRightInd/>
        <w:jc w:val="both"/>
      </w:pPr>
      <w:r w:rsidRPr="00A629C6">
        <w:t>Пресс-конференции, их назначение и подготовка к проведению.</w:t>
      </w:r>
    </w:p>
    <w:p w:rsidR="002659EE" w:rsidRDefault="002659EE" w:rsidP="003F791A">
      <w:pPr>
        <w:jc w:val="center"/>
        <w:rPr>
          <w:b/>
          <w:bCs/>
        </w:rPr>
      </w:pPr>
    </w:p>
    <w:p w:rsidR="002659EE" w:rsidRPr="00AC7176" w:rsidRDefault="002659EE" w:rsidP="003F791A">
      <w:pPr>
        <w:jc w:val="center"/>
        <w:rPr>
          <w:b/>
          <w:bCs/>
        </w:rPr>
      </w:pPr>
      <w:r w:rsidRPr="00AC7176">
        <w:rPr>
          <w:b/>
          <w:bCs/>
        </w:rPr>
        <w:t>Примерный с</w:t>
      </w:r>
      <w:r>
        <w:rPr>
          <w:b/>
          <w:bCs/>
        </w:rPr>
        <w:t>писок вопросов к зачету</w:t>
      </w:r>
    </w:p>
    <w:p w:rsidR="002659EE" w:rsidRPr="00AC7176" w:rsidRDefault="002659EE" w:rsidP="003F791A">
      <w:pPr>
        <w:jc w:val="center"/>
      </w:pP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lastRenderedPageBreak/>
        <w:t>Истоки и история науки связей с общественностью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 xml:space="preserve">Определение понятия паблик </w:t>
      </w:r>
      <w:proofErr w:type="spellStart"/>
      <w:r w:rsidRPr="00AC7176">
        <w:t>рилейшнз</w:t>
      </w:r>
      <w:proofErr w:type="spellEnd"/>
      <w:r w:rsidRPr="00AC7176">
        <w:t xml:space="preserve"> и его формы в образовании.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>PR и близкая к ним деятельность (пресс-посредничество, продвижение (</w:t>
      </w:r>
      <w:proofErr w:type="spellStart"/>
      <w:r w:rsidRPr="00AC7176">
        <w:t>промоушн</w:t>
      </w:r>
      <w:proofErr w:type="spellEnd"/>
      <w:r w:rsidRPr="00AC7176">
        <w:t xml:space="preserve">), общественные дела, паблисити, реклама. 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>Организационная структура и обязанности PR-</w:t>
      </w:r>
      <w:proofErr w:type="spellStart"/>
      <w:r w:rsidRPr="00AC7176">
        <w:t>менов</w:t>
      </w:r>
      <w:proofErr w:type="spellEnd"/>
      <w:r w:rsidRPr="00AC7176">
        <w:t xml:space="preserve">. 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 xml:space="preserve">Субординация и организационные схемы PR-подразделения. 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 xml:space="preserve">Службы связей с общественностью 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 xml:space="preserve">Правовые аспекты связей с общественностью 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>Понятие общественности. Типология групп общественности в сфере образования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 xml:space="preserve">Определение целевых групп общественности. Приоритетные группы общественности. 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 xml:space="preserve">Общественность и ее мнения. Суть общественного мнения. 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 xml:space="preserve">Установки и стереотипы в общественном мнении. Влияние на установки. 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 xml:space="preserve">Изучение общественного мнения. Типы исследования общественного мнения. 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 xml:space="preserve">Борьба за внимание общественности. 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>Процесс коммуникации и его элементы в сфере образования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 xml:space="preserve">Влияние на общественное мнение. Вопросы этики PR. 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 xml:space="preserve">Составляющие процесса управления </w:t>
      </w:r>
      <w:proofErr w:type="spellStart"/>
      <w:r w:rsidRPr="00AC7176">
        <w:t>PRв</w:t>
      </w:r>
      <w:proofErr w:type="spellEnd"/>
      <w:r w:rsidRPr="00AC7176">
        <w:t xml:space="preserve"> сфере образования.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 xml:space="preserve">Роль исследования и планирования стратегии PR. 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 xml:space="preserve">Проблемы в сфере PR и пути их определения. Формулировка проблемы. Анализ ситуации. 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 xml:space="preserve">PR и </w:t>
      </w:r>
      <w:proofErr w:type="spellStart"/>
      <w:r w:rsidRPr="00AC7176">
        <w:t>стратегичность</w:t>
      </w:r>
      <w:proofErr w:type="spellEnd"/>
      <w:r w:rsidRPr="00AC7176">
        <w:t xml:space="preserve"> мышления. 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>Основные этапы процесса стратегического планирования PR в образовании.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 xml:space="preserve">Программирование в PR. Деятельная составляющая реализации программы. 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 xml:space="preserve">Коммуникационная составляющая реализации PR-программы. 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>Общественность и имидж организации в сфере образования.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 xml:space="preserve">PR – реклама имиджа. 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 xml:space="preserve">Управление проблемами с целью предотвращения кризисных ситуаций. 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 xml:space="preserve">Управление в условиях </w:t>
      </w:r>
      <w:proofErr w:type="spellStart"/>
      <w:r w:rsidRPr="00AC7176">
        <w:t>кризисав</w:t>
      </w:r>
      <w:proofErr w:type="spellEnd"/>
      <w:r w:rsidRPr="00AC7176">
        <w:t xml:space="preserve"> сфере образования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 xml:space="preserve">Коммуникация в условиях кризиса. 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 xml:space="preserve">Процедурные технологии паблик </w:t>
      </w:r>
      <w:proofErr w:type="spellStart"/>
      <w:r w:rsidRPr="00AC7176">
        <w:t>рилейшнз</w:t>
      </w:r>
      <w:proofErr w:type="spellEnd"/>
      <w:r w:rsidRPr="00AC7176">
        <w:t xml:space="preserve">: </w:t>
      </w:r>
      <w:proofErr w:type="spellStart"/>
      <w:r w:rsidRPr="00AC7176">
        <w:t>фасилитация</w:t>
      </w:r>
      <w:proofErr w:type="spellEnd"/>
      <w:r w:rsidRPr="00AC7176">
        <w:t xml:space="preserve"> и медиация.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>Политические и социальные PR-технологии.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>PR-технологии в сфере образования</w:t>
      </w:r>
    </w:p>
    <w:p w:rsidR="002659EE" w:rsidRPr="00AC7176" w:rsidRDefault="002659EE" w:rsidP="003F791A">
      <w:pPr>
        <w:widowControl/>
        <w:numPr>
          <w:ilvl w:val="0"/>
          <w:numId w:val="30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both"/>
      </w:pPr>
      <w:r w:rsidRPr="00AC7176">
        <w:t>Реклама в учебном учреждении</w:t>
      </w:r>
    </w:p>
    <w:p w:rsidR="002659EE" w:rsidRDefault="002659EE" w:rsidP="00DC2398">
      <w:pPr>
        <w:pStyle w:val="a9"/>
        <w:ind w:left="0"/>
        <w:jc w:val="both"/>
        <w:rPr>
          <w:b/>
          <w:i/>
        </w:rPr>
      </w:pPr>
    </w:p>
    <w:p w:rsidR="002659EE" w:rsidRPr="00AC7176" w:rsidRDefault="002659EE" w:rsidP="00191405">
      <w:pPr>
        <w:ind w:firstLine="708"/>
        <w:jc w:val="both"/>
        <w:rPr>
          <w:u w:val="single"/>
        </w:rPr>
      </w:pPr>
      <w:r w:rsidRPr="00AC7176">
        <w:rPr>
          <w:u w:val="single"/>
        </w:rPr>
        <w:t>Задания для проверки умений и навыков применения магистрантами теоретических знаний при решении широкого круга 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2659EE" w:rsidRPr="00AC7176" w:rsidRDefault="002659EE" w:rsidP="00191405">
      <w:pPr>
        <w:spacing w:line="120" w:lineRule="auto"/>
        <w:jc w:val="center"/>
        <w:rPr>
          <w:i/>
          <w:iCs/>
        </w:rPr>
      </w:pPr>
    </w:p>
    <w:p w:rsidR="002659EE" w:rsidRPr="00AC7176" w:rsidRDefault="002659EE" w:rsidP="00191405">
      <w:pPr>
        <w:jc w:val="center"/>
        <w:rPr>
          <w:i/>
          <w:iCs/>
        </w:rPr>
      </w:pPr>
      <w:r>
        <w:rPr>
          <w:i/>
          <w:iCs/>
        </w:rPr>
        <w:t xml:space="preserve">Практическое задание </w:t>
      </w:r>
    </w:p>
    <w:p w:rsidR="002659EE" w:rsidRPr="00AC7176" w:rsidRDefault="002659EE" w:rsidP="00191405">
      <w:pPr>
        <w:spacing w:line="120" w:lineRule="auto"/>
        <w:jc w:val="center"/>
        <w:rPr>
          <w:i/>
          <w:iCs/>
        </w:rPr>
      </w:pPr>
    </w:p>
    <w:p w:rsidR="002659EE" w:rsidRPr="00AC7176" w:rsidRDefault="002659EE" w:rsidP="00191405">
      <w:pPr>
        <w:ind w:firstLine="708"/>
        <w:jc w:val="both"/>
        <w:rPr>
          <w:lang w:val="uk-UA" w:eastAsia="uk-UA"/>
        </w:rPr>
      </w:pPr>
      <w:proofErr w:type="spellStart"/>
      <w:r w:rsidRPr="00AC7176">
        <w:rPr>
          <w:lang w:val="uk-UA" w:eastAsia="uk-UA"/>
        </w:rPr>
        <w:t>Показатель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CTRдля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баннера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составляет</w:t>
      </w:r>
      <w:proofErr w:type="spellEnd"/>
      <w:r w:rsidRPr="00AC7176">
        <w:rPr>
          <w:lang w:val="uk-UA" w:eastAsia="uk-UA"/>
        </w:rPr>
        <w:t xml:space="preserve"> 2,11%. </w:t>
      </w:r>
      <w:proofErr w:type="spellStart"/>
      <w:r w:rsidRPr="00AC7176">
        <w:rPr>
          <w:lang w:val="uk-UA" w:eastAsia="uk-UA"/>
        </w:rPr>
        <w:t>Сколько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необходимо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осуществить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показов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баннера</w:t>
      </w:r>
      <w:proofErr w:type="spellEnd"/>
      <w:r w:rsidRPr="00AC7176">
        <w:rPr>
          <w:lang w:val="uk-UA" w:eastAsia="uk-UA"/>
        </w:rPr>
        <w:t xml:space="preserve">, </w:t>
      </w:r>
      <w:proofErr w:type="spellStart"/>
      <w:r w:rsidRPr="00AC7176">
        <w:rPr>
          <w:lang w:val="uk-UA" w:eastAsia="uk-UA"/>
        </w:rPr>
        <w:t>чтобы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количество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кликов</w:t>
      </w:r>
      <w:proofErr w:type="spellEnd"/>
      <w:r w:rsidRPr="00AC7176">
        <w:rPr>
          <w:lang w:val="uk-UA" w:eastAsia="uk-UA"/>
        </w:rPr>
        <w:t xml:space="preserve"> (</w:t>
      </w:r>
      <w:proofErr w:type="spellStart"/>
      <w:r w:rsidRPr="00AC7176">
        <w:rPr>
          <w:lang w:val="uk-UA" w:eastAsia="uk-UA"/>
        </w:rPr>
        <w:t>переходов</w:t>
      </w:r>
      <w:proofErr w:type="spellEnd"/>
      <w:r w:rsidRPr="00AC7176">
        <w:rPr>
          <w:lang w:val="uk-UA" w:eastAsia="uk-UA"/>
        </w:rPr>
        <w:t xml:space="preserve"> на сайт) </w:t>
      </w:r>
      <w:proofErr w:type="spellStart"/>
      <w:r w:rsidRPr="00AC7176">
        <w:rPr>
          <w:lang w:val="uk-UA" w:eastAsia="uk-UA"/>
        </w:rPr>
        <w:t>составило</w:t>
      </w:r>
      <w:proofErr w:type="spellEnd"/>
      <w:r w:rsidRPr="00AC7176">
        <w:rPr>
          <w:lang w:val="uk-UA" w:eastAsia="uk-UA"/>
        </w:rPr>
        <w:t xml:space="preserve"> 300?</w:t>
      </w:r>
    </w:p>
    <w:p w:rsidR="002659EE" w:rsidRPr="00AC7176" w:rsidRDefault="002659EE" w:rsidP="00191405">
      <w:pPr>
        <w:ind w:firstLine="708"/>
        <w:jc w:val="both"/>
        <w:rPr>
          <w:lang w:val="uk-UA" w:eastAsia="uk-UA"/>
        </w:rPr>
      </w:pPr>
    </w:p>
    <w:p w:rsidR="002659EE" w:rsidRPr="00AC7176" w:rsidRDefault="002659EE" w:rsidP="00191405">
      <w:pPr>
        <w:jc w:val="center"/>
        <w:rPr>
          <w:i/>
          <w:iCs/>
        </w:rPr>
      </w:pPr>
      <w:r>
        <w:rPr>
          <w:i/>
          <w:iCs/>
        </w:rPr>
        <w:t>Практическое задание</w:t>
      </w:r>
    </w:p>
    <w:p w:rsidR="002659EE" w:rsidRPr="00AC7176" w:rsidRDefault="002659EE" w:rsidP="00191405">
      <w:pPr>
        <w:spacing w:line="120" w:lineRule="auto"/>
        <w:jc w:val="center"/>
        <w:rPr>
          <w:i/>
          <w:iCs/>
        </w:rPr>
      </w:pPr>
    </w:p>
    <w:p w:rsidR="002659EE" w:rsidRPr="00AC7176" w:rsidRDefault="002659EE" w:rsidP="00191405">
      <w:pPr>
        <w:ind w:firstLine="708"/>
        <w:jc w:val="both"/>
        <w:rPr>
          <w:lang w:val="uk-UA" w:eastAsia="uk-UA"/>
        </w:rPr>
      </w:pPr>
      <w:proofErr w:type="spellStart"/>
      <w:r w:rsidRPr="00AC7176">
        <w:rPr>
          <w:lang w:val="uk-UA" w:eastAsia="uk-UA"/>
        </w:rPr>
        <w:t>Проведите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расчет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эффективности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баннерной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рекламы</w:t>
      </w:r>
      <w:proofErr w:type="spellEnd"/>
      <w:r w:rsidRPr="00AC7176">
        <w:rPr>
          <w:lang w:val="uk-UA" w:eastAsia="uk-UA"/>
        </w:rPr>
        <w:t xml:space="preserve">, </w:t>
      </w:r>
      <w:proofErr w:type="spellStart"/>
      <w:r w:rsidRPr="00AC7176">
        <w:rPr>
          <w:lang w:val="uk-UA" w:eastAsia="uk-UA"/>
        </w:rPr>
        <w:t>используя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показатели</w:t>
      </w:r>
      <w:proofErr w:type="spellEnd"/>
      <w:r w:rsidRPr="00AC7176">
        <w:rPr>
          <w:lang w:val="uk-UA" w:eastAsia="uk-UA"/>
        </w:rPr>
        <w:t xml:space="preserve"> AD </w:t>
      </w:r>
      <w:proofErr w:type="spellStart"/>
      <w:r w:rsidRPr="00AC7176">
        <w:rPr>
          <w:lang w:val="uk-UA" w:eastAsia="uk-UA"/>
        </w:rPr>
        <w:t>exposure</w:t>
      </w:r>
      <w:proofErr w:type="spellEnd"/>
      <w:r w:rsidRPr="00AC7176">
        <w:rPr>
          <w:lang w:val="uk-UA" w:eastAsia="uk-UA"/>
        </w:rPr>
        <w:t xml:space="preserve"> (</w:t>
      </w:r>
      <w:proofErr w:type="spellStart"/>
      <w:r w:rsidRPr="00AC7176">
        <w:rPr>
          <w:lang w:val="uk-UA" w:eastAsia="uk-UA"/>
        </w:rPr>
        <w:t>количество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показов</w:t>
      </w:r>
      <w:proofErr w:type="spellEnd"/>
      <w:r w:rsidRPr="00AC7176">
        <w:rPr>
          <w:lang w:val="uk-UA" w:eastAsia="uk-UA"/>
        </w:rPr>
        <w:t xml:space="preserve">),  AD </w:t>
      </w:r>
      <w:proofErr w:type="spellStart"/>
      <w:r w:rsidRPr="00AC7176">
        <w:rPr>
          <w:lang w:val="uk-UA" w:eastAsia="uk-UA"/>
        </w:rPr>
        <w:t>reach</w:t>
      </w:r>
      <w:proofErr w:type="spellEnd"/>
      <w:r w:rsidRPr="00AC7176">
        <w:rPr>
          <w:lang w:val="uk-UA" w:eastAsia="uk-UA"/>
        </w:rPr>
        <w:t xml:space="preserve"> (</w:t>
      </w:r>
      <w:proofErr w:type="spellStart"/>
      <w:r w:rsidRPr="00AC7176">
        <w:rPr>
          <w:lang w:val="uk-UA" w:eastAsia="uk-UA"/>
        </w:rPr>
        <w:t>количество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показов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рекламы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уникальным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пользователям</w:t>
      </w:r>
      <w:proofErr w:type="spellEnd"/>
      <w:r w:rsidRPr="00AC7176">
        <w:rPr>
          <w:lang w:val="uk-UA" w:eastAsia="uk-UA"/>
        </w:rPr>
        <w:t xml:space="preserve">), AD </w:t>
      </w:r>
      <w:proofErr w:type="spellStart"/>
      <w:r w:rsidRPr="00AC7176">
        <w:rPr>
          <w:lang w:val="uk-UA" w:eastAsia="uk-UA"/>
        </w:rPr>
        <w:t>frequency</w:t>
      </w:r>
      <w:proofErr w:type="spellEnd"/>
      <w:r w:rsidRPr="00AC7176">
        <w:rPr>
          <w:lang w:val="uk-UA" w:eastAsia="uk-UA"/>
        </w:rPr>
        <w:t xml:space="preserve"> (</w:t>
      </w:r>
      <w:proofErr w:type="spellStart"/>
      <w:r w:rsidRPr="00AC7176">
        <w:rPr>
          <w:lang w:val="uk-UA" w:eastAsia="uk-UA"/>
        </w:rPr>
        <w:t>среднее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количество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показов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уникальному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пользователю</w:t>
      </w:r>
      <w:proofErr w:type="spellEnd"/>
      <w:r w:rsidRPr="00AC7176">
        <w:rPr>
          <w:lang w:val="uk-UA" w:eastAsia="uk-UA"/>
        </w:rPr>
        <w:t xml:space="preserve">) для </w:t>
      </w:r>
      <w:proofErr w:type="spellStart"/>
      <w:r w:rsidRPr="00AC7176">
        <w:rPr>
          <w:lang w:val="uk-UA" w:eastAsia="uk-UA"/>
        </w:rPr>
        <w:t>сайта</w:t>
      </w:r>
      <w:proofErr w:type="spellEnd"/>
      <w:r w:rsidRPr="00AC7176">
        <w:rPr>
          <w:lang w:val="uk-UA" w:eastAsia="uk-UA"/>
        </w:rPr>
        <w:t xml:space="preserve">, </w:t>
      </w:r>
      <w:proofErr w:type="spellStart"/>
      <w:r w:rsidRPr="00AC7176">
        <w:rPr>
          <w:lang w:val="uk-UA" w:eastAsia="uk-UA"/>
        </w:rPr>
        <w:t>если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главная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страница</w:t>
      </w:r>
      <w:proofErr w:type="spellEnd"/>
      <w:r w:rsidRPr="00AC7176">
        <w:rPr>
          <w:lang w:val="uk-UA" w:eastAsia="uk-UA"/>
        </w:rPr>
        <w:t xml:space="preserve"> c </w:t>
      </w:r>
      <w:proofErr w:type="spellStart"/>
      <w:r w:rsidRPr="00AC7176">
        <w:rPr>
          <w:lang w:val="uk-UA" w:eastAsia="uk-UA"/>
        </w:rPr>
        <w:t>баннером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загружается</w:t>
      </w:r>
      <w:proofErr w:type="spellEnd"/>
      <w:r w:rsidRPr="00AC7176">
        <w:rPr>
          <w:lang w:val="uk-UA" w:eastAsia="uk-UA"/>
        </w:rPr>
        <w:t xml:space="preserve"> 53291 раз в день. </w:t>
      </w:r>
      <w:proofErr w:type="spellStart"/>
      <w:r w:rsidRPr="00AC7176">
        <w:rPr>
          <w:lang w:val="uk-UA" w:eastAsia="uk-UA"/>
        </w:rPr>
        <w:t>Согласно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счетчику</w:t>
      </w:r>
      <w:proofErr w:type="spellEnd"/>
      <w:r w:rsidRPr="00AC7176">
        <w:rPr>
          <w:lang w:val="uk-UA" w:eastAsia="uk-UA"/>
        </w:rPr>
        <w:t xml:space="preserve"> 17000 </w:t>
      </w:r>
      <w:proofErr w:type="spellStart"/>
      <w:r w:rsidRPr="00AC7176">
        <w:rPr>
          <w:lang w:val="uk-UA" w:eastAsia="uk-UA"/>
        </w:rPr>
        <w:t>обращений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происходит</w:t>
      </w:r>
      <w:proofErr w:type="spellEnd"/>
      <w:r w:rsidRPr="00AC7176">
        <w:rPr>
          <w:lang w:val="uk-UA" w:eastAsia="uk-UA"/>
        </w:rPr>
        <w:t xml:space="preserve"> от </w:t>
      </w:r>
      <w:proofErr w:type="spellStart"/>
      <w:r w:rsidRPr="00AC7176">
        <w:rPr>
          <w:lang w:val="uk-UA" w:eastAsia="uk-UA"/>
        </w:rPr>
        <w:t>уникальных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посетителей</w:t>
      </w:r>
      <w:proofErr w:type="spellEnd"/>
      <w:r w:rsidRPr="00AC7176">
        <w:rPr>
          <w:lang w:val="uk-UA" w:eastAsia="uk-UA"/>
        </w:rPr>
        <w:t>.</w:t>
      </w:r>
    </w:p>
    <w:p w:rsidR="002659EE" w:rsidRPr="00AC7176" w:rsidRDefault="002659EE" w:rsidP="00191405">
      <w:pPr>
        <w:rPr>
          <w:i/>
          <w:iCs/>
        </w:rPr>
      </w:pPr>
    </w:p>
    <w:p w:rsidR="002659EE" w:rsidRPr="00AC7176" w:rsidRDefault="002659EE" w:rsidP="00191405">
      <w:pPr>
        <w:jc w:val="center"/>
        <w:rPr>
          <w:i/>
          <w:iCs/>
        </w:rPr>
      </w:pPr>
      <w:r>
        <w:rPr>
          <w:i/>
          <w:iCs/>
        </w:rPr>
        <w:t xml:space="preserve">Практическое задание </w:t>
      </w:r>
    </w:p>
    <w:p w:rsidR="002659EE" w:rsidRPr="00AC7176" w:rsidRDefault="002659EE" w:rsidP="00191405">
      <w:pPr>
        <w:jc w:val="center"/>
        <w:rPr>
          <w:lang w:val="uk-UA" w:eastAsia="uk-UA"/>
        </w:rPr>
      </w:pPr>
    </w:p>
    <w:p w:rsidR="002659EE" w:rsidRPr="00AC7176" w:rsidRDefault="002659EE" w:rsidP="00191405">
      <w:pPr>
        <w:ind w:firstLine="708"/>
        <w:jc w:val="both"/>
        <w:rPr>
          <w:lang w:val="uk-UA" w:eastAsia="uk-UA"/>
        </w:rPr>
      </w:pPr>
      <w:proofErr w:type="spellStart"/>
      <w:r w:rsidRPr="00AC7176">
        <w:rPr>
          <w:lang w:val="uk-UA" w:eastAsia="uk-UA"/>
        </w:rPr>
        <w:t>Сравните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между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собой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интернет</w:t>
      </w:r>
      <w:proofErr w:type="spellEnd"/>
      <w:r w:rsidRPr="00AC7176">
        <w:rPr>
          <w:lang w:val="uk-UA" w:eastAsia="uk-UA"/>
        </w:rPr>
        <w:t xml:space="preserve"> - площадки по </w:t>
      </w:r>
      <w:proofErr w:type="spellStart"/>
      <w:r w:rsidRPr="00AC7176">
        <w:rPr>
          <w:lang w:val="uk-UA" w:eastAsia="uk-UA"/>
        </w:rPr>
        <w:t>эффективности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размещения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баннерной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рекламы</w:t>
      </w:r>
      <w:proofErr w:type="spellEnd"/>
      <w:r w:rsidRPr="00AC7176">
        <w:rPr>
          <w:lang w:val="uk-UA" w:eastAsia="uk-UA"/>
        </w:rPr>
        <w:t xml:space="preserve">, </w:t>
      </w:r>
      <w:proofErr w:type="spellStart"/>
      <w:r w:rsidRPr="00AC7176">
        <w:rPr>
          <w:lang w:val="uk-UA" w:eastAsia="uk-UA"/>
        </w:rPr>
        <w:t>если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известны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следующие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данные</w:t>
      </w:r>
      <w:proofErr w:type="spellEnd"/>
      <w:r w:rsidRPr="00AC7176">
        <w:rPr>
          <w:lang w:val="uk-UA" w:eastAsia="uk-UA"/>
        </w:rPr>
        <w:t xml:space="preserve"> за погода (табл. 2). </w:t>
      </w:r>
      <w:proofErr w:type="spellStart"/>
      <w:r w:rsidRPr="00AC7176">
        <w:rPr>
          <w:lang w:val="uk-UA" w:eastAsia="uk-UA"/>
        </w:rPr>
        <w:t>Сделайте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вывод</w:t>
      </w:r>
      <w:proofErr w:type="spellEnd"/>
      <w:r w:rsidRPr="00AC7176">
        <w:rPr>
          <w:lang w:val="uk-UA" w:eastAsia="uk-UA"/>
        </w:rPr>
        <w:t>.</w:t>
      </w:r>
    </w:p>
    <w:p w:rsidR="002659EE" w:rsidRPr="00AC7176" w:rsidRDefault="002659EE" w:rsidP="00191405">
      <w:pPr>
        <w:rPr>
          <w:lang w:val="uk-UA" w:eastAsia="uk-UA"/>
        </w:rPr>
      </w:pPr>
    </w:p>
    <w:p w:rsidR="002659EE" w:rsidRPr="00AC7176" w:rsidRDefault="002659EE" w:rsidP="00191405">
      <w:pPr>
        <w:rPr>
          <w:lang w:val="uk-UA" w:eastAsia="uk-UA"/>
        </w:rPr>
      </w:pPr>
      <w:proofErr w:type="spellStart"/>
      <w:r w:rsidRPr="00AC7176">
        <w:rPr>
          <w:lang w:val="uk-UA" w:eastAsia="uk-UA"/>
        </w:rPr>
        <w:t>Таблица</w:t>
      </w:r>
      <w:proofErr w:type="spellEnd"/>
      <w:r w:rsidRPr="00AC7176">
        <w:rPr>
          <w:lang w:val="uk-UA" w:eastAsia="uk-UA"/>
        </w:rPr>
        <w:t xml:space="preserve"> 2 - Статистика </w:t>
      </w:r>
      <w:proofErr w:type="spellStart"/>
      <w:r w:rsidRPr="00AC7176">
        <w:rPr>
          <w:lang w:val="uk-UA" w:eastAsia="uk-UA"/>
        </w:rPr>
        <w:t>интернет</w:t>
      </w:r>
      <w:proofErr w:type="spellEnd"/>
      <w:r w:rsidRPr="00AC7176">
        <w:rPr>
          <w:lang w:val="uk-UA" w:eastAsia="uk-UA"/>
        </w:rPr>
        <w:t xml:space="preserve"> – </w:t>
      </w:r>
      <w:proofErr w:type="spellStart"/>
      <w:r w:rsidRPr="00AC7176">
        <w:rPr>
          <w:lang w:val="uk-UA" w:eastAsia="uk-UA"/>
        </w:rPr>
        <w:t>порталов</w:t>
      </w:r>
      <w:proofErr w:type="spellEnd"/>
    </w:p>
    <w:p w:rsidR="002659EE" w:rsidRPr="00AC7176" w:rsidRDefault="002659EE" w:rsidP="00191405">
      <w:pPr>
        <w:rPr>
          <w:lang w:val="uk-UA"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616"/>
        <w:gridCol w:w="1624"/>
        <w:gridCol w:w="1613"/>
        <w:gridCol w:w="1608"/>
        <w:gridCol w:w="1594"/>
        <w:gridCol w:w="1593"/>
      </w:tblGrid>
      <w:tr w:rsidR="002659EE" w:rsidRPr="00AC7176" w:rsidTr="00BC3876">
        <w:tc>
          <w:tcPr>
            <w:tcW w:w="1616" w:type="dxa"/>
          </w:tcPr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Интернет-портал</w:t>
            </w:r>
            <w:proofErr w:type="spellEnd"/>
          </w:p>
        </w:tc>
        <w:tc>
          <w:tcPr>
            <w:tcW w:w="1624" w:type="dxa"/>
          </w:tcPr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Стоимость</w:t>
            </w:r>
            <w:proofErr w:type="spellEnd"/>
          </w:p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размещения</w:t>
            </w:r>
            <w:proofErr w:type="spellEnd"/>
          </w:p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баннера</w:t>
            </w:r>
            <w:proofErr w:type="spellEnd"/>
            <w:r w:rsidRPr="00BC3876">
              <w:rPr>
                <w:lang w:val="uk-UA" w:eastAsia="uk-UA"/>
              </w:rPr>
              <w:t xml:space="preserve"> на</w:t>
            </w:r>
          </w:p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главной</w:t>
            </w:r>
            <w:proofErr w:type="spellEnd"/>
          </w:p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странице</w:t>
            </w:r>
            <w:proofErr w:type="spellEnd"/>
            <w:r w:rsidRPr="00BC3876">
              <w:rPr>
                <w:lang w:val="uk-UA" w:eastAsia="uk-UA"/>
              </w:rPr>
              <w:t>, руб.</w:t>
            </w:r>
          </w:p>
        </w:tc>
        <w:tc>
          <w:tcPr>
            <w:tcW w:w="1613" w:type="dxa"/>
          </w:tcPr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  <w:r w:rsidRPr="00BC3876">
              <w:rPr>
                <w:lang w:val="uk-UA" w:eastAsia="uk-UA"/>
              </w:rPr>
              <w:t>Число</w:t>
            </w:r>
          </w:p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  <w:r w:rsidRPr="00BC3876">
              <w:rPr>
                <w:lang w:val="uk-UA" w:eastAsia="uk-UA"/>
              </w:rPr>
              <w:t>загрузок</w:t>
            </w:r>
          </w:p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главной</w:t>
            </w:r>
            <w:proofErr w:type="spellEnd"/>
          </w:p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страницы</w:t>
            </w:r>
            <w:proofErr w:type="spellEnd"/>
          </w:p>
        </w:tc>
        <w:tc>
          <w:tcPr>
            <w:tcW w:w="1608" w:type="dxa"/>
          </w:tcPr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  <w:r w:rsidRPr="00BC3876">
              <w:rPr>
                <w:lang w:val="uk-UA" w:eastAsia="uk-UA"/>
              </w:rPr>
              <w:t>Число</w:t>
            </w:r>
          </w:p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  <w:r w:rsidRPr="00BC3876">
              <w:rPr>
                <w:lang w:val="uk-UA" w:eastAsia="uk-UA"/>
              </w:rPr>
              <w:t>нажатий</w:t>
            </w:r>
          </w:p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  <w:r w:rsidRPr="00BC3876">
              <w:rPr>
                <w:lang w:val="uk-UA" w:eastAsia="uk-UA"/>
              </w:rPr>
              <w:t>на</w:t>
            </w:r>
          </w:p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баннер</w:t>
            </w:r>
            <w:proofErr w:type="spellEnd"/>
          </w:p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</w:p>
        </w:tc>
        <w:tc>
          <w:tcPr>
            <w:tcW w:w="1594" w:type="dxa"/>
            <w:vAlign w:val="center"/>
          </w:tcPr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  <w:r w:rsidRPr="00BC3876">
              <w:rPr>
                <w:lang w:val="uk-UA" w:eastAsia="uk-UA"/>
              </w:rPr>
              <w:t>CTR, %</w:t>
            </w:r>
          </w:p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</w:p>
        </w:tc>
        <w:tc>
          <w:tcPr>
            <w:tcW w:w="1593" w:type="dxa"/>
            <w:vAlign w:val="center"/>
          </w:tcPr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  <w:r w:rsidRPr="00BC3876">
              <w:rPr>
                <w:lang w:val="uk-UA" w:eastAsia="uk-UA"/>
              </w:rPr>
              <w:t>CPC, руб.</w:t>
            </w:r>
          </w:p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</w:p>
        </w:tc>
      </w:tr>
      <w:tr w:rsidR="002659EE" w:rsidRPr="00AC7176" w:rsidTr="00BC3876">
        <w:tc>
          <w:tcPr>
            <w:tcW w:w="1616" w:type="dxa"/>
          </w:tcPr>
          <w:p w:rsidR="002659EE" w:rsidRPr="00AC7176" w:rsidRDefault="002659EE" w:rsidP="00BC3876">
            <w:pPr>
              <w:jc w:val="center"/>
            </w:pPr>
            <w:r w:rsidRPr="00AC7176">
              <w:t>Zagorod.ru</w:t>
            </w:r>
          </w:p>
        </w:tc>
        <w:tc>
          <w:tcPr>
            <w:tcW w:w="1624" w:type="dxa"/>
          </w:tcPr>
          <w:p w:rsidR="002659EE" w:rsidRPr="00AC7176" w:rsidRDefault="002659EE" w:rsidP="00BC3876">
            <w:pPr>
              <w:jc w:val="center"/>
            </w:pPr>
            <w:r w:rsidRPr="00AC7176">
              <w:t>429 550</w:t>
            </w:r>
          </w:p>
        </w:tc>
        <w:tc>
          <w:tcPr>
            <w:tcW w:w="1613" w:type="dxa"/>
          </w:tcPr>
          <w:p w:rsidR="002659EE" w:rsidRPr="00AC7176" w:rsidRDefault="002659EE" w:rsidP="00BC3876">
            <w:pPr>
              <w:jc w:val="center"/>
            </w:pPr>
            <w:r w:rsidRPr="00AC7176">
              <w:t>3 470 000</w:t>
            </w:r>
          </w:p>
        </w:tc>
        <w:tc>
          <w:tcPr>
            <w:tcW w:w="1608" w:type="dxa"/>
          </w:tcPr>
          <w:p w:rsidR="002659EE" w:rsidRPr="00AC7176" w:rsidRDefault="002659EE" w:rsidP="00BC3876">
            <w:pPr>
              <w:jc w:val="center"/>
            </w:pPr>
            <w:r w:rsidRPr="00AC7176">
              <w:t>8 505</w:t>
            </w:r>
          </w:p>
        </w:tc>
        <w:tc>
          <w:tcPr>
            <w:tcW w:w="1594" w:type="dxa"/>
          </w:tcPr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</w:p>
        </w:tc>
        <w:tc>
          <w:tcPr>
            <w:tcW w:w="1593" w:type="dxa"/>
          </w:tcPr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</w:p>
        </w:tc>
      </w:tr>
      <w:tr w:rsidR="002659EE" w:rsidRPr="00AC7176" w:rsidTr="00BC3876">
        <w:tc>
          <w:tcPr>
            <w:tcW w:w="1616" w:type="dxa"/>
          </w:tcPr>
          <w:p w:rsidR="002659EE" w:rsidRPr="00AC7176" w:rsidRDefault="002659EE" w:rsidP="00BC3876">
            <w:pPr>
              <w:jc w:val="center"/>
            </w:pPr>
            <w:r w:rsidRPr="00AC7176">
              <w:t>Zagorod.spb.ru</w:t>
            </w:r>
          </w:p>
        </w:tc>
        <w:tc>
          <w:tcPr>
            <w:tcW w:w="1624" w:type="dxa"/>
          </w:tcPr>
          <w:p w:rsidR="002659EE" w:rsidRPr="00AC7176" w:rsidRDefault="002659EE" w:rsidP="00BC3876">
            <w:pPr>
              <w:jc w:val="center"/>
            </w:pPr>
            <w:r w:rsidRPr="00AC7176">
              <w:t>433 542</w:t>
            </w:r>
          </w:p>
        </w:tc>
        <w:tc>
          <w:tcPr>
            <w:tcW w:w="1613" w:type="dxa"/>
          </w:tcPr>
          <w:p w:rsidR="002659EE" w:rsidRPr="00AC7176" w:rsidRDefault="002659EE" w:rsidP="00BC3876">
            <w:pPr>
              <w:jc w:val="center"/>
            </w:pPr>
            <w:r w:rsidRPr="00AC7176">
              <w:t>4 245 150</w:t>
            </w:r>
          </w:p>
        </w:tc>
        <w:tc>
          <w:tcPr>
            <w:tcW w:w="1608" w:type="dxa"/>
          </w:tcPr>
          <w:p w:rsidR="002659EE" w:rsidRPr="00AC7176" w:rsidRDefault="002659EE" w:rsidP="00BC3876">
            <w:pPr>
              <w:jc w:val="center"/>
            </w:pPr>
            <w:r w:rsidRPr="00AC7176">
              <w:t>11 618</w:t>
            </w:r>
          </w:p>
        </w:tc>
        <w:tc>
          <w:tcPr>
            <w:tcW w:w="1594" w:type="dxa"/>
          </w:tcPr>
          <w:p w:rsidR="002659EE" w:rsidRPr="00BC3876" w:rsidRDefault="002659EE" w:rsidP="00191405">
            <w:pPr>
              <w:rPr>
                <w:lang w:val="uk-UA" w:eastAsia="uk-UA"/>
              </w:rPr>
            </w:pPr>
          </w:p>
        </w:tc>
        <w:tc>
          <w:tcPr>
            <w:tcW w:w="1593" w:type="dxa"/>
          </w:tcPr>
          <w:p w:rsidR="002659EE" w:rsidRPr="00BC3876" w:rsidRDefault="002659EE" w:rsidP="00191405">
            <w:pPr>
              <w:rPr>
                <w:lang w:val="uk-UA" w:eastAsia="uk-UA"/>
              </w:rPr>
            </w:pPr>
          </w:p>
        </w:tc>
      </w:tr>
      <w:tr w:rsidR="002659EE" w:rsidRPr="00AC7176" w:rsidTr="00BC3876">
        <w:tc>
          <w:tcPr>
            <w:tcW w:w="1616" w:type="dxa"/>
          </w:tcPr>
          <w:p w:rsidR="002659EE" w:rsidRPr="00AC7176" w:rsidRDefault="002659EE" w:rsidP="00BC3876">
            <w:pPr>
              <w:jc w:val="center"/>
            </w:pPr>
            <w:r w:rsidRPr="00AC7176">
              <w:t>Lifedeluxe.ru</w:t>
            </w:r>
          </w:p>
        </w:tc>
        <w:tc>
          <w:tcPr>
            <w:tcW w:w="1624" w:type="dxa"/>
          </w:tcPr>
          <w:p w:rsidR="002659EE" w:rsidRPr="00AC7176" w:rsidRDefault="002659EE" w:rsidP="00BC3876">
            <w:pPr>
              <w:jc w:val="center"/>
            </w:pPr>
            <w:r w:rsidRPr="00AC7176">
              <w:t>286 000</w:t>
            </w:r>
          </w:p>
        </w:tc>
        <w:tc>
          <w:tcPr>
            <w:tcW w:w="1613" w:type="dxa"/>
          </w:tcPr>
          <w:p w:rsidR="002659EE" w:rsidRPr="00AC7176" w:rsidRDefault="002659EE" w:rsidP="00BC3876">
            <w:pPr>
              <w:jc w:val="center"/>
            </w:pPr>
            <w:r w:rsidRPr="00AC7176">
              <w:t>862 862</w:t>
            </w:r>
          </w:p>
        </w:tc>
        <w:tc>
          <w:tcPr>
            <w:tcW w:w="1608" w:type="dxa"/>
          </w:tcPr>
          <w:p w:rsidR="002659EE" w:rsidRPr="00AC7176" w:rsidRDefault="002659EE" w:rsidP="00BC3876">
            <w:pPr>
              <w:jc w:val="center"/>
            </w:pPr>
            <w:r w:rsidRPr="00AC7176">
              <w:t>3 692</w:t>
            </w:r>
          </w:p>
        </w:tc>
        <w:tc>
          <w:tcPr>
            <w:tcW w:w="1594" w:type="dxa"/>
          </w:tcPr>
          <w:p w:rsidR="002659EE" w:rsidRPr="00BC3876" w:rsidRDefault="002659EE" w:rsidP="00191405">
            <w:pPr>
              <w:rPr>
                <w:lang w:val="uk-UA" w:eastAsia="uk-UA"/>
              </w:rPr>
            </w:pPr>
          </w:p>
        </w:tc>
        <w:tc>
          <w:tcPr>
            <w:tcW w:w="1593" w:type="dxa"/>
          </w:tcPr>
          <w:p w:rsidR="002659EE" w:rsidRPr="00BC3876" w:rsidRDefault="002659EE" w:rsidP="00191405">
            <w:pPr>
              <w:rPr>
                <w:lang w:val="uk-UA" w:eastAsia="uk-UA"/>
              </w:rPr>
            </w:pPr>
          </w:p>
        </w:tc>
      </w:tr>
    </w:tbl>
    <w:p w:rsidR="002659EE" w:rsidRPr="00AC7176" w:rsidRDefault="002659EE" w:rsidP="00191405">
      <w:pPr>
        <w:jc w:val="both"/>
        <w:rPr>
          <w:lang w:val="uk-UA" w:eastAsia="uk-UA"/>
        </w:rPr>
      </w:pPr>
    </w:p>
    <w:p w:rsidR="002659EE" w:rsidRPr="00AB5007" w:rsidRDefault="002659EE" w:rsidP="00191405">
      <w:pPr>
        <w:jc w:val="center"/>
        <w:rPr>
          <w:i/>
          <w:iCs/>
        </w:rPr>
      </w:pPr>
      <w:r>
        <w:rPr>
          <w:i/>
          <w:iCs/>
        </w:rPr>
        <w:t xml:space="preserve">Практическое задание </w:t>
      </w:r>
    </w:p>
    <w:p w:rsidR="002659EE" w:rsidRPr="00AC7176" w:rsidRDefault="002659EE" w:rsidP="00191405">
      <w:pPr>
        <w:ind w:firstLine="708"/>
        <w:jc w:val="both"/>
        <w:rPr>
          <w:lang w:val="uk-UA" w:eastAsia="uk-UA"/>
        </w:rPr>
      </w:pPr>
      <w:r w:rsidRPr="00AC7176">
        <w:rPr>
          <w:lang w:val="uk-UA" w:eastAsia="uk-UA"/>
        </w:rPr>
        <w:t xml:space="preserve">На </w:t>
      </w:r>
      <w:proofErr w:type="spellStart"/>
      <w:r w:rsidRPr="00AC7176">
        <w:rPr>
          <w:lang w:val="uk-UA" w:eastAsia="uk-UA"/>
        </w:rPr>
        <w:t>одной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из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баннерных</w:t>
      </w:r>
      <w:proofErr w:type="spellEnd"/>
      <w:r w:rsidRPr="00AC7176">
        <w:rPr>
          <w:lang w:val="uk-UA" w:eastAsia="uk-UA"/>
        </w:rPr>
        <w:t xml:space="preserve"> площадок </w:t>
      </w:r>
      <w:proofErr w:type="spellStart"/>
      <w:r w:rsidRPr="00AC7176">
        <w:rPr>
          <w:lang w:val="uk-UA" w:eastAsia="uk-UA"/>
        </w:rPr>
        <w:t>Вы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приобрели</w:t>
      </w:r>
      <w:proofErr w:type="spellEnd"/>
      <w:r w:rsidRPr="00AC7176">
        <w:rPr>
          <w:lang w:val="uk-UA" w:eastAsia="uk-UA"/>
        </w:rPr>
        <w:t xml:space="preserve"> 10000 </w:t>
      </w:r>
      <w:proofErr w:type="spellStart"/>
      <w:r w:rsidRPr="00AC7176">
        <w:rPr>
          <w:lang w:val="uk-UA" w:eastAsia="uk-UA"/>
        </w:rPr>
        <w:t>показов</w:t>
      </w:r>
      <w:proofErr w:type="spellEnd"/>
      <w:r w:rsidRPr="00AC7176">
        <w:rPr>
          <w:lang w:val="uk-UA" w:eastAsia="uk-UA"/>
        </w:rPr>
        <w:t xml:space="preserve">. По </w:t>
      </w:r>
      <w:proofErr w:type="spellStart"/>
      <w:r w:rsidRPr="00AC7176">
        <w:rPr>
          <w:lang w:val="uk-UA" w:eastAsia="uk-UA"/>
        </w:rPr>
        <w:t>условиям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размещения</w:t>
      </w:r>
      <w:proofErr w:type="spellEnd"/>
      <w:r w:rsidRPr="00AC7176">
        <w:rPr>
          <w:lang w:val="uk-UA" w:eastAsia="uk-UA"/>
        </w:rPr>
        <w:t xml:space="preserve"> CPM = 10$. Через </w:t>
      </w:r>
      <w:proofErr w:type="spellStart"/>
      <w:r w:rsidRPr="00AC7176">
        <w:rPr>
          <w:lang w:val="uk-UA" w:eastAsia="uk-UA"/>
        </w:rPr>
        <w:t>неделю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администратор</w:t>
      </w:r>
      <w:proofErr w:type="spellEnd"/>
      <w:r w:rsidRPr="00AC7176">
        <w:rPr>
          <w:lang w:val="uk-UA" w:eastAsia="uk-UA"/>
        </w:rPr>
        <w:t xml:space="preserve"> площадки </w:t>
      </w:r>
      <w:proofErr w:type="spellStart"/>
      <w:r w:rsidRPr="00AC7176">
        <w:rPr>
          <w:lang w:val="uk-UA" w:eastAsia="uk-UA"/>
        </w:rPr>
        <w:t>известил</w:t>
      </w:r>
      <w:proofErr w:type="spellEnd"/>
      <w:r w:rsidRPr="00AC7176">
        <w:rPr>
          <w:lang w:val="uk-UA" w:eastAsia="uk-UA"/>
        </w:rPr>
        <w:t xml:space="preserve"> Вас, </w:t>
      </w:r>
      <w:proofErr w:type="spellStart"/>
      <w:r w:rsidRPr="00AC7176">
        <w:rPr>
          <w:lang w:val="uk-UA" w:eastAsia="uk-UA"/>
        </w:rPr>
        <w:t>что</w:t>
      </w:r>
      <w:proofErr w:type="spellEnd"/>
      <w:r w:rsidRPr="00AC7176">
        <w:rPr>
          <w:lang w:val="uk-UA" w:eastAsia="uk-UA"/>
        </w:rPr>
        <w:t xml:space="preserve"> Ваш бюджет 100$ </w:t>
      </w:r>
      <w:proofErr w:type="spellStart"/>
      <w:r w:rsidRPr="00AC7176">
        <w:rPr>
          <w:lang w:val="uk-UA" w:eastAsia="uk-UA"/>
        </w:rPr>
        <w:t>израсходован</w:t>
      </w:r>
      <w:proofErr w:type="spellEnd"/>
      <w:r w:rsidRPr="00AC7176">
        <w:rPr>
          <w:lang w:val="uk-UA" w:eastAsia="uk-UA"/>
        </w:rPr>
        <w:t xml:space="preserve">, число </w:t>
      </w:r>
      <w:proofErr w:type="spellStart"/>
      <w:r w:rsidRPr="00AC7176">
        <w:rPr>
          <w:lang w:val="uk-UA" w:eastAsia="uk-UA"/>
        </w:rPr>
        <w:t>уникальных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показов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составило</w:t>
      </w:r>
      <w:proofErr w:type="spellEnd"/>
      <w:r w:rsidRPr="00AC7176">
        <w:rPr>
          <w:lang w:val="uk-UA" w:eastAsia="uk-UA"/>
        </w:rPr>
        <w:t xml:space="preserve"> 6234, а </w:t>
      </w:r>
      <w:proofErr w:type="spellStart"/>
      <w:r w:rsidRPr="00AC7176">
        <w:rPr>
          <w:lang w:val="uk-UA" w:eastAsia="uk-UA"/>
        </w:rPr>
        <w:t>кликов</w:t>
      </w:r>
      <w:proofErr w:type="spellEnd"/>
      <w:r w:rsidRPr="00AC7176">
        <w:rPr>
          <w:lang w:val="uk-UA" w:eastAsia="uk-UA"/>
        </w:rPr>
        <w:t xml:space="preserve"> - 715. </w:t>
      </w:r>
      <w:proofErr w:type="spellStart"/>
      <w:r w:rsidRPr="00AC7176">
        <w:rPr>
          <w:lang w:val="uk-UA" w:eastAsia="uk-UA"/>
        </w:rPr>
        <w:t>Определите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стоимость</w:t>
      </w:r>
      <w:proofErr w:type="spellEnd"/>
      <w:r w:rsidRPr="00AC7176">
        <w:rPr>
          <w:lang w:val="uk-UA" w:eastAsia="uk-UA"/>
        </w:rPr>
        <w:t xml:space="preserve"> рекламного </w:t>
      </w:r>
      <w:proofErr w:type="spellStart"/>
      <w:r w:rsidRPr="00AC7176">
        <w:rPr>
          <w:lang w:val="uk-UA" w:eastAsia="uk-UA"/>
        </w:rPr>
        <w:t>контакта</w:t>
      </w:r>
      <w:proofErr w:type="spellEnd"/>
      <w:r w:rsidRPr="00AC7176">
        <w:rPr>
          <w:lang w:val="uk-UA" w:eastAsia="uk-UA"/>
        </w:rPr>
        <w:t xml:space="preserve"> для </w:t>
      </w:r>
      <w:proofErr w:type="spellStart"/>
      <w:r w:rsidRPr="00AC7176">
        <w:rPr>
          <w:lang w:val="uk-UA" w:eastAsia="uk-UA"/>
        </w:rPr>
        <w:t>этой</w:t>
      </w:r>
      <w:proofErr w:type="spellEnd"/>
      <w:r w:rsidRPr="00AC7176">
        <w:rPr>
          <w:lang w:val="uk-UA" w:eastAsia="uk-UA"/>
        </w:rPr>
        <w:t xml:space="preserve"> площадки.</w:t>
      </w:r>
    </w:p>
    <w:p w:rsidR="002659EE" w:rsidRPr="00AC7176" w:rsidRDefault="002659EE" w:rsidP="00191405">
      <w:pPr>
        <w:ind w:firstLine="708"/>
        <w:jc w:val="both"/>
        <w:rPr>
          <w:lang w:val="uk-UA" w:eastAsia="uk-UA"/>
        </w:rPr>
      </w:pPr>
    </w:p>
    <w:p w:rsidR="002659EE" w:rsidRPr="00AB5007" w:rsidRDefault="002659EE" w:rsidP="00191405">
      <w:pPr>
        <w:jc w:val="center"/>
        <w:rPr>
          <w:i/>
          <w:iCs/>
        </w:rPr>
      </w:pPr>
      <w:r>
        <w:rPr>
          <w:i/>
          <w:iCs/>
        </w:rPr>
        <w:t xml:space="preserve">Практическое задание </w:t>
      </w:r>
    </w:p>
    <w:p w:rsidR="002659EE" w:rsidRPr="00AC7176" w:rsidRDefault="002659EE" w:rsidP="00191405">
      <w:pPr>
        <w:ind w:firstLine="708"/>
        <w:jc w:val="both"/>
        <w:rPr>
          <w:lang w:val="uk-UA" w:eastAsia="uk-UA"/>
        </w:rPr>
      </w:pPr>
      <w:proofErr w:type="spellStart"/>
      <w:r w:rsidRPr="00AC7176">
        <w:rPr>
          <w:lang w:val="uk-UA" w:eastAsia="uk-UA"/>
        </w:rPr>
        <w:t>Комиссия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баннерообменной</w:t>
      </w:r>
      <w:proofErr w:type="spellEnd"/>
      <w:r w:rsidRPr="00AC7176">
        <w:rPr>
          <w:lang w:val="uk-UA" w:eastAsia="uk-UA"/>
        </w:rPr>
        <w:t xml:space="preserve"> сети </w:t>
      </w:r>
      <w:proofErr w:type="spellStart"/>
      <w:r w:rsidRPr="00AC7176">
        <w:rPr>
          <w:lang w:val="uk-UA" w:eastAsia="uk-UA"/>
        </w:rPr>
        <w:t>составляет</w:t>
      </w:r>
      <w:proofErr w:type="spellEnd"/>
      <w:r w:rsidRPr="00AC7176">
        <w:rPr>
          <w:lang w:val="uk-UA" w:eastAsia="uk-UA"/>
        </w:rPr>
        <w:t xml:space="preserve"> 10%. </w:t>
      </w:r>
      <w:proofErr w:type="spellStart"/>
      <w:r w:rsidRPr="00AC7176">
        <w:rPr>
          <w:lang w:val="uk-UA" w:eastAsia="uk-UA"/>
        </w:rPr>
        <w:t>Сколько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баннеров</w:t>
      </w:r>
      <w:proofErr w:type="spellEnd"/>
      <w:r w:rsidRPr="00AC7176">
        <w:rPr>
          <w:lang w:val="uk-UA" w:eastAsia="uk-UA"/>
        </w:rPr>
        <w:t xml:space="preserve"> Вам </w:t>
      </w:r>
      <w:proofErr w:type="spellStart"/>
      <w:r w:rsidRPr="00AC7176">
        <w:rPr>
          <w:lang w:val="uk-UA" w:eastAsia="uk-UA"/>
        </w:rPr>
        <w:t>надо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показать</w:t>
      </w:r>
      <w:proofErr w:type="spellEnd"/>
      <w:r w:rsidRPr="00AC7176">
        <w:rPr>
          <w:lang w:val="uk-UA" w:eastAsia="uk-UA"/>
        </w:rPr>
        <w:t xml:space="preserve"> на </w:t>
      </w:r>
      <w:proofErr w:type="spellStart"/>
      <w:r w:rsidRPr="00AC7176">
        <w:rPr>
          <w:lang w:val="uk-UA" w:eastAsia="uk-UA"/>
        </w:rPr>
        <w:t>сайте</w:t>
      </w:r>
      <w:proofErr w:type="spellEnd"/>
      <w:r w:rsidRPr="00AC7176">
        <w:rPr>
          <w:lang w:val="uk-UA" w:eastAsia="uk-UA"/>
        </w:rPr>
        <w:t xml:space="preserve">, </w:t>
      </w:r>
      <w:proofErr w:type="spellStart"/>
      <w:r w:rsidRPr="00AC7176">
        <w:rPr>
          <w:lang w:val="uk-UA" w:eastAsia="uk-UA"/>
        </w:rPr>
        <w:t>чтобы</w:t>
      </w:r>
      <w:proofErr w:type="spellEnd"/>
      <w:r w:rsidRPr="00AC7176">
        <w:rPr>
          <w:lang w:val="uk-UA" w:eastAsia="uk-UA"/>
        </w:rPr>
        <w:t xml:space="preserve"> у Вас на </w:t>
      </w:r>
      <w:proofErr w:type="spellStart"/>
      <w:r w:rsidRPr="00AC7176">
        <w:rPr>
          <w:lang w:val="uk-UA" w:eastAsia="uk-UA"/>
        </w:rPr>
        <w:t>счету</w:t>
      </w:r>
      <w:proofErr w:type="spellEnd"/>
      <w:r w:rsidRPr="00AC7176">
        <w:rPr>
          <w:lang w:val="uk-UA" w:eastAsia="uk-UA"/>
        </w:rPr>
        <w:t xml:space="preserve"> накопилось 2000 </w:t>
      </w:r>
      <w:proofErr w:type="spellStart"/>
      <w:r w:rsidRPr="00AC7176">
        <w:rPr>
          <w:lang w:val="uk-UA" w:eastAsia="uk-UA"/>
        </w:rPr>
        <w:t>показов</w:t>
      </w:r>
      <w:proofErr w:type="spellEnd"/>
      <w:r w:rsidRPr="00AC7176">
        <w:rPr>
          <w:lang w:val="uk-UA" w:eastAsia="uk-UA"/>
        </w:rPr>
        <w:t>.</w:t>
      </w:r>
    </w:p>
    <w:p w:rsidR="002659EE" w:rsidRDefault="002659EE" w:rsidP="00191405">
      <w:pPr>
        <w:pStyle w:val="a9"/>
        <w:ind w:left="0"/>
        <w:jc w:val="center"/>
        <w:rPr>
          <w:i/>
        </w:rPr>
      </w:pPr>
    </w:p>
    <w:p w:rsidR="002659EE" w:rsidRPr="00AC7176" w:rsidRDefault="002659EE" w:rsidP="00191405">
      <w:pPr>
        <w:pStyle w:val="a9"/>
        <w:ind w:left="0"/>
        <w:jc w:val="center"/>
      </w:pPr>
      <w:r w:rsidRPr="00AC7176">
        <w:rPr>
          <w:i/>
        </w:rPr>
        <w:t>Ситуационное з</w:t>
      </w:r>
      <w:r>
        <w:rPr>
          <w:i/>
        </w:rPr>
        <w:t xml:space="preserve">адание </w:t>
      </w:r>
    </w:p>
    <w:p w:rsidR="002659EE" w:rsidRPr="00AC7176" w:rsidRDefault="002659EE" w:rsidP="00191405">
      <w:pPr>
        <w:pStyle w:val="a9"/>
        <w:ind w:left="0"/>
        <w:jc w:val="both"/>
      </w:pPr>
      <w:r>
        <w:t>В образовательном учреждении</w:t>
      </w:r>
      <w:r w:rsidRPr="00AC7176">
        <w:t>, произошла крупная техногенная авария. Факт аварии отобразили в своих новостях большинство СМИ. Как будет выглядеть ваше обращение к журналистам? Какую информацию вы им дадите, кто перед ними будет выступать, где и когда?</w:t>
      </w:r>
    </w:p>
    <w:p w:rsidR="002659EE" w:rsidRPr="00AC7176" w:rsidRDefault="002659EE" w:rsidP="00191405">
      <w:pPr>
        <w:pStyle w:val="a9"/>
        <w:ind w:left="0"/>
        <w:jc w:val="center"/>
      </w:pPr>
      <w:r w:rsidRPr="00AC7176">
        <w:rPr>
          <w:i/>
        </w:rPr>
        <w:t>Сит</w:t>
      </w:r>
      <w:r>
        <w:rPr>
          <w:i/>
        </w:rPr>
        <w:t xml:space="preserve">уационное задание </w:t>
      </w:r>
    </w:p>
    <w:p w:rsidR="002659EE" w:rsidRPr="00AC7176" w:rsidRDefault="002659EE" w:rsidP="00191405">
      <w:pPr>
        <w:pStyle w:val="a9"/>
        <w:ind w:left="0"/>
        <w:jc w:val="both"/>
      </w:pPr>
      <w:r w:rsidRPr="00AC7176">
        <w:t>Определите кризисную ситуацию для организации (</w:t>
      </w:r>
      <w:r>
        <w:t>образовательной</w:t>
      </w:r>
      <w:r w:rsidRPr="00AC7176">
        <w:t>). Выработайте рекомендации, которые позволили бы избежать кризисной ситуации, а в случае возникновения кризиса разработайте план действий по его устранению</w:t>
      </w:r>
    </w:p>
    <w:p w:rsidR="002659EE" w:rsidRDefault="002659EE" w:rsidP="00191405">
      <w:pPr>
        <w:pStyle w:val="a9"/>
        <w:ind w:left="0"/>
        <w:rPr>
          <w:i/>
        </w:rPr>
      </w:pPr>
    </w:p>
    <w:p w:rsidR="002659EE" w:rsidRPr="00AC7176" w:rsidRDefault="002659EE" w:rsidP="00191405">
      <w:pPr>
        <w:pStyle w:val="a9"/>
        <w:ind w:left="0"/>
        <w:jc w:val="center"/>
      </w:pPr>
      <w:r>
        <w:rPr>
          <w:i/>
        </w:rPr>
        <w:t>Ситуационное задание</w:t>
      </w:r>
    </w:p>
    <w:p w:rsidR="002659EE" w:rsidRPr="00AC7176" w:rsidRDefault="002659EE" w:rsidP="00191405">
      <w:pPr>
        <w:pStyle w:val="a9"/>
        <w:ind w:left="0"/>
        <w:jc w:val="both"/>
      </w:pPr>
      <w:r w:rsidRPr="00AC7176">
        <w:t>В настоящее время во всем мире проходят широкие информационные кампании по информированию людей об опасностях синдрома приобретенного иммунодефицита (СПИД). Какие PR-технологии вы бы применили для выполнения задачи повышения информированности людей о СПИДе?</w:t>
      </w:r>
    </w:p>
    <w:p w:rsidR="002659EE" w:rsidRPr="00AC7176" w:rsidRDefault="002659EE" w:rsidP="00191405">
      <w:pPr>
        <w:jc w:val="both"/>
        <w:rPr>
          <w:lang w:val="uk-UA" w:eastAsia="uk-UA"/>
        </w:rPr>
      </w:pPr>
    </w:p>
    <w:p w:rsidR="002659EE" w:rsidRPr="00AC7176" w:rsidRDefault="002659EE" w:rsidP="00191405">
      <w:pPr>
        <w:jc w:val="center"/>
        <w:rPr>
          <w:i/>
          <w:iCs/>
        </w:rPr>
      </w:pPr>
      <w:r w:rsidRPr="00AC7176">
        <w:rPr>
          <w:i/>
          <w:iCs/>
        </w:rPr>
        <w:t>Про</w:t>
      </w:r>
      <w:r>
        <w:rPr>
          <w:i/>
          <w:iCs/>
        </w:rPr>
        <w:t xml:space="preserve">блемно-аналитическое задание </w:t>
      </w:r>
    </w:p>
    <w:p w:rsidR="002659EE" w:rsidRPr="00AC7176" w:rsidRDefault="002659EE" w:rsidP="00191405">
      <w:pPr>
        <w:jc w:val="center"/>
        <w:rPr>
          <w:i/>
          <w:iCs/>
        </w:rPr>
      </w:pPr>
    </w:p>
    <w:p w:rsidR="002659EE" w:rsidRPr="00AC7176" w:rsidRDefault="002659EE" w:rsidP="00191405">
      <w:pPr>
        <w:jc w:val="both"/>
        <w:rPr>
          <w:lang w:val="uk-UA" w:eastAsia="uk-UA"/>
        </w:rPr>
      </w:pPr>
      <w:proofErr w:type="spellStart"/>
      <w:r w:rsidRPr="00AC7176">
        <w:rPr>
          <w:lang w:val="uk-UA" w:eastAsia="uk-UA"/>
        </w:rPr>
        <w:t>Разработайте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рекламную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кампанию</w:t>
      </w:r>
      <w:proofErr w:type="spellEnd"/>
      <w:r w:rsidRPr="00AC7176">
        <w:rPr>
          <w:lang w:val="uk-UA" w:eastAsia="uk-UA"/>
        </w:rPr>
        <w:t xml:space="preserve"> для </w:t>
      </w:r>
      <w:proofErr w:type="spellStart"/>
      <w:r w:rsidRPr="00AC7176">
        <w:rPr>
          <w:lang w:val="uk-UA" w:eastAsia="uk-UA"/>
        </w:rPr>
        <w:t>Яндекс.директ</w:t>
      </w:r>
      <w:proofErr w:type="spellEnd"/>
      <w:r w:rsidRPr="00AC7176">
        <w:rPr>
          <w:lang w:val="uk-UA" w:eastAsia="uk-UA"/>
        </w:rPr>
        <w:t xml:space="preserve">, направленню на </w:t>
      </w:r>
      <w:proofErr w:type="spellStart"/>
      <w:r w:rsidRPr="00AC7176">
        <w:rPr>
          <w:lang w:val="uk-UA" w:eastAsia="uk-UA"/>
        </w:rPr>
        <w:t>поступающих</w:t>
      </w:r>
      <w:proofErr w:type="spellEnd"/>
      <w:r w:rsidRPr="00AC7176">
        <w:rPr>
          <w:lang w:val="uk-UA" w:eastAsia="uk-UA"/>
        </w:rPr>
        <w:t xml:space="preserve"> в </w:t>
      </w:r>
      <w:proofErr w:type="spellStart"/>
      <w:r w:rsidRPr="00AC7176">
        <w:rPr>
          <w:lang w:val="uk-UA" w:eastAsia="uk-UA"/>
        </w:rPr>
        <w:t>вузы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абитуриентов</w:t>
      </w:r>
      <w:proofErr w:type="spellEnd"/>
      <w:r w:rsidRPr="00AC7176">
        <w:rPr>
          <w:lang w:val="uk-UA" w:eastAsia="uk-UA"/>
        </w:rPr>
        <w:t xml:space="preserve">. При </w:t>
      </w:r>
      <w:proofErr w:type="spellStart"/>
      <w:r w:rsidRPr="00AC7176">
        <w:rPr>
          <w:lang w:val="uk-UA" w:eastAsia="uk-UA"/>
        </w:rPr>
        <w:t>формировании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списка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слов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ориентируйтесь</w:t>
      </w:r>
      <w:proofErr w:type="spellEnd"/>
      <w:r w:rsidRPr="00AC7176">
        <w:rPr>
          <w:lang w:val="uk-UA" w:eastAsia="uk-UA"/>
        </w:rPr>
        <w:t xml:space="preserve"> на факультет и </w:t>
      </w:r>
      <w:proofErr w:type="spellStart"/>
      <w:r w:rsidRPr="00AC7176">
        <w:rPr>
          <w:lang w:val="uk-UA" w:eastAsia="uk-UA"/>
        </w:rPr>
        <w:t>специальность</w:t>
      </w:r>
      <w:proofErr w:type="spellEnd"/>
      <w:r w:rsidRPr="00AC7176">
        <w:rPr>
          <w:lang w:val="uk-UA" w:eastAsia="uk-UA"/>
        </w:rPr>
        <w:t xml:space="preserve">, по </w:t>
      </w:r>
      <w:proofErr w:type="spellStart"/>
      <w:r w:rsidRPr="00AC7176">
        <w:rPr>
          <w:lang w:val="uk-UA" w:eastAsia="uk-UA"/>
        </w:rPr>
        <w:t>которой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сами</w:t>
      </w:r>
      <w:proofErr w:type="spellEnd"/>
      <w:r w:rsidRPr="00AC7176">
        <w:rPr>
          <w:lang w:val="uk-UA" w:eastAsia="uk-UA"/>
        </w:rPr>
        <w:t xml:space="preserve"> проходите </w:t>
      </w:r>
      <w:proofErr w:type="spellStart"/>
      <w:r w:rsidRPr="00AC7176">
        <w:rPr>
          <w:lang w:val="uk-UA" w:eastAsia="uk-UA"/>
        </w:rPr>
        <w:t>обучение</w:t>
      </w:r>
      <w:proofErr w:type="spellEnd"/>
      <w:r w:rsidRPr="00AC7176">
        <w:rPr>
          <w:lang w:val="uk-UA" w:eastAsia="uk-UA"/>
        </w:rPr>
        <w:t xml:space="preserve">. </w:t>
      </w:r>
    </w:p>
    <w:p w:rsidR="002659EE" w:rsidRPr="00AC7176" w:rsidRDefault="002659EE" w:rsidP="00191405">
      <w:pPr>
        <w:jc w:val="both"/>
        <w:rPr>
          <w:lang w:val="uk-UA" w:eastAsia="uk-UA"/>
        </w:rPr>
      </w:pPr>
      <w:r w:rsidRPr="00AC7176">
        <w:rPr>
          <w:lang w:val="uk-UA" w:eastAsia="uk-UA"/>
        </w:rPr>
        <w:t xml:space="preserve">1. Для </w:t>
      </w:r>
      <w:proofErr w:type="spellStart"/>
      <w:r w:rsidRPr="00AC7176">
        <w:rPr>
          <w:lang w:val="uk-UA" w:eastAsia="uk-UA"/>
        </w:rPr>
        <w:t>подбора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слов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воспользуйтесь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сервисом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wordstat</w:t>
      </w:r>
      <w:proofErr w:type="spellEnd"/>
      <w:r w:rsidRPr="00AC7176">
        <w:rPr>
          <w:lang w:val="uk-UA" w:eastAsia="uk-UA"/>
        </w:rPr>
        <w:t xml:space="preserve">. yandex.ru. </w:t>
      </w:r>
    </w:p>
    <w:p w:rsidR="002659EE" w:rsidRPr="00AC7176" w:rsidRDefault="002659EE" w:rsidP="00191405">
      <w:pPr>
        <w:jc w:val="both"/>
        <w:rPr>
          <w:lang w:val="uk-UA" w:eastAsia="uk-UA"/>
        </w:rPr>
      </w:pPr>
      <w:r w:rsidRPr="00AC7176">
        <w:rPr>
          <w:lang w:val="uk-UA" w:eastAsia="uk-UA"/>
        </w:rPr>
        <w:t xml:space="preserve">2. </w:t>
      </w:r>
      <w:proofErr w:type="spellStart"/>
      <w:r w:rsidRPr="00AC7176">
        <w:rPr>
          <w:lang w:val="uk-UA" w:eastAsia="uk-UA"/>
        </w:rPr>
        <w:t>Проведите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предварительную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оценку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бюджета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вашей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кампании</w:t>
      </w:r>
      <w:proofErr w:type="spellEnd"/>
      <w:r w:rsidRPr="00AC7176">
        <w:rPr>
          <w:lang w:val="uk-UA" w:eastAsia="uk-UA"/>
        </w:rPr>
        <w:t xml:space="preserve"> в </w:t>
      </w:r>
      <w:proofErr w:type="spellStart"/>
      <w:r w:rsidRPr="00AC7176">
        <w:rPr>
          <w:lang w:val="uk-UA" w:eastAsia="uk-UA"/>
        </w:rPr>
        <w:t>Яндекс.директ</w:t>
      </w:r>
      <w:proofErr w:type="spellEnd"/>
      <w:r w:rsidRPr="00AC7176">
        <w:rPr>
          <w:lang w:val="uk-UA" w:eastAsia="uk-UA"/>
        </w:rPr>
        <w:t xml:space="preserve">. Результат </w:t>
      </w:r>
      <w:proofErr w:type="spellStart"/>
      <w:r w:rsidRPr="00AC7176">
        <w:rPr>
          <w:lang w:val="uk-UA" w:eastAsia="uk-UA"/>
        </w:rPr>
        <w:t>выгрузите</w:t>
      </w:r>
      <w:proofErr w:type="spellEnd"/>
      <w:r w:rsidRPr="00AC7176">
        <w:rPr>
          <w:lang w:val="uk-UA" w:eastAsia="uk-UA"/>
        </w:rPr>
        <w:t xml:space="preserve"> в </w:t>
      </w:r>
      <w:proofErr w:type="spellStart"/>
      <w:r w:rsidRPr="00AC7176">
        <w:rPr>
          <w:lang w:val="uk-UA" w:eastAsia="uk-UA"/>
        </w:rPr>
        <w:t>таблицу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Excell</w:t>
      </w:r>
      <w:proofErr w:type="spellEnd"/>
      <w:r w:rsidRPr="00AC7176">
        <w:rPr>
          <w:lang w:val="uk-UA" w:eastAsia="uk-UA"/>
        </w:rPr>
        <w:t>.</w:t>
      </w:r>
    </w:p>
    <w:p w:rsidR="002659EE" w:rsidRPr="00AC7176" w:rsidRDefault="002659EE" w:rsidP="00191405">
      <w:pPr>
        <w:rPr>
          <w:lang w:val="uk-UA" w:eastAsia="uk-UA"/>
        </w:rPr>
      </w:pPr>
    </w:p>
    <w:p w:rsidR="002659EE" w:rsidRPr="00AC7176" w:rsidRDefault="002659EE" w:rsidP="00191405">
      <w:pPr>
        <w:jc w:val="center"/>
        <w:rPr>
          <w:i/>
          <w:iCs/>
        </w:rPr>
      </w:pPr>
      <w:r w:rsidRPr="00AC7176">
        <w:rPr>
          <w:i/>
          <w:iCs/>
        </w:rPr>
        <w:t>Пр</w:t>
      </w:r>
      <w:r>
        <w:rPr>
          <w:i/>
          <w:iCs/>
        </w:rPr>
        <w:t xml:space="preserve">облемно-аналитическое задание </w:t>
      </w:r>
    </w:p>
    <w:p w:rsidR="002659EE" w:rsidRPr="00AC7176" w:rsidRDefault="002659EE" w:rsidP="00191405">
      <w:pPr>
        <w:jc w:val="both"/>
        <w:rPr>
          <w:lang w:val="uk-UA" w:eastAsia="uk-UA"/>
        </w:rPr>
      </w:pPr>
    </w:p>
    <w:p w:rsidR="002659EE" w:rsidRPr="00AC7176" w:rsidRDefault="002659EE" w:rsidP="00191405">
      <w:pPr>
        <w:rPr>
          <w:lang w:val="uk-UA" w:eastAsia="uk-UA"/>
        </w:rPr>
      </w:pPr>
      <w:proofErr w:type="spellStart"/>
      <w:r w:rsidRPr="00AC7176">
        <w:rPr>
          <w:lang w:val="uk-UA" w:eastAsia="uk-UA"/>
        </w:rPr>
        <w:lastRenderedPageBreak/>
        <w:t>Подберите</w:t>
      </w:r>
      <w:proofErr w:type="spellEnd"/>
      <w:r w:rsidRPr="00AC7176">
        <w:rPr>
          <w:lang w:val="uk-UA" w:eastAsia="uk-UA"/>
        </w:rPr>
        <w:t xml:space="preserve"> 10 </w:t>
      </w:r>
      <w:proofErr w:type="spellStart"/>
      <w:r w:rsidRPr="00AC7176">
        <w:rPr>
          <w:lang w:val="uk-UA" w:eastAsia="uk-UA"/>
        </w:rPr>
        <w:t>отраслевых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порталов</w:t>
      </w:r>
      <w:proofErr w:type="spellEnd"/>
      <w:r w:rsidRPr="00AC7176">
        <w:rPr>
          <w:lang w:val="uk-UA" w:eastAsia="uk-UA"/>
        </w:rPr>
        <w:t xml:space="preserve"> для </w:t>
      </w:r>
      <w:proofErr w:type="spellStart"/>
      <w:r w:rsidRPr="00AC7176">
        <w:rPr>
          <w:lang w:val="uk-UA" w:eastAsia="uk-UA"/>
        </w:rPr>
        <w:t>размещения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>
        <w:rPr>
          <w:lang w:val="uk-UA" w:eastAsia="uk-UA"/>
        </w:rPr>
        <w:t>рекламной</w:t>
      </w:r>
      <w:proofErr w:type="spellEnd"/>
      <w:r>
        <w:rPr>
          <w:lang w:val="uk-UA" w:eastAsia="uk-UA"/>
        </w:rPr>
        <w:t xml:space="preserve"> </w:t>
      </w:r>
      <w:proofErr w:type="spellStart"/>
      <w:r>
        <w:rPr>
          <w:lang w:val="uk-UA" w:eastAsia="uk-UA"/>
        </w:rPr>
        <w:t>информации</w:t>
      </w:r>
      <w:proofErr w:type="spellEnd"/>
      <w:r>
        <w:rPr>
          <w:lang w:val="uk-UA" w:eastAsia="uk-UA"/>
        </w:rPr>
        <w:t xml:space="preserve"> о </w:t>
      </w:r>
      <w:proofErr w:type="spellStart"/>
      <w:r>
        <w:rPr>
          <w:lang w:val="uk-UA" w:eastAsia="uk-UA"/>
        </w:rPr>
        <w:t>вступительной</w:t>
      </w:r>
      <w:proofErr w:type="spellEnd"/>
      <w:r>
        <w:rPr>
          <w:lang w:val="uk-UA" w:eastAsia="uk-UA"/>
        </w:rPr>
        <w:t xml:space="preserve"> </w:t>
      </w:r>
      <w:proofErr w:type="spellStart"/>
      <w:r>
        <w:rPr>
          <w:lang w:val="uk-UA" w:eastAsia="uk-UA"/>
        </w:rPr>
        <w:t>компании</w:t>
      </w:r>
      <w:proofErr w:type="spellEnd"/>
      <w:r>
        <w:rPr>
          <w:lang w:val="uk-UA" w:eastAsia="uk-UA"/>
        </w:rPr>
        <w:t xml:space="preserve"> в вузах</w:t>
      </w:r>
    </w:p>
    <w:p w:rsidR="002659EE" w:rsidRPr="00AC7176" w:rsidRDefault="002659EE" w:rsidP="00191405">
      <w:pPr>
        <w:spacing w:line="120" w:lineRule="auto"/>
        <w:jc w:val="both"/>
        <w:rPr>
          <w:lang w:val="uk-UA" w:eastAsia="uk-UA"/>
        </w:rPr>
      </w:pPr>
    </w:p>
    <w:p w:rsidR="002659EE" w:rsidRPr="00AC7176" w:rsidRDefault="002659EE" w:rsidP="00191405">
      <w:pPr>
        <w:jc w:val="center"/>
        <w:rPr>
          <w:i/>
          <w:iCs/>
        </w:rPr>
      </w:pPr>
      <w:r w:rsidRPr="00AC7176">
        <w:rPr>
          <w:i/>
          <w:iCs/>
        </w:rPr>
        <w:t>Пр</w:t>
      </w:r>
      <w:r>
        <w:rPr>
          <w:i/>
          <w:iCs/>
        </w:rPr>
        <w:t xml:space="preserve">облемно-аналитическое задание </w:t>
      </w:r>
    </w:p>
    <w:p w:rsidR="002659EE" w:rsidRPr="00AC7176" w:rsidRDefault="002659EE" w:rsidP="00191405">
      <w:pPr>
        <w:jc w:val="both"/>
        <w:rPr>
          <w:lang w:val="uk-UA" w:eastAsia="uk-UA"/>
        </w:rPr>
      </w:pPr>
    </w:p>
    <w:p w:rsidR="002659EE" w:rsidRPr="00AC7176" w:rsidRDefault="002659EE" w:rsidP="00191405">
      <w:pPr>
        <w:ind w:firstLine="708"/>
        <w:jc w:val="both"/>
        <w:rPr>
          <w:lang w:val="uk-UA" w:eastAsia="uk-UA"/>
        </w:rPr>
      </w:pPr>
      <w:proofErr w:type="spellStart"/>
      <w:r w:rsidRPr="00AC7176">
        <w:rPr>
          <w:lang w:val="uk-UA" w:eastAsia="uk-UA"/>
        </w:rPr>
        <w:t>Компания</w:t>
      </w:r>
      <w:proofErr w:type="spellEnd"/>
      <w:r w:rsidRPr="00AC7176">
        <w:rPr>
          <w:lang w:val="uk-UA" w:eastAsia="uk-UA"/>
        </w:rPr>
        <w:t xml:space="preserve"> «IT-</w:t>
      </w:r>
      <w:proofErr w:type="spellStart"/>
      <w:r w:rsidRPr="00AC7176">
        <w:rPr>
          <w:lang w:val="uk-UA" w:eastAsia="uk-UA"/>
        </w:rPr>
        <w:t>мастера</w:t>
      </w:r>
      <w:proofErr w:type="spellEnd"/>
      <w:r w:rsidRPr="00AC7176">
        <w:rPr>
          <w:lang w:val="uk-UA" w:eastAsia="uk-UA"/>
        </w:rPr>
        <w:t xml:space="preserve">» </w:t>
      </w:r>
      <w:proofErr w:type="spellStart"/>
      <w:r w:rsidRPr="00AC7176">
        <w:rPr>
          <w:lang w:val="uk-UA" w:eastAsia="uk-UA"/>
        </w:rPr>
        <w:t>предлагает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следующие</w:t>
      </w:r>
      <w:proofErr w:type="spellEnd"/>
      <w:r w:rsidRPr="00AC7176">
        <w:rPr>
          <w:lang w:val="uk-UA" w:eastAsia="uk-UA"/>
        </w:rPr>
        <w:t xml:space="preserve"> услуги:</w:t>
      </w:r>
    </w:p>
    <w:p w:rsidR="002659EE" w:rsidRPr="00AC7176" w:rsidRDefault="002659EE" w:rsidP="00191405">
      <w:pPr>
        <w:jc w:val="both"/>
        <w:rPr>
          <w:lang w:val="uk-UA" w:eastAsia="uk-UA"/>
        </w:rPr>
      </w:pPr>
      <w:r w:rsidRPr="00AC7176">
        <w:rPr>
          <w:lang w:val="uk-UA" w:eastAsia="uk-UA"/>
        </w:rPr>
        <w:t>1.ИТ-аутсорсинг;</w:t>
      </w:r>
    </w:p>
    <w:p w:rsidR="002659EE" w:rsidRPr="00AC7176" w:rsidRDefault="002659EE" w:rsidP="00191405">
      <w:pPr>
        <w:jc w:val="both"/>
        <w:rPr>
          <w:lang w:val="uk-UA" w:eastAsia="uk-UA"/>
        </w:rPr>
      </w:pPr>
      <w:r w:rsidRPr="00AC7176">
        <w:rPr>
          <w:lang w:val="uk-UA" w:eastAsia="uk-UA"/>
        </w:rPr>
        <w:t xml:space="preserve">2.Монтаж </w:t>
      </w:r>
      <w:proofErr w:type="spellStart"/>
      <w:r w:rsidRPr="00AC7176">
        <w:rPr>
          <w:lang w:val="uk-UA" w:eastAsia="uk-UA"/>
        </w:rPr>
        <w:t>видеонаблюдения</w:t>
      </w:r>
      <w:proofErr w:type="spellEnd"/>
      <w:r w:rsidRPr="00AC7176">
        <w:rPr>
          <w:lang w:val="uk-UA" w:eastAsia="uk-UA"/>
        </w:rPr>
        <w:t>;</w:t>
      </w:r>
    </w:p>
    <w:p w:rsidR="002659EE" w:rsidRPr="00AC7176" w:rsidRDefault="002659EE" w:rsidP="00191405">
      <w:pPr>
        <w:jc w:val="both"/>
        <w:rPr>
          <w:lang w:val="uk-UA" w:eastAsia="uk-UA"/>
        </w:rPr>
      </w:pPr>
      <w:r w:rsidRPr="00AC7176">
        <w:rPr>
          <w:lang w:val="uk-UA" w:eastAsia="uk-UA"/>
        </w:rPr>
        <w:t xml:space="preserve">3.IP-телефония и </w:t>
      </w:r>
      <w:proofErr w:type="spellStart"/>
      <w:r w:rsidRPr="00AC7176">
        <w:rPr>
          <w:lang w:val="uk-UA" w:eastAsia="uk-UA"/>
        </w:rPr>
        <w:t>виртуальные</w:t>
      </w:r>
      <w:proofErr w:type="spellEnd"/>
      <w:r w:rsidRPr="00AC7176">
        <w:rPr>
          <w:lang w:val="uk-UA" w:eastAsia="uk-UA"/>
        </w:rPr>
        <w:t xml:space="preserve"> АТС;</w:t>
      </w:r>
    </w:p>
    <w:p w:rsidR="002659EE" w:rsidRPr="00AC7176" w:rsidRDefault="002659EE" w:rsidP="00191405">
      <w:pPr>
        <w:jc w:val="both"/>
        <w:rPr>
          <w:lang w:val="uk-UA" w:eastAsia="uk-UA"/>
        </w:rPr>
      </w:pPr>
      <w:r w:rsidRPr="00AC7176">
        <w:rPr>
          <w:lang w:val="uk-UA" w:eastAsia="uk-UA"/>
        </w:rPr>
        <w:t>4.Монтаж СКС и ЛВС;</w:t>
      </w:r>
    </w:p>
    <w:p w:rsidR="002659EE" w:rsidRPr="00AC7176" w:rsidRDefault="002659EE" w:rsidP="00191405">
      <w:pPr>
        <w:jc w:val="both"/>
        <w:rPr>
          <w:lang w:val="uk-UA" w:eastAsia="uk-UA"/>
        </w:rPr>
      </w:pPr>
      <w:r w:rsidRPr="00AC7176">
        <w:rPr>
          <w:lang w:val="uk-UA" w:eastAsia="uk-UA"/>
        </w:rPr>
        <w:t xml:space="preserve">5.Разработка и </w:t>
      </w:r>
      <w:proofErr w:type="spellStart"/>
      <w:r w:rsidRPr="00AC7176">
        <w:rPr>
          <w:lang w:val="uk-UA" w:eastAsia="uk-UA"/>
        </w:rPr>
        <w:t>продвижение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сайтов</w:t>
      </w:r>
      <w:proofErr w:type="spellEnd"/>
      <w:r w:rsidRPr="00AC7176">
        <w:rPr>
          <w:lang w:val="uk-UA" w:eastAsia="uk-UA"/>
        </w:rPr>
        <w:t>;</w:t>
      </w:r>
    </w:p>
    <w:p w:rsidR="002659EE" w:rsidRPr="00AC7176" w:rsidRDefault="002659EE" w:rsidP="00191405">
      <w:pPr>
        <w:ind w:firstLine="708"/>
        <w:jc w:val="both"/>
        <w:rPr>
          <w:lang w:val="uk-UA" w:eastAsia="uk-UA"/>
        </w:rPr>
      </w:pPr>
      <w:proofErr w:type="spellStart"/>
      <w:r w:rsidRPr="00AC7176">
        <w:rPr>
          <w:lang w:val="uk-UA" w:eastAsia="uk-UA"/>
        </w:rPr>
        <w:t>Предложите</w:t>
      </w:r>
      <w:proofErr w:type="spellEnd"/>
      <w:r w:rsidRPr="00AC7176">
        <w:rPr>
          <w:lang w:val="uk-UA" w:eastAsia="uk-UA"/>
        </w:rPr>
        <w:t xml:space="preserve"> для </w:t>
      </w:r>
      <w:proofErr w:type="spellStart"/>
      <w:r w:rsidRPr="00AC7176">
        <w:rPr>
          <w:lang w:val="uk-UA" w:eastAsia="uk-UA"/>
        </w:rPr>
        <w:t>компании</w:t>
      </w:r>
      <w:proofErr w:type="spellEnd"/>
      <w:r w:rsidRPr="00AC7176">
        <w:rPr>
          <w:lang w:val="uk-UA" w:eastAsia="uk-UA"/>
        </w:rPr>
        <w:t xml:space="preserve"> 2-3 </w:t>
      </w:r>
      <w:proofErr w:type="spellStart"/>
      <w:r w:rsidRPr="00AC7176">
        <w:rPr>
          <w:lang w:val="uk-UA" w:eastAsia="uk-UA"/>
        </w:rPr>
        <w:t>актуальных</w:t>
      </w:r>
      <w:proofErr w:type="spellEnd"/>
      <w:r w:rsidRPr="00AC7176">
        <w:rPr>
          <w:lang w:val="uk-UA" w:eastAsia="uk-UA"/>
        </w:rPr>
        <w:t xml:space="preserve"> тендера для </w:t>
      </w:r>
      <w:proofErr w:type="spellStart"/>
      <w:r w:rsidRPr="00AC7176">
        <w:rPr>
          <w:lang w:val="uk-UA" w:eastAsia="uk-UA"/>
        </w:rPr>
        <w:t>любых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из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перечисленных</w:t>
      </w:r>
      <w:proofErr w:type="spellEnd"/>
      <w:r w:rsidRPr="00AC7176">
        <w:rPr>
          <w:lang w:val="uk-UA" w:eastAsia="uk-UA"/>
        </w:rPr>
        <w:t xml:space="preserve"> услуг. Для </w:t>
      </w:r>
      <w:proofErr w:type="spellStart"/>
      <w:r w:rsidRPr="00AC7176">
        <w:rPr>
          <w:lang w:val="uk-UA" w:eastAsia="uk-UA"/>
        </w:rPr>
        <w:t>этого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воспользуйтесь</w:t>
      </w:r>
      <w:proofErr w:type="spellEnd"/>
      <w:r w:rsidRPr="00AC7176">
        <w:rPr>
          <w:lang w:val="uk-UA" w:eastAsia="uk-UA"/>
        </w:rPr>
        <w:t xml:space="preserve"> порталом: </w:t>
      </w:r>
    </w:p>
    <w:p w:rsidR="002659EE" w:rsidRPr="00AC7176" w:rsidRDefault="002659EE" w:rsidP="00191405">
      <w:pPr>
        <w:jc w:val="both"/>
        <w:rPr>
          <w:lang w:val="uk-UA" w:eastAsia="uk-UA"/>
        </w:rPr>
      </w:pPr>
      <w:r w:rsidRPr="00AC7176">
        <w:rPr>
          <w:lang w:val="uk-UA" w:eastAsia="uk-UA"/>
        </w:rPr>
        <w:t>http://zakupki.gov.ru/epz/main/public/home.html</w:t>
      </w:r>
    </w:p>
    <w:p w:rsidR="002659EE" w:rsidRPr="00AC7176" w:rsidRDefault="002659EE" w:rsidP="00191405">
      <w:pPr>
        <w:ind w:firstLine="708"/>
        <w:jc w:val="both"/>
        <w:rPr>
          <w:lang w:val="uk-UA" w:eastAsia="uk-UA"/>
        </w:rPr>
      </w:pPr>
      <w:proofErr w:type="spellStart"/>
      <w:r w:rsidRPr="00AC7176">
        <w:rPr>
          <w:lang w:val="uk-UA" w:eastAsia="uk-UA"/>
        </w:rPr>
        <w:t>Создайте</w:t>
      </w:r>
      <w:proofErr w:type="spellEnd"/>
      <w:r w:rsidRPr="00AC7176">
        <w:rPr>
          <w:lang w:val="uk-UA" w:eastAsia="uk-UA"/>
        </w:rPr>
        <w:t xml:space="preserve"> заявку на </w:t>
      </w:r>
      <w:proofErr w:type="spellStart"/>
      <w:r w:rsidRPr="00AC7176">
        <w:rPr>
          <w:lang w:val="uk-UA" w:eastAsia="uk-UA"/>
        </w:rPr>
        <w:t>участие</w:t>
      </w:r>
      <w:proofErr w:type="spellEnd"/>
      <w:r w:rsidRPr="00AC7176">
        <w:rPr>
          <w:lang w:val="uk-UA" w:eastAsia="uk-UA"/>
        </w:rPr>
        <w:t xml:space="preserve"> в </w:t>
      </w:r>
      <w:proofErr w:type="spellStart"/>
      <w:r w:rsidRPr="00AC7176">
        <w:rPr>
          <w:lang w:val="uk-UA" w:eastAsia="uk-UA"/>
        </w:rPr>
        <w:t>конкурсе</w:t>
      </w:r>
      <w:proofErr w:type="spellEnd"/>
      <w:r w:rsidRPr="00AC7176">
        <w:rPr>
          <w:lang w:val="uk-UA" w:eastAsia="uk-UA"/>
        </w:rPr>
        <w:t xml:space="preserve">, </w:t>
      </w:r>
      <w:proofErr w:type="spellStart"/>
      <w:r w:rsidRPr="00AC7176">
        <w:rPr>
          <w:lang w:val="uk-UA" w:eastAsia="uk-UA"/>
        </w:rPr>
        <w:t>воспользовавшись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предлагаемой</w:t>
      </w:r>
      <w:proofErr w:type="spellEnd"/>
      <w:r w:rsidRPr="00AC7176">
        <w:rPr>
          <w:lang w:val="uk-UA" w:eastAsia="uk-UA"/>
        </w:rPr>
        <w:t xml:space="preserve"> в </w:t>
      </w:r>
      <w:proofErr w:type="spellStart"/>
      <w:r w:rsidRPr="00AC7176">
        <w:rPr>
          <w:lang w:val="uk-UA" w:eastAsia="uk-UA"/>
        </w:rPr>
        <w:t>тендере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формой</w:t>
      </w:r>
      <w:proofErr w:type="spellEnd"/>
      <w:r w:rsidRPr="00AC7176">
        <w:rPr>
          <w:lang w:val="uk-UA" w:eastAsia="uk-UA"/>
        </w:rPr>
        <w:t xml:space="preserve"> документа.</w:t>
      </w:r>
    </w:p>
    <w:p w:rsidR="002659EE" w:rsidRDefault="002659EE" w:rsidP="00191405">
      <w:pPr>
        <w:jc w:val="center"/>
        <w:rPr>
          <w:i/>
          <w:iCs/>
        </w:rPr>
      </w:pPr>
    </w:p>
    <w:p w:rsidR="002659EE" w:rsidRPr="00AC7176" w:rsidRDefault="002659EE" w:rsidP="00191405">
      <w:pPr>
        <w:jc w:val="center"/>
        <w:rPr>
          <w:i/>
          <w:iCs/>
        </w:rPr>
      </w:pPr>
      <w:r w:rsidRPr="00AC7176">
        <w:rPr>
          <w:i/>
          <w:iCs/>
        </w:rPr>
        <w:t>Пр</w:t>
      </w:r>
      <w:r>
        <w:rPr>
          <w:i/>
          <w:iCs/>
        </w:rPr>
        <w:t>облемно-аналитическое задание</w:t>
      </w:r>
    </w:p>
    <w:p w:rsidR="002659EE" w:rsidRPr="00AC7176" w:rsidRDefault="002659EE" w:rsidP="00191405">
      <w:pPr>
        <w:jc w:val="center"/>
        <w:rPr>
          <w:lang w:val="uk-UA" w:eastAsia="uk-UA"/>
        </w:rPr>
      </w:pPr>
    </w:p>
    <w:p w:rsidR="002659EE" w:rsidRPr="00AC7176" w:rsidRDefault="002659EE" w:rsidP="00191405">
      <w:pPr>
        <w:ind w:firstLine="708"/>
        <w:rPr>
          <w:lang w:val="uk-UA" w:eastAsia="uk-UA"/>
        </w:rPr>
      </w:pPr>
      <w:proofErr w:type="spellStart"/>
      <w:r w:rsidRPr="00AC7176">
        <w:rPr>
          <w:lang w:val="uk-UA" w:eastAsia="uk-UA"/>
        </w:rPr>
        <w:t>Представь</w:t>
      </w:r>
      <w:r>
        <w:rPr>
          <w:lang w:val="uk-UA" w:eastAsia="uk-UA"/>
        </w:rPr>
        <w:t>те</w:t>
      </w:r>
      <w:proofErr w:type="spellEnd"/>
      <w:r>
        <w:rPr>
          <w:lang w:val="uk-UA" w:eastAsia="uk-UA"/>
        </w:rPr>
        <w:t xml:space="preserve">, </w:t>
      </w:r>
      <w:proofErr w:type="spellStart"/>
      <w:r>
        <w:rPr>
          <w:lang w:val="uk-UA" w:eastAsia="uk-UA"/>
        </w:rPr>
        <w:t>что</w:t>
      </w:r>
      <w:proofErr w:type="spellEnd"/>
      <w:r>
        <w:rPr>
          <w:lang w:val="uk-UA" w:eastAsia="uk-UA"/>
        </w:rPr>
        <w:t xml:space="preserve"> </w:t>
      </w:r>
      <w:proofErr w:type="spellStart"/>
      <w:r>
        <w:rPr>
          <w:lang w:val="uk-UA" w:eastAsia="uk-UA"/>
        </w:rPr>
        <w:t>руководитель</w:t>
      </w:r>
      <w:proofErr w:type="spellEnd"/>
      <w:r>
        <w:rPr>
          <w:lang w:val="uk-UA" w:eastAsia="uk-UA"/>
        </w:rPr>
        <w:t xml:space="preserve"> </w:t>
      </w:r>
      <w:proofErr w:type="spellStart"/>
      <w:r>
        <w:rPr>
          <w:lang w:val="uk-UA" w:eastAsia="uk-UA"/>
        </w:rPr>
        <w:t>бразовательной</w:t>
      </w:r>
      <w:proofErr w:type="spellEnd"/>
      <w:r>
        <w:rPr>
          <w:lang w:val="uk-UA" w:eastAsia="uk-UA"/>
        </w:rPr>
        <w:t xml:space="preserve"> </w:t>
      </w:r>
      <w:proofErr w:type="spellStart"/>
      <w:r>
        <w:rPr>
          <w:lang w:val="uk-UA" w:eastAsia="uk-UA"/>
        </w:rPr>
        <w:t>организации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поставил</w:t>
      </w:r>
      <w:proofErr w:type="spellEnd"/>
      <w:r w:rsidRPr="00AC7176">
        <w:rPr>
          <w:lang w:val="uk-UA" w:eastAsia="uk-UA"/>
        </w:rPr>
        <w:t xml:space="preserve"> перед вами </w:t>
      </w:r>
      <w:proofErr w:type="spellStart"/>
      <w:r w:rsidRPr="00AC7176">
        <w:rPr>
          <w:lang w:val="uk-UA" w:eastAsia="uk-UA"/>
        </w:rPr>
        <w:t>пиар-задачу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организовать</w:t>
      </w:r>
      <w:proofErr w:type="spellEnd"/>
      <w:r w:rsidRPr="00AC7176">
        <w:rPr>
          <w:lang w:val="uk-UA" w:eastAsia="uk-UA"/>
        </w:rPr>
        <w:t>:</w:t>
      </w:r>
    </w:p>
    <w:p w:rsidR="002659EE" w:rsidRPr="00AC7176" w:rsidRDefault="002659EE" w:rsidP="00191405">
      <w:pPr>
        <w:rPr>
          <w:lang w:val="uk-UA" w:eastAsia="uk-UA"/>
        </w:rPr>
      </w:pPr>
      <w:r w:rsidRPr="00AC7176">
        <w:rPr>
          <w:lang w:val="uk-UA" w:eastAsia="uk-UA"/>
        </w:rPr>
        <w:t xml:space="preserve">а) </w:t>
      </w:r>
      <w:proofErr w:type="spellStart"/>
      <w:r w:rsidRPr="00AC7176">
        <w:rPr>
          <w:lang w:val="uk-UA" w:eastAsia="uk-UA"/>
        </w:rPr>
        <w:t>семинар</w:t>
      </w:r>
      <w:proofErr w:type="spellEnd"/>
      <w:r w:rsidRPr="00AC7176">
        <w:rPr>
          <w:lang w:val="uk-UA" w:eastAsia="uk-UA"/>
        </w:rPr>
        <w:t>;</w:t>
      </w:r>
    </w:p>
    <w:p w:rsidR="002659EE" w:rsidRPr="00AC7176" w:rsidRDefault="002659EE" w:rsidP="00191405">
      <w:pPr>
        <w:rPr>
          <w:lang w:val="uk-UA" w:eastAsia="uk-UA"/>
        </w:rPr>
      </w:pPr>
      <w:r w:rsidRPr="00AC7176">
        <w:rPr>
          <w:lang w:val="uk-UA" w:eastAsia="uk-UA"/>
        </w:rPr>
        <w:t xml:space="preserve">б) </w:t>
      </w:r>
      <w:proofErr w:type="spellStart"/>
      <w:r w:rsidRPr="00AC7176">
        <w:rPr>
          <w:lang w:val="uk-UA" w:eastAsia="uk-UA"/>
        </w:rPr>
        <w:t>выставку</w:t>
      </w:r>
      <w:proofErr w:type="spellEnd"/>
      <w:r w:rsidRPr="00AC7176">
        <w:rPr>
          <w:lang w:val="uk-UA" w:eastAsia="uk-UA"/>
        </w:rPr>
        <w:t>;</w:t>
      </w:r>
    </w:p>
    <w:p w:rsidR="002659EE" w:rsidRPr="00AC7176" w:rsidRDefault="002659EE" w:rsidP="00191405">
      <w:pPr>
        <w:rPr>
          <w:lang w:val="uk-UA" w:eastAsia="uk-UA"/>
        </w:rPr>
      </w:pPr>
      <w:r w:rsidRPr="00AC7176">
        <w:rPr>
          <w:lang w:val="uk-UA" w:eastAsia="uk-UA"/>
        </w:rPr>
        <w:t>в) конференцію.</w:t>
      </w:r>
    </w:p>
    <w:p w:rsidR="002659EE" w:rsidRPr="00AC7176" w:rsidRDefault="002659EE" w:rsidP="00191405">
      <w:pPr>
        <w:ind w:firstLine="708"/>
        <w:rPr>
          <w:lang w:val="uk-UA" w:eastAsia="uk-UA"/>
        </w:rPr>
      </w:pPr>
      <w:proofErr w:type="spellStart"/>
      <w:r w:rsidRPr="00AC7176">
        <w:rPr>
          <w:lang w:val="uk-UA" w:eastAsia="uk-UA"/>
        </w:rPr>
        <w:t>Разработайте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концепцию</w:t>
      </w:r>
      <w:proofErr w:type="spellEnd"/>
      <w:r w:rsidRPr="00AC7176">
        <w:rPr>
          <w:lang w:val="uk-UA" w:eastAsia="uk-UA"/>
        </w:rPr>
        <w:t xml:space="preserve">, формат и </w:t>
      </w:r>
      <w:proofErr w:type="spellStart"/>
      <w:r w:rsidRPr="00AC7176">
        <w:rPr>
          <w:lang w:val="uk-UA" w:eastAsia="uk-UA"/>
        </w:rPr>
        <w:t>последовательность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действий</w:t>
      </w:r>
      <w:proofErr w:type="spellEnd"/>
      <w:r w:rsidRPr="00AC7176">
        <w:rPr>
          <w:lang w:val="uk-UA" w:eastAsia="uk-UA"/>
        </w:rPr>
        <w:t xml:space="preserve"> для підготовки и </w:t>
      </w:r>
      <w:proofErr w:type="spellStart"/>
      <w:r w:rsidRPr="00AC7176">
        <w:rPr>
          <w:lang w:val="uk-UA" w:eastAsia="uk-UA"/>
        </w:rPr>
        <w:t>проведения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мероприятия</w:t>
      </w:r>
      <w:proofErr w:type="spellEnd"/>
      <w:r w:rsidRPr="00AC7176">
        <w:rPr>
          <w:lang w:val="uk-UA" w:eastAsia="uk-UA"/>
        </w:rPr>
        <w:t xml:space="preserve">. План </w:t>
      </w:r>
      <w:proofErr w:type="spellStart"/>
      <w:r w:rsidRPr="00AC7176">
        <w:rPr>
          <w:lang w:val="uk-UA" w:eastAsia="uk-UA"/>
        </w:rPr>
        <w:t>подготовки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представьте</w:t>
      </w:r>
      <w:proofErr w:type="spellEnd"/>
      <w:r w:rsidRPr="00AC7176">
        <w:rPr>
          <w:lang w:val="uk-UA" w:eastAsia="uk-UA"/>
        </w:rPr>
        <w:t xml:space="preserve"> в </w:t>
      </w:r>
      <w:proofErr w:type="spellStart"/>
      <w:r w:rsidRPr="00AC7176">
        <w:rPr>
          <w:lang w:val="uk-UA" w:eastAsia="uk-UA"/>
        </w:rPr>
        <w:t>виде</w:t>
      </w:r>
      <w:proofErr w:type="spellEnd"/>
      <w:r w:rsidRPr="00AC7176">
        <w:rPr>
          <w:lang w:val="uk-UA" w:eastAsia="uk-UA"/>
        </w:rPr>
        <w:t xml:space="preserve"> табл.4.</w:t>
      </w:r>
    </w:p>
    <w:p w:rsidR="002659EE" w:rsidRPr="00AC7176" w:rsidRDefault="002659EE" w:rsidP="00191405">
      <w:pPr>
        <w:rPr>
          <w:lang w:val="uk-UA" w:eastAsia="uk-UA"/>
        </w:rPr>
      </w:pPr>
    </w:p>
    <w:p w:rsidR="002659EE" w:rsidRPr="00AC7176" w:rsidRDefault="002659EE" w:rsidP="00191405">
      <w:pPr>
        <w:rPr>
          <w:lang w:val="uk-UA" w:eastAsia="uk-UA"/>
        </w:rPr>
      </w:pPr>
      <w:proofErr w:type="spellStart"/>
      <w:r w:rsidRPr="00AC7176">
        <w:rPr>
          <w:lang w:val="uk-UA" w:eastAsia="uk-UA"/>
        </w:rPr>
        <w:t>Таблица</w:t>
      </w:r>
      <w:proofErr w:type="spellEnd"/>
      <w:r w:rsidRPr="00AC7176">
        <w:rPr>
          <w:lang w:val="uk-UA" w:eastAsia="uk-UA"/>
        </w:rPr>
        <w:t xml:space="preserve"> 4 - План </w:t>
      </w:r>
      <w:proofErr w:type="spellStart"/>
      <w:r w:rsidRPr="00AC7176">
        <w:rPr>
          <w:lang w:val="uk-UA" w:eastAsia="uk-UA"/>
        </w:rPr>
        <w:t>подготовки</w:t>
      </w:r>
      <w:proofErr w:type="spellEnd"/>
      <w:r w:rsidRPr="00AC7176">
        <w:rPr>
          <w:lang w:val="uk-UA" w:eastAsia="uk-UA"/>
        </w:rPr>
        <w:t xml:space="preserve"> </w:t>
      </w:r>
      <w:proofErr w:type="spellStart"/>
      <w:r w:rsidRPr="00AC7176">
        <w:rPr>
          <w:lang w:val="uk-UA" w:eastAsia="uk-UA"/>
        </w:rPr>
        <w:t>мероприятия</w:t>
      </w:r>
      <w:proofErr w:type="spellEnd"/>
    </w:p>
    <w:p w:rsidR="002659EE" w:rsidRPr="00AC7176" w:rsidRDefault="002659EE" w:rsidP="00191405">
      <w:pPr>
        <w:rPr>
          <w:lang w:val="uk-UA"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66"/>
        <w:gridCol w:w="4180"/>
        <w:gridCol w:w="2401"/>
        <w:gridCol w:w="2401"/>
      </w:tblGrid>
      <w:tr w:rsidR="002659EE" w:rsidRPr="00AC7176" w:rsidTr="00BC3876">
        <w:tc>
          <w:tcPr>
            <w:tcW w:w="666" w:type="dxa"/>
          </w:tcPr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  <w:r w:rsidRPr="00BC3876">
              <w:rPr>
                <w:lang w:val="uk-UA" w:eastAsia="uk-UA"/>
              </w:rPr>
              <w:t>№</w:t>
            </w:r>
          </w:p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  <w:r w:rsidRPr="00BC3876">
              <w:rPr>
                <w:lang w:val="uk-UA" w:eastAsia="uk-UA"/>
              </w:rPr>
              <w:t>п/п</w:t>
            </w:r>
          </w:p>
        </w:tc>
        <w:tc>
          <w:tcPr>
            <w:tcW w:w="4180" w:type="dxa"/>
          </w:tcPr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Наименование</w:t>
            </w:r>
            <w:proofErr w:type="spellEnd"/>
            <w:r w:rsidRPr="00BC3876">
              <w:rPr>
                <w:lang w:val="uk-UA" w:eastAsia="uk-UA"/>
              </w:rPr>
              <w:t xml:space="preserve"> </w:t>
            </w:r>
            <w:proofErr w:type="spellStart"/>
            <w:r w:rsidRPr="00BC3876">
              <w:rPr>
                <w:lang w:val="uk-UA" w:eastAsia="uk-UA"/>
              </w:rPr>
              <w:t>этапа</w:t>
            </w:r>
            <w:proofErr w:type="spellEnd"/>
          </w:p>
          <w:p w:rsidR="002659EE" w:rsidRPr="00BC3876" w:rsidRDefault="002659EE" w:rsidP="00BC3876">
            <w:pPr>
              <w:jc w:val="center"/>
              <w:rPr>
                <w:lang w:val="uk-UA" w:eastAsia="uk-UA"/>
              </w:rPr>
            </w:pPr>
            <w:proofErr w:type="spellStart"/>
            <w:r w:rsidRPr="00BC3876">
              <w:rPr>
                <w:lang w:val="uk-UA" w:eastAsia="uk-UA"/>
              </w:rPr>
              <w:t>подготовки</w:t>
            </w:r>
            <w:proofErr w:type="spellEnd"/>
          </w:p>
        </w:tc>
        <w:tc>
          <w:tcPr>
            <w:tcW w:w="2401" w:type="dxa"/>
          </w:tcPr>
          <w:p w:rsidR="002659EE" w:rsidRPr="00AC7176" w:rsidRDefault="002659EE" w:rsidP="00BC3876">
            <w:pPr>
              <w:jc w:val="center"/>
            </w:pPr>
            <w:r w:rsidRPr="00AC7176">
              <w:t>Детализация задач</w:t>
            </w:r>
          </w:p>
        </w:tc>
        <w:tc>
          <w:tcPr>
            <w:tcW w:w="2401" w:type="dxa"/>
          </w:tcPr>
          <w:p w:rsidR="002659EE" w:rsidRPr="00AC7176" w:rsidRDefault="002659EE" w:rsidP="00BC3876">
            <w:pPr>
              <w:jc w:val="center"/>
            </w:pPr>
            <w:r w:rsidRPr="00AC7176">
              <w:t>Ответственный</w:t>
            </w:r>
          </w:p>
        </w:tc>
      </w:tr>
      <w:tr w:rsidR="002659EE" w:rsidRPr="00AC7176" w:rsidTr="00BC3876">
        <w:tc>
          <w:tcPr>
            <w:tcW w:w="666" w:type="dxa"/>
          </w:tcPr>
          <w:p w:rsidR="002659EE" w:rsidRPr="00BC3876" w:rsidRDefault="002659EE" w:rsidP="00F72E34">
            <w:pPr>
              <w:rPr>
                <w:lang w:val="uk-UA" w:eastAsia="uk-UA"/>
              </w:rPr>
            </w:pPr>
          </w:p>
        </w:tc>
        <w:tc>
          <w:tcPr>
            <w:tcW w:w="4180" w:type="dxa"/>
          </w:tcPr>
          <w:p w:rsidR="002659EE" w:rsidRPr="00BC3876" w:rsidRDefault="002659EE" w:rsidP="00F72E34">
            <w:pPr>
              <w:rPr>
                <w:lang w:val="uk-UA" w:eastAsia="uk-UA"/>
              </w:rPr>
            </w:pPr>
          </w:p>
        </w:tc>
        <w:tc>
          <w:tcPr>
            <w:tcW w:w="2401" w:type="dxa"/>
          </w:tcPr>
          <w:p w:rsidR="002659EE" w:rsidRPr="00BC3876" w:rsidRDefault="002659EE" w:rsidP="00F72E34">
            <w:pPr>
              <w:rPr>
                <w:lang w:val="uk-UA" w:eastAsia="uk-UA"/>
              </w:rPr>
            </w:pPr>
          </w:p>
        </w:tc>
        <w:tc>
          <w:tcPr>
            <w:tcW w:w="2401" w:type="dxa"/>
          </w:tcPr>
          <w:p w:rsidR="002659EE" w:rsidRPr="00BC3876" w:rsidRDefault="002659EE" w:rsidP="00F72E34">
            <w:pPr>
              <w:rPr>
                <w:lang w:val="uk-UA" w:eastAsia="uk-UA"/>
              </w:rPr>
            </w:pPr>
          </w:p>
        </w:tc>
      </w:tr>
      <w:tr w:rsidR="002659EE" w:rsidRPr="00AC7176" w:rsidTr="00BC3876">
        <w:tc>
          <w:tcPr>
            <w:tcW w:w="666" w:type="dxa"/>
          </w:tcPr>
          <w:p w:rsidR="002659EE" w:rsidRPr="00BC3876" w:rsidRDefault="002659EE" w:rsidP="00F72E34">
            <w:pPr>
              <w:rPr>
                <w:lang w:val="uk-UA" w:eastAsia="uk-UA"/>
              </w:rPr>
            </w:pPr>
          </w:p>
        </w:tc>
        <w:tc>
          <w:tcPr>
            <w:tcW w:w="4180" w:type="dxa"/>
          </w:tcPr>
          <w:p w:rsidR="002659EE" w:rsidRPr="00BC3876" w:rsidRDefault="002659EE" w:rsidP="00F72E34">
            <w:pPr>
              <w:rPr>
                <w:lang w:val="uk-UA" w:eastAsia="uk-UA"/>
              </w:rPr>
            </w:pPr>
          </w:p>
        </w:tc>
        <w:tc>
          <w:tcPr>
            <w:tcW w:w="2401" w:type="dxa"/>
          </w:tcPr>
          <w:p w:rsidR="002659EE" w:rsidRPr="00BC3876" w:rsidRDefault="002659EE" w:rsidP="00F72E34">
            <w:pPr>
              <w:rPr>
                <w:lang w:val="uk-UA" w:eastAsia="uk-UA"/>
              </w:rPr>
            </w:pPr>
          </w:p>
        </w:tc>
        <w:tc>
          <w:tcPr>
            <w:tcW w:w="2401" w:type="dxa"/>
          </w:tcPr>
          <w:p w:rsidR="002659EE" w:rsidRPr="00BC3876" w:rsidRDefault="002659EE" w:rsidP="00F72E34">
            <w:pPr>
              <w:rPr>
                <w:lang w:val="uk-UA" w:eastAsia="uk-UA"/>
              </w:rPr>
            </w:pPr>
          </w:p>
        </w:tc>
      </w:tr>
    </w:tbl>
    <w:p w:rsidR="002659EE" w:rsidRPr="00AC7176" w:rsidRDefault="002659EE" w:rsidP="00191405">
      <w:pPr>
        <w:jc w:val="both"/>
        <w:rPr>
          <w:lang w:val="uk-UA" w:eastAsia="uk-UA"/>
        </w:rPr>
      </w:pPr>
    </w:p>
    <w:p w:rsidR="002659EE" w:rsidRPr="00191405" w:rsidRDefault="002659EE" w:rsidP="00191405">
      <w:pPr>
        <w:jc w:val="both"/>
        <w:rPr>
          <w:b/>
        </w:rPr>
      </w:pPr>
      <w:r w:rsidRPr="00191405">
        <w:rPr>
          <w:b/>
        </w:rPr>
        <w:t>Практическое задание: пресс-</w:t>
      </w:r>
      <w:proofErr w:type="spellStart"/>
      <w:r w:rsidRPr="00191405">
        <w:rPr>
          <w:b/>
        </w:rPr>
        <w:t>клиппинг</w:t>
      </w:r>
      <w:proofErr w:type="spellEnd"/>
      <w:r w:rsidRPr="00191405">
        <w:rPr>
          <w:b/>
        </w:rPr>
        <w:t xml:space="preserve"> материалов по теме курса.</w:t>
      </w:r>
    </w:p>
    <w:p w:rsidR="002659EE" w:rsidRPr="00191405" w:rsidRDefault="002659EE" w:rsidP="00191405">
      <w:pPr>
        <w:jc w:val="both"/>
        <w:rPr>
          <w:b/>
        </w:rPr>
      </w:pPr>
    </w:p>
    <w:p w:rsidR="002659EE" w:rsidRPr="00191405" w:rsidRDefault="002659EE" w:rsidP="00191405">
      <w:pPr>
        <w:pStyle w:val="ae"/>
        <w:ind w:left="0" w:firstLine="709"/>
        <w:jc w:val="both"/>
        <w:rPr>
          <w:lang w:val="ru-RU"/>
        </w:rPr>
      </w:pPr>
      <w:r w:rsidRPr="00191405">
        <w:rPr>
          <w:lang w:val="ru-RU"/>
        </w:rPr>
        <w:t>Пресс-</w:t>
      </w:r>
      <w:proofErr w:type="spellStart"/>
      <w:r w:rsidRPr="00191405">
        <w:rPr>
          <w:lang w:val="ru-RU"/>
        </w:rPr>
        <w:t>клиппинг</w:t>
      </w:r>
      <w:proofErr w:type="spellEnd"/>
      <w:r w:rsidRPr="00191405">
        <w:rPr>
          <w:lang w:val="ru-RU"/>
        </w:rPr>
        <w:t xml:space="preserve"> — сбор материалов СМИ и </w:t>
      </w:r>
      <w:proofErr w:type="spellStart"/>
      <w:r w:rsidRPr="00191405">
        <w:rPr>
          <w:lang w:val="ru-RU"/>
        </w:rPr>
        <w:t>интернет-ресурсов</w:t>
      </w:r>
      <w:proofErr w:type="spellEnd"/>
      <w:r w:rsidRPr="00191405">
        <w:rPr>
          <w:lang w:val="ru-RU"/>
        </w:rPr>
        <w:t>, в которых упоминается определенная организация или освещается определенная проблема в сфере образования.</w:t>
      </w:r>
    </w:p>
    <w:p w:rsidR="002659EE" w:rsidRPr="00191405" w:rsidRDefault="002659EE" w:rsidP="00191405">
      <w:pPr>
        <w:pStyle w:val="ae"/>
        <w:ind w:left="0" w:firstLine="709"/>
        <w:jc w:val="both"/>
        <w:rPr>
          <w:lang w:val="ru-RU"/>
        </w:rPr>
      </w:pPr>
      <w:r w:rsidRPr="00191405">
        <w:rPr>
          <w:lang w:val="ru-RU"/>
        </w:rPr>
        <w:t>Пресс-</w:t>
      </w:r>
      <w:proofErr w:type="spellStart"/>
      <w:r w:rsidRPr="00191405">
        <w:rPr>
          <w:lang w:val="ru-RU"/>
        </w:rPr>
        <w:t>клиппинг</w:t>
      </w:r>
      <w:proofErr w:type="spellEnd"/>
      <w:r w:rsidRPr="00191405">
        <w:rPr>
          <w:lang w:val="ru-RU"/>
        </w:rPr>
        <w:t xml:space="preserve"> позволяет корректировать </w:t>
      </w:r>
      <w:r w:rsidRPr="00191405">
        <w:t>PR</w:t>
      </w:r>
      <w:r w:rsidRPr="00191405">
        <w:rPr>
          <w:lang w:val="ru-RU"/>
        </w:rPr>
        <w:t>-стратегию, дает представление об эффективности осуществленных мероприятий, является важным инструментом исследований.</w:t>
      </w:r>
    </w:p>
    <w:p w:rsidR="002659EE" w:rsidRPr="00191405" w:rsidRDefault="002659EE" w:rsidP="00191405">
      <w:pPr>
        <w:pStyle w:val="ae"/>
        <w:ind w:left="0" w:firstLine="709"/>
        <w:jc w:val="both"/>
        <w:rPr>
          <w:lang w:val="ru-RU"/>
        </w:rPr>
      </w:pPr>
      <w:r w:rsidRPr="00191405">
        <w:rPr>
          <w:lang w:val="ru-RU"/>
        </w:rPr>
        <w:t>Материалы пресс-</w:t>
      </w:r>
      <w:proofErr w:type="spellStart"/>
      <w:r w:rsidRPr="00191405">
        <w:rPr>
          <w:lang w:val="ru-RU"/>
        </w:rPr>
        <w:t>клиппинга</w:t>
      </w:r>
      <w:proofErr w:type="spellEnd"/>
      <w:r w:rsidRPr="00191405">
        <w:rPr>
          <w:lang w:val="ru-RU"/>
        </w:rPr>
        <w:t xml:space="preserve"> могут быть использованы в рекламных целях. Размещение цитат СМИ в различных  буклетах или  на сайте может существенно увеличить рекламный эффект.</w:t>
      </w:r>
    </w:p>
    <w:p w:rsidR="002659EE" w:rsidRPr="00191405" w:rsidRDefault="002659EE" w:rsidP="00191405">
      <w:pPr>
        <w:pStyle w:val="ae"/>
        <w:ind w:left="0" w:firstLine="709"/>
        <w:jc w:val="both"/>
        <w:rPr>
          <w:lang w:val="ru-RU"/>
        </w:rPr>
      </w:pPr>
      <w:r w:rsidRPr="00191405">
        <w:rPr>
          <w:lang w:val="ru-RU"/>
        </w:rPr>
        <w:t>Проведите пресс-</w:t>
      </w:r>
      <w:proofErr w:type="spellStart"/>
      <w:r w:rsidRPr="00191405">
        <w:rPr>
          <w:lang w:val="ru-RU"/>
        </w:rPr>
        <w:t>клиппинг</w:t>
      </w:r>
      <w:proofErr w:type="spellEnd"/>
      <w:r w:rsidRPr="00191405">
        <w:rPr>
          <w:lang w:val="ru-RU"/>
        </w:rPr>
        <w:t xml:space="preserve"> материалов СМИ и </w:t>
      </w:r>
      <w:proofErr w:type="spellStart"/>
      <w:r w:rsidRPr="00191405">
        <w:rPr>
          <w:lang w:val="ru-RU"/>
        </w:rPr>
        <w:t>интернет-ресурсов</w:t>
      </w:r>
      <w:proofErr w:type="spellEnd"/>
      <w:r w:rsidRPr="00191405">
        <w:rPr>
          <w:lang w:val="ru-RU"/>
        </w:rPr>
        <w:t xml:space="preserve"> по теме курса. По результатам пресс-</w:t>
      </w:r>
      <w:proofErr w:type="spellStart"/>
      <w:r w:rsidRPr="00191405">
        <w:rPr>
          <w:lang w:val="ru-RU"/>
        </w:rPr>
        <w:t>клиппинга</w:t>
      </w:r>
      <w:proofErr w:type="spellEnd"/>
      <w:r w:rsidRPr="00191405">
        <w:rPr>
          <w:lang w:val="ru-RU"/>
        </w:rPr>
        <w:t xml:space="preserve"> проведите контент-анализ публикаций и подготовьте аналитическую записку на одну из следующих тем:</w:t>
      </w:r>
    </w:p>
    <w:p w:rsidR="002659EE" w:rsidRPr="00191405" w:rsidRDefault="002659EE" w:rsidP="00191405">
      <w:pPr>
        <w:pStyle w:val="ab"/>
        <w:widowControl w:val="0"/>
        <w:numPr>
          <w:ilvl w:val="0"/>
          <w:numId w:val="31"/>
        </w:numPr>
        <w:tabs>
          <w:tab w:val="left" w:pos="142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191405">
        <w:rPr>
          <w:rFonts w:ascii="Times New Roman" w:hAnsi="Times New Roman"/>
          <w:sz w:val="24"/>
          <w:szCs w:val="24"/>
        </w:rPr>
        <w:t>«</w:t>
      </w:r>
      <w:r w:rsidRPr="00191405">
        <w:rPr>
          <w:rFonts w:ascii="Times New Roman" w:hAnsi="Times New Roman"/>
          <w:color w:val="000000"/>
          <w:sz w:val="24"/>
          <w:szCs w:val="24"/>
        </w:rPr>
        <w:t>Социальная реклама и PR-поддержка программ развития в сфере образования» (регион  по  выбору обучающегося).</w:t>
      </w:r>
    </w:p>
    <w:p w:rsidR="002659EE" w:rsidRPr="00191405" w:rsidRDefault="002659EE" w:rsidP="00191405">
      <w:pPr>
        <w:pStyle w:val="ab"/>
        <w:widowControl w:val="0"/>
        <w:numPr>
          <w:ilvl w:val="0"/>
          <w:numId w:val="31"/>
        </w:numPr>
        <w:tabs>
          <w:tab w:val="left" w:pos="142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191405">
        <w:rPr>
          <w:rFonts w:ascii="Times New Roman" w:hAnsi="Times New Roman"/>
          <w:color w:val="000000"/>
          <w:sz w:val="24"/>
          <w:szCs w:val="24"/>
        </w:rPr>
        <w:t>«Социальная реклама и PR-поддержка программ развития высшего образования».</w:t>
      </w:r>
    </w:p>
    <w:p w:rsidR="002659EE" w:rsidRPr="00191405" w:rsidRDefault="002659EE" w:rsidP="00191405">
      <w:pPr>
        <w:pStyle w:val="2"/>
        <w:keepNext w:val="0"/>
        <w:keepLines w:val="0"/>
        <w:tabs>
          <w:tab w:val="left" w:pos="679"/>
        </w:tabs>
        <w:spacing w:before="0"/>
        <w:rPr>
          <w:rFonts w:ascii="Times New Roman" w:hAnsi="Times New Roman"/>
          <w:b w:val="0"/>
          <w:color w:val="auto"/>
          <w:sz w:val="24"/>
          <w:szCs w:val="24"/>
          <w:u w:val="single"/>
        </w:rPr>
      </w:pPr>
      <w:r w:rsidRPr="00191405">
        <w:rPr>
          <w:rFonts w:ascii="Times New Roman" w:hAnsi="Times New Roman"/>
          <w:color w:val="auto"/>
          <w:sz w:val="24"/>
          <w:szCs w:val="24"/>
          <w:u w:val="single"/>
        </w:rPr>
        <w:t>Практическое занятие: PR-</w:t>
      </w:r>
      <w:proofErr w:type="spellStart"/>
      <w:r w:rsidRPr="00191405">
        <w:rPr>
          <w:rFonts w:ascii="Times New Roman" w:hAnsi="Times New Roman"/>
          <w:color w:val="auto"/>
          <w:sz w:val="24"/>
          <w:szCs w:val="24"/>
          <w:u w:val="single"/>
        </w:rPr>
        <w:t>аудитинтернет</w:t>
      </w:r>
      <w:proofErr w:type="spellEnd"/>
      <w:r w:rsidRPr="00191405">
        <w:rPr>
          <w:rFonts w:ascii="Times New Roman" w:hAnsi="Times New Roman"/>
          <w:color w:val="auto"/>
          <w:sz w:val="24"/>
          <w:szCs w:val="24"/>
          <w:u w:val="single"/>
        </w:rPr>
        <w:t>-ресурса</w:t>
      </w:r>
    </w:p>
    <w:p w:rsidR="002659EE" w:rsidRPr="00191405" w:rsidRDefault="002659EE" w:rsidP="00191405">
      <w:pPr>
        <w:ind w:firstLine="709"/>
        <w:jc w:val="both"/>
        <w:rPr>
          <w:i/>
        </w:rPr>
      </w:pPr>
      <w:r w:rsidRPr="00191405">
        <w:rPr>
          <w:i/>
        </w:rPr>
        <w:lastRenderedPageBreak/>
        <w:t xml:space="preserve">Проведите PR-аудит </w:t>
      </w:r>
      <w:proofErr w:type="spellStart"/>
      <w:r w:rsidRPr="00191405">
        <w:rPr>
          <w:i/>
        </w:rPr>
        <w:t>интернет-ресурса</w:t>
      </w:r>
      <w:proofErr w:type="spellEnd"/>
      <w:r w:rsidRPr="00191405">
        <w:rPr>
          <w:i/>
        </w:rPr>
        <w:t xml:space="preserve"> образовательного учреждения   (по выбору обучающегося</w:t>
      </w:r>
      <w:r w:rsidRPr="00191405">
        <w:t xml:space="preserve">) </w:t>
      </w:r>
      <w:r w:rsidRPr="00191405">
        <w:rPr>
          <w:i/>
        </w:rPr>
        <w:t>и заполните таблицу ниже.</w:t>
      </w:r>
    </w:p>
    <w:p w:rsidR="002659EE" w:rsidRPr="00191405" w:rsidRDefault="002659EE" w:rsidP="00191405">
      <w:pPr>
        <w:pStyle w:val="2"/>
        <w:spacing w:before="0"/>
        <w:ind w:firstLine="709"/>
        <w:rPr>
          <w:rFonts w:ascii="Times New Roman" w:hAnsi="Times New Roman"/>
          <w:b w:val="0"/>
          <w:sz w:val="24"/>
          <w:szCs w:val="24"/>
        </w:rPr>
      </w:pPr>
      <w:r w:rsidRPr="00191405">
        <w:rPr>
          <w:rFonts w:ascii="Times New Roman" w:hAnsi="Times New Roman"/>
          <w:color w:val="auto"/>
          <w:sz w:val="24"/>
          <w:szCs w:val="24"/>
        </w:rPr>
        <w:t xml:space="preserve">PR-аудит </w:t>
      </w:r>
      <w:proofErr w:type="spellStart"/>
      <w:r w:rsidRPr="00191405">
        <w:rPr>
          <w:rFonts w:ascii="Times New Roman" w:hAnsi="Times New Roman"/>
          <w:color w:val="auto"/>
          <w:sz w:val="24"/>
          <w:szCs w:val="24"/>
        </w:rPr>
        <w:t>интернет-ресурса</w:t>
      </w:r>
      <w:proofErr w:type="spellEnd"/>
      <w:r w:rsidRPr="00191405">
        <w:rPr>
          <w:rFonts w:ascii="Times New Roman" w:hAnsi="Times New Roman"/>
          <w:color w:val="auto"/>
          <w:sz w:val="24"/>
          <w:szCs w:val="24"/>
        </w:rPr>
        <w:t xml:space="preserve"> (http://адрес)</w:t>
      </w:r>
    </w:p>
    <w:tbl>
      <w:tblPr>
        <w:tblW w:w="0" w:type="auto"/>
        <w:tblInd w:w="2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0"/>
        <w:gridCol w:w="7087"/>
        <w:gridCol w:w="1134"/>
      </w:tblGrid>
      <w:tr w:rsidR="002659EE" w:rsidRPr="00191405" w:rsidTr="00BC3876">
        <w:trPr>
          <w:trHeight w:val="839"/>
        </w:trPr>
        <w:tc>
          <w:tcPr>
            <w:tcW w:w="730" w:type="dxa"/>
          </w:tcPr>
          <w:p w:rsidR="002659EE" w:rsidRPr="00BC3876" w:rsidRDefault="002659EE" w:rsidP="00BC3876">
            <w:pPr>
              <w:pStyle w:val="TableParagraph"/>
              <w:spacing w:line="240" w:lineRule="auto"/>
              <w:jc w:val="left"/>
              <w:rPr>
                <w:sz w:val="24"/>
                <w:szCs w:val="24"/>
                <w:lang w:val="ru-RU"/>
              </w:rPr>
            </w:pPr>
            <w:r w:rsidRPr="00BC3876">
              <w:rPr>
                <w:sz w:val="24"/>
                <w:szCs w:val="24"/>
                <w:lang w:val="ru-RU"/>
              </w:rPr>
              <w:t>1.</w:t>
            </w:r>
          </w:p>
        </w:tc>
        <w:tc>
          <w:tcPr>
            <w:tcW w:w="7087" w:type="dxa"/>
          </w:tcPr>
          <w:p w:rsidR="002659EE" w:rsidRPr="00BC3876" w:rsidRDefault="002659EE" w:rsidP="00BC3876">
            <w:pPr>
              <w:pStyle w:val="TableParagraph"/>
              <w:tabs>
                <w:tab w:val="left" w:pos="425"/>
              </w:tabs>
              <w:spacing w:line="240" w:lineRule="auto"/>
              <w:jc w:val="left"/>
              <w:rPr>
                <w:sz w:val="24"/>
                <w:szCs w:val="24"/>
                <w:lang w:val="ru-RU"/>
              </w:rPr>
            </w:pPr>
            <w:r w:rsidRPr="00BC3876">
              <w:rPr>
                <w:w w:val="105"/>
                <w:sz w:val="24"/>
                <w:szCs w:val="24"/>
                <w:lang w:val="ru-RU"/>
              </w:rPr>
              <w:t>Оценка уровня соответствия функциональности, графики, качества наполнения сайта и др. элементов целям и задачам коммуникативной стратегии</w:t>
            </w:r>
          </w:p>
        </w:tc>
        <w:tc>
          <w:tcPr>
            <w:tcW w:w="1134" w:type="dxa"/>
          </w:tcPr>
          <w:p w:rsidR="002659EE" w:rsidRPr="00BC3876" w:rsidRDefault="002659EE" w:rsidP="00BC3876">
            <w:pPr>
              <w:pStyle w:val="TableParagraph"/>
              <w:spacing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2659EE" w:rsidRPr="00191405" w:rsidTr="00BC3876">
        <w:trPr>
          <w:trHeight w:val="1029"/>
        </w:trPr>
        <w:tc>
          <w:tcPr>
            <w:tcW w:w="730" w:type="dxa"/>
          </w:tcPr>
          <w:p w:rsidR="002659EE" w:rsidRPr="00BC3876" w:rsidRDefault="002659EE" w:rsidP="00BC3876">
            <w:pPr>
              <w:pStyle w:val="TableParagraph"/>
              <w:spacing w:line="240" w:lineRule="auto"/>
              <w:jc w:val="left"/>
              <w:rPr>
                <w:sz w:val="24"/>
                <w:szCs w:val="24"/>
                <w:lang w:val="ru-RU"/>
              </w:rPr>
            </w:pPr>
            <w:r w:rsidRPr="00BC3876">
              <w:rPr>
                <w:sz w:val="24"/>
                <w:szCs w:val="24"/>
                <w:lang w:val="ru-RU"/>
              </w:rPr>
              <w:t>2.</w:t>
            </w:r>
          </w:p>
        </w:tc>
        <w:tc>
          <w:tcPr>
            <w:tcW w:w="7087" w:type="dxa"/>
          </w:tcPr>
          <w:p w:rsidR="002659EE" w:rsidRPr="00BC3876" w:rsidRDefault="002659EE" w:rsidP="00BC3876">
            <w:pPr>
              <w:pStyle w:val="TableParagraph"/>
              <w:tabs>
                <w:tab w:val="left" w:pos="425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BC3876">
              <w:rPr>
                <w:w w:val="105"/>
                <w:sz w:val="24"/>
                <w:szCs w:val="24"/>
                <w:lang w:val="ru-RU"/>
              </w:rPr>
              <w:t xml:space="preserve">Анализ и оценка качества инструментов привлечения посетителей на сайт (бесплатные сервисы, бесплатная информация, акции, конкурсы и пр.) </w:t>
            </w:r>
            <w:r w:rsidRPr="00BC3876">
              <w:rPr>
                <w:w w:val="105"/>
                <w:sz w:val="24"/>
                <w:szCs w:val="24"/>
              </w:rPr>
              <w:t>(</w:t>
            </w:r>
            <w:proofErr w:type="spellStart"/>
            <w:r w:rsidRPr="00BC3876">
              <w:rPr>
                <w:w w:val="105"/>
                <w:sz w:val="24"/>
                <w:szCs w:val="24"/>
              </w:rPr>
              <w:t>включаяоценкуцелесообразностиинструментария</w:t>
            </w:r>
            <w:proofErr w:type="spellEnd"/>
            <w:r w:rsidRPr="00BC3876">
              <w:rPr>
                <w:w w:val="105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2659EE" w:rsidRPr="00BC3876" w:rsidRDefault="002659EE" w:rsidP="00BC3876">
            <w:pPr>
              <w:pStyle w:val="TableParagraph"/>
              <w:spacing w:line="240" w:lineRule="auto"/>
              <w:rPr>
                <w:sz w:val="24"/>
                <w:szCs w:val="24"/>
              </w:rPr>
            </w:pPr>
          </w:p>
        </w:tc>
      </w:tr>
      <w:tr w:rsidR="002659EE" w:rsidRPr="00191405" w:rsidTr="00BC3876">
        <w:trPr>
          <w:trHeight w:val="647"/>
        </w:trPr>
        <w:tc>
          <w:tcPr>
            <w:tcW w:w="730" w:type="dxa"/>
          </w:tcPr>
          <w:p w:rsidR="002659EE" w:rsidRPr="00BC3876" w:rsidRDefault="002659EE" w:rsidP="00BC3876">
            <w:pPr>
              <w:pStyle w:val="TableParagraph"/>
              <w:spacing w:line="240" w:lineRule="auto"/>
              <w:jc w:val="left"/>
              <w:rPr>
                <w:sz w:val="24"/>
                <w:szCs w:val="24"/>
                <w:lang w:val="ru-RU"/>
              </w:rPr>
            </w:pPr>
            <w:r w:rsidRPr="00BC3876">
              <w:rPr>
                <w:sz w:val="24"/>
                <w:szCs w:val="24"/>
                <w:lang w:val="ru-RU"/>
              </w:rPr>
              <w:t>3.</w:t>
            </w:r>
          </w:p>
        </w:tc>
        <w:tc>
          <w:tcPr>
            <w:tcW w:w="7087" w:type="dxa"/>
          </w:tcPr>
          <w:p w:rsidR="002659EE" w:rsidRPr="00BC3876" w:rsidRDefault="002659EE" w:rsidP="00BC3876">
            <w:pPr>
              <w:pStyle w:val="TableParagraph"/>
              <w:tabs>
                <w:tab w:val="left" w:pos="425"/>
              </w:tabs>
              <w:spacing w:line="240" w:lineRule="auto"/>
              <w:jc w:val="left"/>
              <w:rPr>
                <w:sz w:val="24"/>
                <w:szCs w:val="24"/>
                <w:lang w:val="ru-RU"/>
              </w:rPr>
            </w:pPr>
            <w:r w:rsidRPr="00BC3876">
              <w:rPr>
                <w:w w:val="105"/>
                <w:sz w:val="24"/>
                <w:szCs w:val="24"/>
                <w:lang w:val="ru-RU"/>
              </w:rPr>
              <w:t xml:space="preserve">Оценка </w:t>
            </w:r>
            <w:r w:rsidRPr="00BC3876">
              <w:rPr>
                <w:w w:val="105"/>
                <w:sz w:val="24"/>
                <w:szCs w:val="24"/>
              </w:rPr>
              <w:t>PR</w:t>
            </w:r>
            <w:r w:rsidRPr="00BC3876">
              <w:rPr>
                <w:w w:val="105"/>
                <w:sz w:val="24"/>
                <w:szCs w:val="24"/>
                <w:lang w:val="ru-RU"/>
              </w:rPr>
              <w:t>- и рекламных инструментов конвертации посетителя в клиента (включая оценку целесообразности инструментария)</w:t>
            </w:r>
          </w:p>
        </w:tc>
        <w:tc>
          <w:tcPr>
            <w:tcW w:w="1134" w:type="dxa"/>
          </w:tcPr>
          <w:p w:rsidR="002659EE" w:rsidRPr="00BC3876" w:rsidRDefault="002659EE" w:rsidP="00BC3876">
            <w:pPr>
              <w:pStyle w:val="TableParagraph"/>
              <w:spacing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2659EE" w:rsidRPr="00191405" w:rsidTr="00BC3876">
        <w:trPr>
          <w:trHeight w:val="653"/>
        </w:trPr>
        <w:tc>
          <w:tcPr>
            <w:tcW w:w="730" w:type="dxa"/>
            <w:tcBorders>
              <w:bottom w:val="single" w:sz="2" w:space="0" w:color="000000"/>
            </w:tcBorders>
          </w:tcPr>
          <w:p w:rsidR="002659EE" w:rsidRPr="00BC3876" w:rsidRDefault="002659EE" w:rsidP="00BC3876">
            <w:pPr>
              <w:pStyle w:val="TableParagraph"/>
              <w:spacing w:line="240" w:lineRule="auto"/>
              <w:jc w:val="left"/>
              <w:rPr>
                <w:sz w:val="24"/>
                <w:szCs w:val="24"/>
                <w:lang w:val="ru-RU"/>
              </w:rPr>
            </w:pPr>
            <w:r w:rsidRPr="00BC3876">
              <w:rPr>
                <w:sz w:val="24"/>
                <w:szCs w:val="24"/>
                <w:lang w:val="ru-RU"/>
              </w:rPr>
              <w:t>4.</w:t>
            </w:r>
          </w:p>
        </w:tc>
        <w:tc>
          <w:tcPr>
            <w:tcW w:w="7087" w:type="dxa"/>
            <w:tcBorders>
              <w:bottom w:val="single" w:sz="2" w:space="0" w:color="000000"/>
            </w:tcBorders>
          </w:tcPr>
          <w:p w:rsidR="002659EE" w:rsidRPr="00BC3876" w:rsidRDefault="002659EE" w:rsidP="00BC3876">
            <w:pPr>
              <w:pStyle w:val="TableParagraph"/>
              <w:tabs>
                <w:tab w:val="left" w:pos="425"/>
              </w:tabs>
              <w:spacing w:line="240" w:lineRule="auto"/>
              <w:jc w:val="left"/>
              <w:rPr>
                <w:sz w:val="24"/>
                <w:szCs w:val="24"/>
                <w:lang w:val="ru-RU"/>
              </w:rPr>
            </w:pPr>
            <w:r w:rsidRPr="00BC3876">
              <w:rPr>
                <w:w w:val="105"/>
                <w:sz w:val="24"/>
                <w:szCs w:val="24"/>
              </w:rPr>
              <w:t>PR</w:t>
            </w:r>
            <w:r w:rsidRPr="00BC3876">
              <w:rPr>
                <w:w w:val="105"/>
                <w:sz w:val="24"/>
                <w:szCs w:val="24"/>
                <w:lang w:val="ru-RU"/>
              </w:rPr>
              <w:t>- и рекламные инструменты удержания посетителей на сайте (включая оценку целесообразности инструментария)</w:t>
            </w:r>
          </w:p>
        </w:tc>
        <w:tc>
          <w:tcPr>
            <w:tcW w:w="1134" w:type="dxa"/>
            <w:tcBorders>
              <w:bottom w:val="single" w:sz="2" w:space="0" w:color="000000"/>
            </w:tcBorders>
          </w:tcPr>
          <w:p w:rsidR="002659EE" w:rsidRPr="00BC3876" w:rsidRDefault="002659EE" w:rsidP="00BC3876">
            <w:pPr>
              <w:pStyle w:val="TableParagraph"/>
              <w:spacing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2659EE" w:rsidRPr="00191405" w:rsidTr="00BC3876">
        <w:trPr>
          <w:trHeight w:val="461"/>
        </w:trPr>
        <w:tc>
          <w:tcPr>
            <w:tcW w:w="730" w:type="dxa"/>
            <w:tcBorders>
              <w:top w:val="single" w:sz="2" w:space="0" w:color="000000"/>
            </w:tcBorders>
          </w:tcPr>
          <w:p w:rsidR="002659EE" w:rsidRPr="00BC3876" w:rsidRDefault="002659EE" w:rsidP="00BC3876">
            <w:pPr>
              <w:pStyle w:val="TableParagraph"/>
              <w:spacing w:line="240" w:lineRule="auto"/>
              <w:jc w:val="left"/>
              <w:rPr>
                <w:sz w:val="24"/>
                <w:szCs w:val="24"/>
                <w:lang w:val="ru-RU"/>
              </w:rPr>
            </w:pPr>
            <w:r w:rsidRPr="00BC3876">
              <w:rPr>
                <w:sz w:val="24"/>
                <w:szCs w:val="24"/>
                <w:lang w:val="ru-RU"/>
              </w:rPr>
              <w:t>5.</w:t>
            </w:r>
          </w:p>
        </w:tc>
        <w:tc>
          <w:tcPr>
            <w:tcW w:w="7087" w:type="dxa"/>
            <w:tcBorders>
              <w:top w:val="single" w:sz="2" w:space="0" w:color="000000"/>
            </w:tcBorders>
          </w:tcPr>
          <w:p w:rsidR="002659EE" w:rsidRPr="00BC3876" w:rsidRDefault="002659EE" w:rsidP="00BC3876">
            <w:pPr>
              <w:pStyle w:val="TableParagraph"/>
              <w:tabs>
                <w:tab w:val="left" w:pos="425"/>
              </w:tabs>
              <w:spacing w:line="240" w:lineRule="auto"/>
              <w:jc w:val="left"/>
              <w:rPr>
                <w:sz w:val="24"/>
                <w:szCs w:val="24"/>
                <w:lang w:val="ru-RU"/>
              </w:rPr>
            </w:pPr>
            <w:r w:rsidRPr="00BC3876">
              <w:rPr>
                <w:w w:val="105"/>
                <w:sz w:val="24"/>
                <w:szCs w:val="24"/>
                <w:lang w:val="ru-RU"/>
              </w:rPr>
              <w:t xml:space="preserve">Общая оценка эффективности ресурса с точки зрения реализации рекламных и </w:t>
            </w:r>
            <w:r w:rsidRPr="00BC3876">
              <w:rPr>
                <w:w w:val="105"/>
                <w:sz w:val="24"/>
                <w:szCs w:val="24"/>
              </w:rPr>
              <w:t>PR</w:t>
            </w:r>
            <w:r w:rsidRPr="00BC3876">
              <w:rPr>
                <w:w w:val="105"/>
                <w:sz w:val="24"/>
                <w:szCs w:val="24"/>
                <w:lang w:val="ru-RU"/>
              </w:rPr>
              <w:t>-задач</w:t>
            </w:r>
          </w:p>
        </w:tc>
        <w:tc>
          <w:tcPr>
            <w:tcW w:w="1134" w:type="dxa"/>
            <w:tcBorders>
              <w:top w:val="single" w:sz="2" w:space="0" w:color="000000"/>
            </w:tcBorders>
          </w:tcPr>
          <w:p w:rsidR="002659EE" w:rsidRPr="00BC3876" w:rsidRDefault="002659EE" w:rsidP="00BC3876">
            <w:pPr>
              <w:pStyle w:val="TableParagraph"/>
              <w:spacing w:line="240" w:lineRule="auto"/>
              <w:rPr>
                <w:sz w:val="24"/>
                <w:szCs w:val="24"/>
                <w:lang w:val="ru-RU"/>
              </w:rPr>
            </w:pPr>
          </w:p>
        </w:tc>
      </w:tr>
    </w:tbl>
    <w:p w:rsidR="002659EE" w:rsidRDefault="002659EE" w:rsidP="00191405">
      <w:pPr>
        <w:tabs>
          <w:tab w:val="left" w:pos="680"/>
        </w:tabs>
        <w:ind w:firstLine="709"/>
        <w:rPr>
          <w:b/>
        </w:rPr>
      </w:pPr>
    </w:p>
    <w:p w:rsidR="002659EE" w:rsidRPr="00A629C6" w:rsidRDefault="002659EE" w:rsidP="00191405">
      <w:pPr>
        <w:pStyle w:val="a9"/>
        <w:ind w:left="0"/>
        <w:jc w:val="both"/>
        <w:rPr>
          <w:b/>
        </w:rPr>
      </w:pPr>
      <w:r w:rsidRPr="00A629C6">
        <w:rPr>
          <w:b/>
        </w:rPr>
        <w:t>Практические задания (с элементами деловых игр)</w:t>
      </w:r>
    </w:p>
    <w:p w:rsidR="002659EE" w:rsidRPr="00A629C6" w:rsidRDefault="002659EE" w:rsidP="00191405">
      <w:pPr>
        <w:pStyle w:val="a9"/>
        <w:ind w:left="0"/>
        <w:jc w:val="both"/>
      </w:pPr>
    </w:p>
    <w:p w:rsidR="002659EE" w:rsidRPr="00A629C6" w:rsidRDefault="002659EE" w:rsidP="00191405">
      <w:pPr>
        <w:widowControl/>
        <w:autoSpaceDE/>
        <w:autoSpaceDN/>
        <w:adjustRightInd/>
        <w:jc w:val="both"/>
      </w:pPr>
      <w:r w:rsidRPr="00A629C6">
        <w:rPr>
          <w:color w:val="000000"/>
        </w:rPr>
        <w:t>1. Анализ применяемых жестов различными персоналиями во время выступлений (просмотр роликов).</w:t>
      </w:r>
    </w:p>
    <w:p w:rsidR="002659EE" w:rsidRPr="00A629C6" w:rsidRDefault="002659EE" w:rsidP="00191405">
      <w:pPr>
        <w:widowControl/>
        <w:autoSpaceDE/>
        <w:autoSpaceDN/>
        <w:adjustRightInd/>
        <w:jc w:val="both"/>
      </w:pPr>
      <w:r w:rsidRPr="00A629C6">
        <w:rPr>
          <w:color w:val="000000"/>
        </w:rPr>
        <w:t>2. Использование элементов невербальных коммуникаций, во время проведения бесед.</w:t>
      </w:r>
    </w:p>
    <w:p w:rsidR="002659EE" w:rsidRPr="00A629C6" w:rsidRDefault="002659EE" w:rsidP="00191405">
      <w:pPr>
        <w:widowControl/>
        <w:autoSpaceDE/>
        <w:autoSpaceDN/>
        <w:adjustRightInd/>
        <w:jc w:val="both"/>
      </w:pPr>
      <w:r w:rsidRPr="00A629C6">
        <w:rPr>
          <w:color w:val="000000"/>
        </w:rPr>
        <w:t>3. Написание пресс-релиза.</w:t>
      </w:r>
    </w:p>
    <w:p w:rsidR="002659EE" w:rsidRPr="00A629C6" w:rsidRDefault="002659EE" w:rsidP="00191405">
      <w:pPr>
        <w:widowControl/>
        <w:autoSpaceDE/>
        <w:autoSpaceDN/>
        <w:adjustRightInd/>
        <w:jc w:val="both"/>
      </w:pPr>
      <w:r w:rsidRPr="00A629C6">
        <w:rPr>
          <w:color w:val="000000"/>
        </w:rPr>
        <w:t>4. Написание занимательной статьи.</w:t>
      </w:r>
    </w:p>
    <w:p w:rsidR="002659EE" w:rsidRPr="00A629C6" w:rsidRDefault="002659EE" w:rsidP="00191405">
      <w:pPr>
        <w:widowControl/>
        <w:autoSpaceDE/>
        <w:autoSpaceDN/>
        <w:adjustRightInd/>
        <w:jc w:val="both"/>
      </w:pPr>
      <w:r w:rsidRPr="00A629C6">
        <w:rPr>
          <w:color w:val="000000"/>
        </w:rPr>
        <w:t>5. Написание кейс-истории.</w:t>
      </w:r>
    </w:p>
    <w:p w:rsidR="002659EE" w:rsidRPr="00A629C6" w:rsidRDefault="002659EE" w:rsidP="00191405">
      <w:pPr>
        <w:widowControl/>
        <w:autoSpaceDE/>
        <w:autoSpaceDN/>
        <w:adjustRightInd/>
        <w:jc w:val="both"/>
      </w:pPr>
      <w:r w:rsidRPr="00A629C6">
        <w:rPr>
          <w:color w:val="000000"/>
        </w:rPr>
        <w:t xml:space="preserve">6. Организация и проведение пресс-конференции. </w:t>
      </w:r>
    </w:p>
    <w:p w:rsidR="002659EE" w:rsidRPr="00A629C6" w:rsidRDefault="002659EE" w:rsidP="00191405">
      <w:pPr>
        <w:widowControl/>
        <w:autoSpaceDE/>
        <w:autoSpaceDN/>
        <w:adjustRightInd/>
        <w:jc w:val="both"/>
      </w:pPr>
      <w:r w:rsidRPr="00A629C6">
        <w:rPr>
          <w:color w:val="000000"/>
        </w:rPr>
        <w:t xml:space="preserve">7. Организация и проведение мероприятий с участием журналистов. </w:t>
      </w:r>
    </w:p>
    <w:p w:rsidR="002659EE" w:rsidRDefault="002659EE" w:rsidP="00191405">
      <w:pPr>
        <w:pStyle w:val="a9"/>
        <w:ind w:left="0" w:hanging="578"/>
        <w:jc w:val="center"/>
        <w:rPr>
          <w:b/>
          <w:bCs/>
          <w:color w:val="000000"/>
        </w:rPr>
      </w:pPr>
    </w:p>
    <w:p w:rsidR="002659EE" w:rsidRPr="00A629C6" w:rsidRDefault="002659EE" w:rsidP="00191405">
      <w:pPr>
        <w:pStyle w:val="a9"/>
        <w:ind w:left="0" w:hanging="578"/>
        <w:jc w:val="center"/>
      </w:pPr>
      <w:r w:rsidRPr="00A629C6">
        <w:rPr>
          <w:b/>
          <w:bCs/>
          <w:color w:val="000000"/>
        </w:rPr>
        <w:t>Методическая разработка для написания пресс-релиза</w:t>
      </w:r>
    </w:p>
    <w:p w:rsidR="002659EE" w:rsidRPr="00A629C6" w:rsidRDefault="002659EE" w:rsidP="00191405">
      <w:pPr>
        <w:pStyle w:val="a9"/>
        <w:ind w:left="0" w:hanging="578"/>
        <w:jc w:val="both"/>
      </w:pP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i/>
          <w:iCs/>
          <w:color w:val="000000"/>
        </w:rPr>
        <w:t>Подготовка к занятию: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1.Рассмотреть примеры пресс-релизов других компаний.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2.Рассмотреть раздаточный материал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i/>
          <w:iCs/>
          <w:color w:val="000000"/>
        </w:rPr>
        <w:t>Задание: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Написать пресс-релиз посвященный предстоящему мероприятии в …….</w:t>
      </w:r>
    </w:p>
    <w:p w:rsidR="002659EE" w:rsidRPr="00A629C6" w:rsidRDefault="002659EE" w:rsidP="00191405">
      <w:pPr>
        <w:pStyle w:val="a9"/>
        <w:ind w:left="0"/>
        <w:jc w:val="both"/>
      </w:pP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i/>
          <w:iCs/>
          <w:color w:val="000000"/>
        </w:rPr>
        <w:t>Критерии оценки</w:t>
      </w:r>
      <w:r w:rsidRPr="00A629C6">
        <w:rPr>
          <w:color w:val="000000"/>
        </w:rPr>
        <w:t>:</w:t>
      </w:r>
    </w:p>
    <w:p w:rsidR="002659EE" w:rsidRPr="00A629C6" w:rsidRDefault="002659EE" w:rsidP="00191405">
      <w:pPr>
        <w:pStyle w:val="a9"/>
        <w:widowControl/>
        <w:numPr>
          <w:ilvl w:val="0"/>
          <w:numId w:val="11"/>
        </w:numPr>
        <w:autoSpaceDE/>
        <w:autoSpaceDN/>
        <w:adjustRightInd/>
        <w:ind w:left="0" w:firstLine="0"/>
        <w:contextualSpacing w:val="0"/>
        <w:jc w:val="both"/>
      </w:pPr>
      <w:r w:rsidRPr="00A629C6">
        <w:rPr>
          <w:color w:val="000000"/>
        </w:rPr>
        <w:t xml:space="preserve">Пресс-релиз содержит контактную информацию </w:t>
      </w:r>
    </w:p>
    <w:p w:rsidR="002659EE" w:rsidRPr="00A629C6" w:rsidRDefault="002659EE" w:rsidP="00191405">
      <w:pPr>
        <w:pStyle w:val="a9"/>
        <w:widowControl/>
        <w:numPr>
          <w:ilvl w:val="0"/>
          <w:numId w:val="11"/>
        </w:numPr>
        <w:autoSpaceDE/>
        <w:autoSpaceDN/>
        <w:adjustRightInd/>
        <w:ind w:left="0" w:firstLine="0"/>
        <w:contextualSpacing w:val="0"/>
        <w:jc w:val="both"/>
      </w:pPr>
      <w:r w:rsidRPr="00A629C6">
        <w:rPr>
          <w:color w:val="000000"/>
        </w:rPr>
        <w:t>Пресс-релиз основан на реальных фактах, сопровождается статистическими данными</w:t>
      </w:r>
    </w:p>
    <w:p w:rsidR="002659EE" w:rsidRPr="00A629C6" w:rsidRDefault="002659EE" w:rsidP="00191405">
      <w:pPr>
        <w:pStyle w:val="a9"/>
        <w:widowControl/>
        <w:numPr>
          <w:ilvl w:val="0"/>
          <w:numId w:val="11"/>
        </w:numPr>
        <w:autoSpaceDE/>
        <w:autoSpaceDN/>
        <w:adjustRightInd/>
        <w:ind w:left="0" w:firstLine="0"/>
        <w:contextualSpacing w:val="0"/>
        <w:jc w:val="both"/>
      </w:pPr>
      <w:r w:rsidRPr="00A629C6">
        <w:rPr>
          <w:color w:val="000000"/>
        </w:rPr>
        <w:t xml:space="preserve">Пресс-релиз содержит заголовок, </w:t>
      </w:r>
      <w:proofErr w:type="spellStart"/>
      <w:r w:rsidRPr="00A629C6">
        <w:rPr>
          <w:color w:val="000000"/>
        </w:rPr>
        <w:t>лид</w:t>
      </w:r>
      <w:proofErr w:type="spellEnd"/>
      <w:r w:rsidRPr="00A629C6">
        <w:rPr>
          <w:color w:val="000000"/>
        </w:rPr>
        <w:t>, основную часть</w:t>
      </w:r>
    </w:p>
    <w:p w:rsidR="002659EE" w:rsidRPr="00A629C6" w:rsidRDefault="002659EE" w:rsidP="00191405">
      <w:pPr>
        <w:pStyle w:val="a9"/>
        <w:widowControl/>
        <w:numPr>
          <w:ilvl w:val="0"/>
          <w:numId w:val="11"/>
        </w:numPr>
        <w:autoSpaceDE/>
        <w:autoSpaceDN/>
        <w:adjustRightInd/>
        <w:ind w:left="0" w:firstLine="0"/>
        <w:contextualSpacing w:val="0"/>
        <w:jc w:val="both"/>
      </w:pPr>
      <w:r w:rsidRPr="00A629C6">
        <w:rPr>
          <w:color w:val="000000"/>
        </w:rPr>
        <w:t xml:space="preserve">Текст написан простым языком, грамотно, в деловом стиле, с соблюдением требований изложенных в </w:t>
      </w:r>
      <w:proofErr w:type="spellStart"/>
      <w:r w:rsidRPr="00A629C6">
        <w:rPr>
          <w:color w:val="000000"/>
        </w:rPr>
        <w:t>метриалах</w:t>
      </w:r>
      <w:proofErr w:type="spellEnd"/>
    </w:p>
    <w:p w:rsidR="002659EE" w:rsidRPr="00A629C6" w:rsidRDefault="002659EE" w:rsidP="00191405">
      <w:pPr>
        <w:pStyle w:val="a9"/>
        <w:widowControl/>
        <w:numPr>
          <w:ilvl w:val="0"/>
          <w:numId w:val="11"/>
        </w:numPr>
        <w:autoSpaceDE/>
        <w:autoSpaceDN/>
        <w:adjustRightInd/>
        <w:ind w:left="0" w:firstLine="0"/>
        <w:contextualSpacing w:val="0"/>
        <w:jc w:val="both"/>
      </w:pPr>
      <w:r w:rsidRPr="00A629C6">
        <w:rPr>
          <w:color w:val="000000"/>
        </w:rPr>
        <w:t>Пресс-релиз содержит новость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«Отлично» - текст соответствует всем критериям, содержит незначительные недочеты;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«Хорошо» - текст соответствует 4 из 5 критериям;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«Удовлетворительно» - Текст соответствует4 из 5 критериев, содержит неточности;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«Неудовлетворительно» - текст соответствует 3 и менее критериям.</w:t>
      </w:r>
    </w:p>
    <w:p w:rsidR="002659EE" w:rsidRPr="00A629C6" w:rsidRDefault="002659EE" w:rsidP="00191405">
      <w:pPr>
        <w:pStyle w:val="a9"/>
        <w:ind w:left="0"/>
        <w:jc w:val="both"/>
      </w:pP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b/>
          <w:bCs/>
          <w:color w:val="000000"/>
        </w:rPr>
        <w:t>Как написать пресс-релиз: правила написания, примеры, образцы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b/>
          <w:bCs/>
          <w:i/>
          <w:iCs/>
          <w:color w:val="000000"/>
        </w:rPr>
        <w:t>Пресс-релиз </w:t>
      </w:r>
      <w:r w:rsidRPr="00A629C6">
        <w:rPr>
          <w:color w:val="000000"/>
        </w:rPr>
        <w:t>- это один из основных инструментов компании в построении её общественных коммуникаций. Прежде всего, это информационное (новостное) сообщение для СМ</w:t>
      </w:r>
      <w:r>
        <w:rPr>
          <w:color w:val="000000"/>
        </w:rPr>
        <w:t xml:space="preserve">И о </w:t>
      </w:r>
      <w:r>
        <w:rPr>
          <w:color w:val="000000"/>
        </w:rPr>
        <w:lastRenderedPageBreak/>
        <w:t>событии из жизни организации</w:t>
      </w:r>
      <w:r w:rsidRPr="00A629C6">
        <w:rPr>
          <w:color w:val="000000"/>
        </w:rPr>
        <w:t>.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Что может послужить </w:t>
      </w:r>
      <w:r w:rsidRPr="00A629C6">
        <w:rPr>
          <w:b/>
          <w:bCs/>
          <w:color w:val="000000"/>
        </w:rPr>
        <w:t>информационным поводом</w:t>
      </w:r>
      <w:r w:rsidRPr="00A629C6">
        <w:rPr>
          <w:color w:val="000000"/>
        </w:rPr>
        <w:t> к </w:t>
      </w:r>
      <w:r w:rsidRPr="00A629C6">
        <w:rPr>
          <w:b/>
          <w:bCs/>
          <w:i/>
          <w:iCs/>
          <w:color w:val="000000"/>
        </w:rPr>
        <w:t>написанию и распространению пресс-релиза</w:t>
      </w:r>
      <w:r w:rsidRPr="00A629C6">
        <w:rPr>
          <w:color w:val="000000"/>
        </w:rPr>
        <w:t>?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- Открытие самой компании, её филиала, запуск новой линии производства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- Анонс предстоящего мероприятия, организованного компанией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- Реакция топ-менеджмента компании на события, случившиеся в данной отрасли и/или влияющие на её развитие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- Достижения компании (получение наград, упоминание в рейтингах и т.д.)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- Важные кадровые решения, принятые в компании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- Чрезвычайное происшествие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Пресс-релиз создается как до анонсируемого события, так и после него (освещается по факту).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Масштабность информационного повода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Помните: журналисты, получившие Ваш пресс-релиз, вовсе не обязаны публиковать его только лишь потому, что это необходимо Вам. Чтобы добиться размещения в СМИ, Ваш пресс-релиз должен быть интересен. Вряд ли редакторов заинтересует новость об объявлении распродажи (если только это не специализированные СМИ). Поэтому тщательно продумывайте масштаб информационного повода, его общественную значимость.</w:t>
      </w:r>
    </w:p>
    <w:p w:rsidR="002659EE" w:rsidRPr="00A629C6" w:rsidRDefault="002659EE" w:rsidP="00191405">
      <w:pPr>
        <w:pStyle w:val="a9"/>
        <w:ind w:left="0"/>
        <w:jc w:val="both"/>
      </w:pP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Выделяют следующие компоненты пресс-релиза: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1.     заголовок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2.     анонс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3.     основная часть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4.     выходные данные.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b/>
          <w:bCs/>
          <w:i/>
          <w:iCs/>
          <w:color w:val="000000"/>
        </w:rPr>
        <w:t>Заголовок</w:t>
      </w:r>
      <w:r w:rsidRPr="00A629C6">
        <w:rPr>
          <w:b/>
          <w:bCs/>
          <w:color w:val="000000"/>
        </w:rPr>
        <w:t> </w:t>
      </w:r>
      <w:r w:rsidRPr="00A629C6">
        <w:rPr>
          <w:color w:val="000000"/>
        </w:rPr>
        <w:t>(не более 10-15 слов) дает понять, о чем вы будете писать дальше, и призван стимулировать журналиста и редактора к дальнейшему прочтению. Заголовок также печатается более крупным шрифтом, чем основной текст, в нем сообщается в сжатой форме новостная информация, которой посвящен пресс-релиз.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b/>
          <w:bCs/>
          <w:i/>
          <w:iCs/>
          <w:color w:val="000000"/>
        </w:rPr>
        <w:t>Анонс</w:t>
      </w:r>
      <w:r w:rsidRPr="00A629C6">
        <w:rPr>
          <w:i/>
          <w:iCs/>
          <w:color w:val="000000"/>
        </w:rPr>
        <w:t> </w:t>
      </w:r>
      <w:r w:rsidRPr="00A629C6">
        <w:rPr>
          <w:color w:val="000000"/>
        </w:rPr>
        <w:t>(несколько десятков слов) кратко сообщает суть новости, поддерживает первоначально возникший у сотрудников СМИ интерес и «строит мостик» к остальной части пресс-релиза. Анонс кратко отвечает на вопросы: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Кто?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Что?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Зачем?</w:t>
      </w:r>
    </w:p>
    <w:p w:rsidR="002659EE" w:rsidRDefault="002659EE" w:rsidP="00191405">
      <w:pPr>
        <w:pStyle w:val="a9"/>
        <w:ind w:left="0"/>
        <w:jc w:val="both"/>
        <w:rPr>
          <w:b/>
          <w:bCs/>
          <w:i/>
          <w:iCs/>
          <w:color w:val="000000"/>
        </w:rPr>
      </w:pPr>
      <w:r w:rsidRPr="00A629C6">
        <w:rPr>
          <w:color w:val="000000"/>
        </w:rPr>
        <w:t>Когда?</w:t>
      </w:r>
      <w:r w:rsidRPr="00A629C6">
        <w:rPr>
          <w:color w:val="000000"/>
        </w:rPr>
        <w:br/>
        <w:t>Где?</w:t>
      </w:r>
      <w:r w:rsidRPr="00A629C6">
        <w:rPr>
          <w:color w:val="000000"/>
        </w:rPr>
        <w:br/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b/>
          <w:bCs/>
          <w:i/>
          <w:iCs/>
          <w:color w:val="000000"/>
        </w:rPr>
        <w:t>Основная часть</w:t>
      </w:r>
      <w:r w:rsidRPr="00A629C6">
        <w:rPr>
          <w:i/>
          <w:iCs/>
          <w:color w:val="000000"/>
        </w:rPr>
        <w:t> </w:t>
      </w:r>
      <w:r w:rsidRPr="00A629C6">
        <w:rPr>
          <w:color w:val="000000"/>
        </w:rPr>
        <w:t>полностью раскрывает содержание пресс-релиза и строится в классическом варианте по зафиксированной в ряде источников формуле </w:t>
      </w:r>
      <w:r w:rsidRPr="00A629C6">
        <w:rPr>
          <w:i/>
          <w:iCs/>
          <w:color w:val="000000"/>
        </w:rPr>
        <w:t>SOLAADS, </w:t>
      </w:r>
      <w:r w:rsidRPr="00A629C6">
        <w:rPr>
          <w:color w:val="000000"/>
        </w:rPr>
        <w:t>где: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b/>
          <w:bCs/>
          <w:i/>
          <w:iCs/>
          <w:color w:val="000000"/>
        </w:rPr>
        <w:t>S</w:t>
      </w:r>
      <w:r w:rsidRPr="00A629C6">
        <w:rPr>
          <w:i/>
          <w:iCs/>
          <w:color w:val="000000"/>
        </w:rPr>
        <w:t> - </w:t>
      </w:r>
      <w:r w:rsidRPr="00A629C6">
        <w:rPr>
          <w:color w:val="000000"/>
        </w:rPr>
        <w:t>предмет </w:t>
      </w:r>
      <w:r w:rsidRPr="00A629C6">
        <w:rPr>
          <w:i/>
          <w:iCs/>
          <w:color w:val="000000"/>
        </w:rPr>
        <w:t>-</w:t>
      </w:r>
      <w:r w:rsidRPr="00A629C6">
        <w:rPr>
          <w:color w:val="000000"/>
        </w:rPr>
        <w:t> означает указание на ключевую характеристику новости;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b/>
          <w:bCs/>
          <w:i/>
          <w:iCs/>
          <w:color w:val="000000"/>
        </w:rPr>
        <w:t>О</w:t>
      </w:r>
      <w:r w:rsidRPr="00A629C6">
        <w:rPr>
          <w:i/>
          <w:iCs/>
          <w:color w:val="000000"/>
        </w:rPr>
        <w:t> - </w:t>
      </w:r>
      <w:r w:rsidRPr="00A629C6">
        <w:rPr>
          <w:color w:val="000000"/>
        </w:rPr>
        <w:t>организация - говорит о структуре или персоне, благодаря которой новость состоялась;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b/>
          <w:bCs/>
          <w:i/>
          <w:iCs/>
          <w:color w:val="000000"/>
        </w:rPr>
        <w:t>L</w:t>
      </w:r>
      <w:r w:rsidRPr="00A629C6">
        <w:rPr>
          <w:i/>
          <w:iCs/>
          <w:color w:val="000000"/>
        </w:rPr>
        <w:t> </w:t>
      </w:r>
      <w:r w:rsidRPr="00A629C6">
        <w:rPr>
          <w:color w:val="000000"/>
        </w:rPr>
        <w:t>- местоположение </w:t>
      </w:r>
      <w:r w:rsidRPr="00A629C6">
        <w:rPr>
          <w:i/>
          <w:iCs/>
          <w:color w:val="000000"/>
        </w:rPr>
        <w:t>-</w:t>
      </w:r>
      <w:r w:rsidRPr="00A629C6">
        <w:rPr>
          <w:color w:val="000000"/>
        </w:rPr>
        <w:t> сообщает о территории, где событие произошло;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b/>
          <w:bCs/>
          <w:i/>
          <w:iCs/>
          <w:color w:val="000000"/>
        </w:rPr>
        <w:t>А</w:t>
      </w:r>
      <w:r w:rsidRPr="00A629C6">
        <w:rPr>
          <w:i/>
          <w:iCs/>
          <w:color w:val="000000"/>
        </w:rPr>
        <w:t> </w:t>
      </w:r>
      <w:r w:rsidRPr="00A629C6">
        <w:rPr>
          <w:color w:val="000000"/>
        </w:rPr>
        <w:t>- преимущества </w:t>
      </w:r>
      <w:r w:rsidRPr="00A629C6">
        <w:rPr>
          <w:i/>
          <w:iCs/>
          <w:color w:val="000000"/>
        </w:rPr>
        <w:t>-</w:t>
      </w:r>
      <w:r w:rsidRPr="00A629C6">
        <w:rPr>
          <w:color w:val="000000"/>
        </w:rPr>
        <w:t> предоставляет информацию о том, почему целевая аудитория должна оценивать данную новость как важную;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b/>
          <w:bCs/>
          <w:i/>
          <w:iCs/>
          <w:color w:val="000000"/>
        </w:rPr>
        <w:t>А</w:t>
      </w:r>
      <w:r w:rsidRPr="00A629C6">
        <w:rPr>
          <w:i/>
          <w:iCs/>
          <w:color w:val="000000"/>
        </w:rPr>
        <w:t> </w:t>
      </w:r>
      <w:r w:rsidRPr="00A629C6">
        <w:rPr>
          <w:color w:val="000000"/>
        </w:rPr>
        <w:t>- заявления </w:t>
      </w:r>
      <w:r w:rsidRPr="00A629C6">
        <w:rPr>
          <w:i/>
          <w:iCs/>
          <w:color w:val="000000"/>
        </w:rPr>
        <w:t>-</w:t>
      </w:r>
      <w:r w:rsidRPr="00A629C6">
        <w:rPr>
          <w:color w:val="000000"/>
        </w:rPr>
        <w:t> конкретизирует и персонифицирует, в ряде случаев, в виде прямых цитат, происхождение и оценку новости;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b/>
          <w:bCs/>
          <w:i/>
          <w:iCs/>
          <w:color w:val="000000"/>
        </w:rPr>
        <w:t>D</w:t>
      </w:r>
      <w:r w:rsidRPr="00A629C6">
        <w:rPr>
          <w:i/>
          <w:iCs/>
          <w:color w:val="000000"/>
        </w:rPr>
        <w:t> </w:t>
      </w:r>
      <w:r w:rsidRPr="00A629C6">
        <w:rPr>
          <w:color w:val="000000"/>
        </w:rPr>
        <w:t>- детали </w:t>
      </w:r>
      <w:r w:rsidRPr="00A629C6">
        <w:rPr>
          <w:i/>
          <w:iCs/>
          <w:color w:val="000000"/>
        </w:rPr>
        <w:t>-</w:t>
      </w:r>
      <w:r w:rsidRPr="00A629C6">
        <w:rPr>
          <w:color w:val="000000"/>
        </w:rPr>
        <w:t> дополняет общую картину подробностями;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b/>
          <w:bCs/>
          <w:i/>
          <w:iCs/>
          <w:color w:val="000000"/>
        </w:rPr>
        <w:t>S</w:t>
      </w:r>
      <w:r w:rsidRPr="00A629C6">
        <w:rPr>
          <w:i/>
          <w:iCs/>
          <w:color w:val="000000"/>
        </w:rPr>
        <w:t> -</w:t>
      </w:r>
      <w:r w:rsidRPr="00A629C6">
        <w:rPr>
          <w:color w:val="000000"/>
        </w:rPr>
        <w:t> источники </w:t>
      </w:r>
      <w:r w:rsidRPr="00A629C6">
        <w:rPr>
          <w:i/>
          <w:iCs/>
          <w:color w:val="000000"/>
        </w:rPr>
        <w:t>-</w:t>
      </w:r>
      <w:r w:rsidRPr="00A629C6">
        <w:rPr>
          <w:color w:val="000000"/>
        </w:rPr>
        <w:t> указывает, откуда первоначально взялась данная информация.</w:t>
      </w:r>
    </w:p>
    <w:p w:rsidR="002659EE" w:rsidRDefault="002659EE" w:rsidP="00191405">
      <w:pPr>
        <w:pStyle w:val="a9"/>
        <w:ind w:left="0"/>
        <w:jc w:val="both"/>
        <w:rPr>
          <w:color w:val="000000"/>
        </w:rPr>
      </w:pP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 xml:space="preserve">Основной текст принято писать по так называемой в журналистике практике «перевернутой пирамиды». Это означает, что первый или первые два абзаца основной части текста релиза раскрывают более подробно то, что было заявлено в вводной части. Следующие абзацы </w:t>
      </w:r>
      <w:r w:rsidRPr="00A629C6">
        <w:rPr>
          <w:color w:val="000000"/>
        </w:rPr>
        <w:lastRenderedPageBreak/>
        <w:t xml:space="preserve">должны освещать дополнительные детали. </w:t>
      </w:r>
      <w:r w:rsidRPr="00A629C6">
        <w:rPr>
          <w:b/>
          <w:bCs/>
          <w:color w:val="000000"/>
        </w:rPr>
        <w:t>Выходные данные пресс-релиза содержат: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1.     дату (временные рамки) события и дату рассылки пресс-релиза (в идеале дата события, дата рассылки пресс-релиза и дата чтения пресс-релиза СМИ должны совпадать);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2.     указание координат и персон, от которых при необходимости можно </w:t>
      </w:r>
      <w:r w:rsidRPr="00A629C6">
        <w:rPr>
          <w:color w:val="000000"/>
        </w:rPr>
        <w:br/>
        <w:t>получить дополнительную информацию;</w:t>
      </w:r>
    </w:p>
    <w:p w:rsidR="002659EE" w:rsidRPr="00A629C6" w:rsidRDefault="002659EE" w:rsidP="00191405">
      <w:pPr>
        <w:pStyle w:val="a9"/>
        <w:ind w:left="0"/>
        <w:jc w:val="both"/>
      </w:pPr>
      <w:r w:rsidRPr="00A629C6">
        <w:rPr>
          <w:color w:val="000000"/>
        </w:rPr>
        <w:t>3.     условия аккредитации для участия в заявленном мероприятии.</w:t>
      </w:r>
    </w:p>
    <w:p w:rsidR="002659EE" w:rsidRDefault="002659EE" w:rsidP="00191405">
      <w:pPr>
        <w:ind w:firstLine="709"/>
        <w:contextualSpacing/>
        <w:rPr>
          <w:color w:val="000000"/>
        </w:rPr>
      </w:pPr>
      <w:r w:rsidRPr="00A629C6">
        <w:rPr>
          <w:color w:val="000000"/>
        </w:rPr>
        <w:t xml:space="preserve">Если пресс-релиз печатается на бланке организации, то первым словом вслед за названием организации будет </w:t>
      </w:r>
      <w:proofErr w:type="spellStart"/>
      <w:r w:rsidRPr="00A629C6">
        <w:rPr>
          <w:color w:val="000000"/>
        </w:rPr>
        <w:t>слово</w:t>
      </w:r>
      <w:r w:rsidRPr="00A629C6">
        <w:rPr>
          <w:b/>
          <w:bCs/>
          <w:color w:val="000000"/>
        </w:rPr>
        <w:t>«ПРЕСС</w:t>
      </w:r>
      <w:proofErr w:type="spellEnd"/>
      <w:r w:rsidRPr="00A629C6">
        <w:rPr>
          <w:b/>
          <w:bCs/>
          <w:color w:val="000000"/>
        </w:rPr>
        <w:t>-РЕЛИЗ», </w:t>
      </w:r>
      <w:r w:rsidRPr="00A629C6">
        <w:rPr>
          <w:color w:val="000000"/>
        </w:rPr>
        <w:t>оно набирается более жирным и крупным шрифтом, чем основной текст и заголовок.</w:t>
      </w:r>
    </w:p>
    <w:p w:rsidR="002659EE" w:rsidRDefault="002659EE" w:rsidP="00191405">
      <w:pPr>
        <w:ind w:firstLine="709"/>
        <w:contextualSpacing/>
        <w:rPr>
          <w:b/>
          <w:bCs/>
          <w:i/>
          <w:iCs/>
          <w:color w:val="000000"/>
        </w:rPr>
      </w:pPr>
    </w:p>
    <w:sectPr w:rsidR="002659EE" w:rsidSect="00F8058F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1134" w:right="56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093" w:rsidRDefault="00553093" w:rsidP="00700678">
      <w:r>
        <w:separator/>
      </w:r>
    </w:p>
  </w:endnote>
  <w:endnote w:type="continuationSeparator" w:id="0">
    <w:p w:rsidR="00553093" w:rsidRDefault="00553093" w:rsidP="00700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yandex-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9EE" w:rsidRDefault="002659E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9EE" w:rsidRDefault="002659EE">
    <w:pPr>
      <w:pStyle w:val="a5"/>
      <w:jc w:val="center"/>
    </w:pPr>
  </w:p>
  <w:p w:rsidR="002659EE" w:rsidRDefault="002659E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9EE" w:rsidRDefault="002659E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093" w:rsidRDefault="00553093" w:rsidP="00700678">
      <w:r>
        <w:separator/>
      </w:r>
    </w:p>
  </w:footnote>
  <w:footnote w:type="continuationSeparator" w:id="0">
    <w:p w:rsidR="00553093" w:rsidRDefault="00553093" w:rsidP="007006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9EE" w:rsidRDefault="002659E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9EE" w:rsidRDefault="002659E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9EE" w:rsidRDefault="002659E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>
    <w:nsid w:val="00000009"/>
    <w:multiLevelType w:val="singleLevel"/>
    <w:tmpl w:val="00000009"/>
    <w:name w:val="WW8Num11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</w:abstractNum>
  <w:abstractNum w:abstractNumId="2">
    <w:nsid w:val="05C755A5"/>
    <w:multiLevelType w:val="hybridMultilevel"/>
    <w:tmpl w:val="9F702064"/>
    <w:lvl w:ilvl="0" w:tplc="2188A8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>
    <w:nsid w:val="0A976278"/>
    <w:multiLevelType w:val="hybridMultilevel"/>
    <w:tmpl w:val="C11C0B20"/>
    <w:lvl w:ilvl="0" w:tplc="854C5A8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FB306FF"/>
    <w:multiLevelType w:val="multilevel"/>
    <w:tmpl w:val="45CC0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2234D"/>
    <w:multiLevelType w:val="hybridMultilevel"/>
    <w:tmpl w:val="D6B804F6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8D34CE"/>
    <w:multiLevelType w:val="multilevel"/>
    <w:tmpl w:val="F2764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DE5028E"/>
    <w:multiLevelType w:val="hybridMultilevel"/>
    <w:tmpl w:val="6630CDB6"/>
    <w:lvl w:ilvl="0" w:tplc="3A80B8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EF71355"/>
    <w:multiLevelType w:val="multilevel"/>
    <w:tmpl w:val="9C56F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0162291"/>
    <w:multiLevelType w:val="hybridMultilevel"/>
    <w:tmpl w:val="F9724ED8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073218C"/>
    <w:multiLevelType w:val="multilevel"/>
    <w:tmpl w:val="6E227480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13">
    <w:nsid w:val="22DE58A4"/>
    <w:multiLevelType w:val="multilevel"/>
    <w:tmpl w:val="8D208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/>
      </w:rPr>
    </w:lvl>
  </w:abstractNum>
  <w:abstractNum w:abstractNumId="14">
    <w:nsid w:val="26DF7E95"/>
    <w:multiLevelType w:val="multilevel"/>
    <w:tmpl w:val="A45858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5">
    <w:nsid w:val="27D83F4D"/>
    <w:multiLevelType w:val="hybridMultilevel"/>
    <w:tmpl w:val="2258FE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9D45B5E"/>
    <w:multiLevelType w:val="hybridMultilevel"/>
    <w:tmpl w:val="04AEC2BE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754E8DF8">
      <w:start w:val="1"/>
      <w:numFmt w:val="decimal"/>
      <w:lvlText w:val="%2.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>
    <w:nsid w:val="2ECA3B0D"/>
    <w:multiLevelType w:val="multilevel"/>
    <w:tmpl w:val="6538A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3076188"/>
    <w:multiLevelType w:val="hybridMultilevel"/>
    <w:tmpl w:val="B3B24D9E"/>
    <w:lvl w:ilvl="0" w:tplc="4D08A6F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BD350AC"/>
    <w:multiLevelType w:val="hybridMultilevel"/>
    <w:tmpl w:val="2DEE696E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997FD8"/>
    <w:multiLevelType w:val="multilevel"/>
    <w:tmpl w:val="AA4C9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CD205DA"/>
    <w:multiLevelType w:val="multilevel"/>
    <w:tmpl w:val="0C2650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E7B0C0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148064E"/>
    <w:multiLevelType w:val="hybridMultilevel"/>
    <w:tmpl w:val="2DE02E94"/>
    <w:lvl w:ilvl="0" w:tplc="66CAC7C6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51CA6E8B"/>
    <w:multiLevelType w:val="hybridMultilevel"/>
    <w:tmpl w:val="40E27944"/>
    <w:lvl w:ilvl="0" w:tplc="F9E2F6D8">
      <w:start w:val="1"/>
      <w:numFmt w:val="decimal"/>
      <w:lvlText w:val="%1."/>
      <w:lvlJc w:val="left"/>
      <w:pPr>
        <w:ind w:left="1069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540038EC"/>
    <w:multiLevelType w:val="hybridMultilevel"/>
    <w:tmpl w:val="AD54E0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5F03237"/>
    <w:multiLevelType w:val="hybridMultilevel"/>
    <w:tmpl w:val="95124086"/>
    <w:lvl w:ilvl="0" w:tplc="6722015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74C58C3"/>
    <w:multiLevelType w:val="hybridMultilevel"/>
    <w:tmpl w:val="E1B6BD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9832D97"/>
    <w:multiLevelType w:val="hybridMultilevel"/>
    <w:tmpl w:val="2C38AE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/>
      </w:rPr>
    </w:lvl>
  </w:abstractNum>
  <w:abstractNum w:abstractNumId="32">
    <w:nsid w:val="620A780A"/>
    <w:multiLevelType w:val="hybridMultilevel"/>
    <w:tmpl w:val="0BD66DE6"/>
    <w:lvl w:ilvl="0" w:tplc="42B8F97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623710D7"/>
    <w:multiLevelType w:val="multilevel"/>
    <w:tmpl w:val="979CB2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4">
    <w:nsid w:val="63E64004"/>
    <w:multiLevelType w:val="hybridMultilevel"/>
    <w:tmpl w:val="56381CE6"/>
    <w:lvl w:ilvl="0" w:tplc="0A547F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CC71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3686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6ED7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967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360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04A7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67B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6C18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662D2AEC"/>
    <w:multiLevelType w:val="hybridMultilevel"/>
    <w:tmpl w:val="7F648A4C"/>
    <w:lvl w:ilvl="0" w:tplc="2188A8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681A0403"/>
    <w:multiLevelType w:val="multilevel"/>
    <w:tmpl w:val="0E44A3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6CCA57A9"/>
    <w:multiLevelType w:val="hybridMultilevel"/>
    <w:tmpl w:val="703C4042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B2F0260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</w:num>
  <w:num w:numId="5">
    <w:abstractNumId w:val="14"/>
  </w:num>
  <w:num w:numId="6">
    <w:abstractNumId w:val="3"/>
  </w:num>
  <w:num w:numId="7">
    <w:abstractNumId w:val="15"/>
  </w:num>
  <w:num w:numId="8">
    <w:abstractNumId w:val="21"/>
  </w:num>
  <w:num w:numId="9">
    <w:abstractNumId w:val="33"/>
  </w:num>
  <w:num w:numId="10">
    <w:abstractNumId w:val="24"/>
  </w:num>
  <w:num w:numId="11">
    <w:abstractNumId w:val="17"/>
  </w:num>
  <w:num w:numId="12">
    <w:abstractNumId w:val="26"/>
  </w:num>
  <w:num w:numId="1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4">
    <w:abstractNumId w:val="29"/>
  </w:num>
  <w:num w:numId="15">
    <w:abstractNumId w:val="9"/>
  </w:num>
  <w:num w:numId="16">
    <w:abstractNumId w:val="10"/>
  </w:num>
  <w:num w:numId="17">
    <w:abstractNumId w:val="7"/>
  </w:num>
  <w:num w:numId="18">
    <w:abstractNumId w:val="5"/>
  </w:num>
  <w:num w:numId="19">
    <w:abstractNumId w:val="20"/>
  </w:num>
  <w:num w:numId="20">
    <w:abstractNumId w:val="36"/>
  </w:num>
  <w:num w:numId="21">
    <w:abstractNumId w:val="19"/>
  </w:num>
  <w:num w:numId="22">
    <w:abstractNumId w:val="6"/>
  </w:num>
  <w:num w:numId="23">
    <w:abstractNumId w:val="16"/>
  </w:num>
  <w:num w:numId="24">
    <w:abstractNumId w:val="34"/>
  </w:num>
  <w:num w:numId="25">
    <w:abstractNumId w:val="25"/>
  </w:num>
  <w:num w:numId="26">
    <w:abstractNumId w:val="11"/>
  </w:num>
  <w:num w:numId="27">
    <w:abstractNumId w:val="12"/>
  </w:num>
  <w:num w:numId="28">
    <w:abstractNumId w:val="22"/>
  </w:num>
  <w:num w:numId="29">
    <w:abstractNumId w:val="23"/>
  </w:num>
  <w:num w:numId="30">
    <w:abstractNumId w:val="28"/>
  </w:num>
  <w:num w:numId="31">
    <w:abstractNumId w:val="18"/>
  </w:num>
  <w:num w:numId="32">
    <w:abstractNumId w:val="37"/>
  </w:num>
  <w:num w:numId="33">
    <w:abstractNumId w:val="32"/>
  </w:num>
  <w:num w:numId="34">
    <w:abstractNumId w:val="35"/>
  </w:num>
  <w:num w:numId="35">
    <w:abstractNumId w:val="2"/>
  </w:num>
  <w:num w:numId="36">
    <w:abstractNumId w:val="8"/>
  </w:num>
  <w:num w:numId="37">
    <w:abstractNumId w:val="27"/>
  </w:num>
  <w:num w:numId="38">
    <w:abstractNumId w:val="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35CF"/>
    <w:rsid w:val="00004BC0"/>
    <w:rsid w:val="00006B92"/>
    <w:rsid w:val="000164F4"/>
    <w:rsid w:val="00027264"/>
    <w:rsid w:val="00037A28"/>
    <w:rsid w:val="000401BE"/>
    <w:rsid w:val="000440B8"/>
    <w:rsid w:val="00047497"/>
    <w:rsid w:val="000553D0"/>
    <w:rsid w:val="00057FE9"/>
    <w:rsid w:val="00060BC5"/>
    <w:rsid w:val="00077F67"/>
    <w:rsid w:val="00080AF9"/>
    <w:rsid w:val="00080BD8"/>
    <w:rsid w:val="000818FA"/>
    <w:rsid w:val="0008335E"/>
    <w:rsid w:val="000A19D2"/>
    <w:rsid w:val="000B4F24"/>
    <w:rsid w:val="000B5802"/>
    <w:rsid w:val="000E2F44"/>
    <w:rsid w:val="000E5156"/>
    <w:rsid w:val="000E5DA0"/>
    <w:rsid w:val="000E60FD"/>
    <w:rsid w:val="000F168F"/>
    <w:rsid w:val="0010265A"/>
    <w:rsid w:val="00103145"/>
    <w:rsid w:val="00107E8C"/>
    <w:rsid w:val="00124F2D"/>
    <w:rsid w:val="001258D3"/>
    <w:rsid w:val="001406D0"/>
    <w:rsid w:val="001434F2"/>
    <w:rsid w:val="00145934"/>
    <w:rsid w:val="0015331C"/>
    <w:rsid w:val="00155E8C"/>
    <w:rsid w:val="00156254"/>
    <w:rsid w:val="001563DD"/>
    <w:rsid w:val="00156E43"/>
    <w:rsid w:val="0016648B"/>
    <w:rsid w:val="001703BD"/>
    <w:rsid w:val="00171505"/>
    <w:rsid w:val="00176103"/>
    <w:rsid w:val="001820AA"/>
    <w:rsid w:val="001858FB"/>
    <w:rsid w:val="00191405"/>
    <w:rsid w:val="001942CE"/>
    <w:rsid w:val="00196194"/>
    <w:rsid w:val="00196B89"/>
    <w:rsid w:val="001B0262"/>
    <w:rsid w:val="001B633D"/>
    <w:rsid w:val="001C5440"/>
    <w:rsid w:val="001F32A8"/>
    <w:rsid w:val="001F58DF"/>
    <w:rsid w:val="00204722"/>
    <w:rsid w:val="00204ACD"/>
    <w:rsid w:val="00212751"/>
    <w:rsid w:val="0022577D"/>
    <w:rsid w:val="00237ED3"/>
    <w:rsid w:val="0024235B"/>
    <w:rsid w:val="00247308"/>
    <w:rsid w:val="00250D2C"/>
    <w:rsid w:val="00255FC9"/>
    <w:rsid w:val="002607BA"/>
    <w:rsid w:val="00260CAC"/>
    <w:rsid w:val="002659EE"/>
    <w:rsid w:val="002667F5"/>
    <w:rsid w:val="00290AD0"/>
    <w:rsid w:val="002926CD"/>
    <w:rsid w:val="002A06EF"/>
    <w:rsid w:val="002C008D"/>
    <w:rsid w:val="002C2AAA"/>
    <w:rsid w:val="002C4634"/>
    <w:rsid w:val="002C790A"/>
    <w:rsid w:val="002D2920"/>
    <w:rsid w:val="002E02D3"/>
    <w:rsid w:val="002E2D1A"/>
    <w:rsid w:val="002F2EDF"/>
    <w:rsid w:val="002F6580"/>
    <w:rsid w:val="00305349"/>
    <w:rsid w:val="00324089"/>
    <w:rsid w:val="00326CC7"/>
    <w:rsid w:val="00330EC2"/>
    <w:rsid w:val="00331F79"/>
    <w:rsid w:val="003355CA"/>
    <w:rsid w:val="00340B58"/>
    <w:rsid w:val="00345342"/>
    <w:rsid w:val="003478B1"/>
    <w:rsid w:val="00352110"/>
    <w:rsid w:val="003578DE"/>
    <w:rsid w:val="00372AEA"/>
    <w:rsid w:val="00377B56"/>
    <w:rsid w:val="003811F4"/>
    <w:rsid w:val="00381E24"/>
    <w:rsid w:val="00382D32"/>
    <w:rsid w:val="00384452"/>
    <w:rsid w:val="00387E5C"/>
    <w:rsid w:val="00394BD0"/>
    <w:rsid w:val="003A02D1"/>
    <w:rsid w:val="003A134F"/>
    <w:rsid w:val="003A17F1"/>
    <w:rsid w:val="003A4E84"/>
    <w:rsid w:val="003C2B91"/>
    <w:rsid w:val="003D11D5"/>
    <w:rsid w:val="003D3211"/>
    <w:rsid w:val="003E0472"/>
    <w:rsid w:val="003E185C"/>
    <w:rsid w:val="003E19E3"/>
    <w:rsid w:val="003E37F5"/>
    <w:rsid w:val="003F3D08"/>
    <w:rsid w:val="003F791A"/>
    <w:rsid w:val="00403CCA"/>
    <w:rsid w:val="004058AB"/>
    <w:rsid w:val="00416537"/>
    <w:rsid w:val="00423D20"/>
    <w:rsid w:val="00431521"/>
    <w:rsid w:val="00440447"/>
    <w:rsid w:val="00444D21"/>
    <w:rsid w:val="00451010"/>
    <w:rsid w:val="00453515"/>
    <w:rsid w:val="00454F5F"/>
    <w:rsid w:val="00463783"/>
    <w:rsid w:val="00465F59"/>
    <w:rsid w:val="00470176"/>
    <w:rsid w:val="00474604"/>
    <w:rsid w:val="00483F1C"/>
    <w:rsid w:val="00486AAC"/>
    <w:rsid w:val="004960B8"/>
    <w:rsid w:val="004A208F"/>
    <w:rsid w:val="004C20EA"/>
    <w:rsid w:val="004C43AD"/>
    <w:rsid w:val="004D2BE1"/>
    <w:rsid w:val="004D3A6D"/>
    <w:rsid w:val="004F5265"/>
    <w:rsid w:val="004F78FF"/>
    <w:rsid w:val="00500ECA"/>
    <w:rsid w:val="00510641"/>
    <w:rsid w:val="00512BAC"/>
    <w:rsid w:val="00513EEF"/>
    <w:rsid w:val="0052303A"/>
    <w:rsid w:val="005270F2"/>
    <w:rsid w:val="0053012E"/>
    <w:rsid w:val="00531E0E"/>
    <w:rsid w:val="005348DA"/>
    <w:rsid w:val="00537FC9"/>
    <w:rsid w:val="00541647"/>
    <w:rsid w:val="0054389B"/>
    <w:rsid w:val="00553093"/>
    <w:rsid w:val="00556AB6"/>
    <w:rsid w:val="00560FC9"/>
    <w:rsid w:val="005628F7"/>
    <w:rsid w:val="00572BA8"/>
    <w:rsid w:val="005756DE"/>
    <w:rsid w:val="00576958"/>
    <w:rsid w:val="00576A71"/>
    <w:rsid w:val="005845CC"/>
    <w:rsid w:val="00594FCA"/>
    <w:rsid w:val="005A11EF"/>
    <w:rsid w:val="005A42BD"/>
    <w:rsid w:val="005A73F2"/>
    <w:rsid w:val="005C06C3"/>
    <w:rsid w:val="005C09B1"/>
    <w:rsid w:val="005D22FB"/>
    <w:rsid w:val="005D4E31"/>
    <w:rsid w:val="005E0DC2"/>
    <w:rsid w:val="005E32E2"/>
    <w:rsid w:val="005E49B3"/>
    <w:rsid w:val="005F3CC4"/>
    <w:rsid w:val="005F72E8"/>
    <w:rsid w:val="0060518F"/>
    <w:rsid w:val="006054CE"/>
    <w:rsid w:val="006065D2"/>
    <w:rsid w:val="00606D41"/>
    <w:rsid w:val="006115AE"/>
    <w:rsid w:val="0061360C"/>
    <w:rsid w:val="00614112"/>
    <w:rsid w:val="0061474E"/>
    <w:rsid w:val="00616BBD"/>
    <w:rsid w:val="00621A10"/>
    <w:rsid w:val="0062338B"/>
    <w:rsid w:val="00626283"/>
    <w:rsid w:val="00626851"/>
    <w:rsid w:val="00630305"/>
    <w:rsid w:val="00632102"/>
    <w:rsid w:val="00634C60"/>
    <w:rsid w:val="006357D9"/>
    <w:rsid w:val="0065274D"/>
    <w:rsid w:val="0065298D"/>
    <w:rsid w:val="00660068"/>
    <w:rsid w:val="006613E4"/>
    <w:rsid w:val="006626D9"/>
    <w:rsid w:val="00664112"/>
    <w:rsid w:val="00664B26"/>
    <w:rsid w:val="006657DE"/>
    <w:rsid w:val="00665CA6"/>
    <w:rsid w:val="00673BA4"/>
    <w:rsid w:val="00674FF4"/>
    <w:rsid w:val="006765F0"/>
    <w:rsid w:val="0067691E"/>
    <w:rsid w:val="0068119F"/>
    <w:rsid w:val="006830AE"/>
    <w:rsid w:val="00684DD0"/>
    <w:rsid w:val="00696902"/>
    <w:rsid w:val="006A1491"/>
    <w:rsid w:val="006A3557"/>
    <w:rsid w:val="006A4FB7"/>
    <w:rsid w:val="006A5947"/>
    <w:rsid w:val="006B1865"/>
    <w:rsid w:val="006B23FC"/>
    <w:rsid w:val="006B7F4F"/>
    <w:rsid w:val="006C2213"/>
    <w:rsid w:val="006D4AAD"/>
    <w:rsid w:val="006D4D75"/>
    <w:rsid w:val="006D4F3C"/>
    <w:rsid w:val="006D57BD"/>
    <w:rsid w:val="006E3C93"/>
    <w:rsid w:val="00700678"/>
    <w:rsid w:val="00705D40"/>
    <w:rsid w:val="00713754"/>
    <w:rsid w:val="007168EA"/>
    <w:rsid w:val="007241E4"/>
    <w:rsid w:val="00726F1E"/>
    <w:rsid w:val="00727697"/>
    <w:rsid w:val="007550BE"/>
    <w:rsid w:val="00755B33"/>
    <w:rsid w:val="007610C3"/>
    <w:rsid w:val="00766479"/>
    <w:rsid w:val="0077105A"/>
    <w:rsid w:val="007727D9"/>
    <w:rsid w:val="00773DBC"/>
    <w:rsid w:val="007803A1"/>
    <w:rsid w:val="0078179C"/>
    <w:rsid w:val="00782DD4"/>
    <w:rsid w:val="0078683A"/>
    <w:rsid w:val="007A3785"/>
    <w:rsid w:val="007A3E9E"/>
    <w:rsid w:val="007A5FB3"/>
    <w:rsid w:val="007B52F0"/>
    <w:rsid w:val="007C5BDB"/>
    <w:rsid w:val="007D4FD4"/>
    <w:rsid w:val="007E3A5B"/>
    <w:rsid w:val="007E602C"/>
    <w:rsid w:val="007F1DF1"/>
    <w:rsid w:val="00815CAB"/>
    <w:rsid w:val="0082195D"/>
    <w:rsid w:val="00830CD0"/>
    <w:rsid w:val="00834C5F"/>
    <w:rsid w:val="008379F9"/>
    <w:rsid w:val="00847347"/>
    <w:rsid w:val="00847561"/>
    <w:rsid w:val="008476B8"/>
    <w:rsid w:val="00853F5D"/>
    <w:rsid w:val="00856335"/>
    <w:rsid w:val="00861C27"/>
    <w:rsid w:val="00877483"/>
    <w:rsid w:val="00880473"/>
    <w:rsid w:val="008824FD"/>
    <w:rsid w:val="00884CD6"/>
    <w:rsid w:val="00886600"/>
    <w:rsid w:val="008938CF"/>
    <w:rsid w:val="008960A8"/>
    <w:rsid w:val="008A7E41"/>
    <w:rsid w:val="008B2B91"/>
    <w:rsid w:val="008B3213"/>
    <w:rsid w:val="008B5556"/>
    <w:rsid w:val="008C1FAD"/>
    <w:rsid w:val="008C2127"/>
    <w:rsid w:val="008C59B8"/>
    <w:rsid w:val="008C70F7"/>
    <w:rsid w:val="008D059F"/>
    <w:rsid w:val="008D07A9"/>
    <w:rsid w:val="008D4D3A"/>
    <w:rsid w:val="008D6EEC"/>
    <w:rsid w:val="008E0C2D"/>
    <w:rsid w:val="008E1E36"/>
    <w:rsid w:val="008E54AF"/>
    <w:rsid w:val="009005F2"/>
    <w:rsid w:val="009010E3"/>
    <w:rsid w:val="00901E5F"/>
    <w:rsid w:val="0091276C"/>
    <w:rsid w:val="00912CD5"/>
    <w:rsid w:val="0092242D"/>
    <w:rsid w:val="00924CD5"/>
    <w:rsid w:val="00931D01"/>
    <w:rsid w:val="0093675C"/>
    <w:rsid w:val="00941FA8"/>
    <w:rsid w:val="009436D4"/>
    <w:rsid w:val="0094741A"/>
    <w:rsid w:val="00955046"/>
    <w:rsid w:val="00973F51"/>
    <w:rsid w:val="00976617"/>
    <w:rsid w:val="00982817"/>
    <w:rsid w:val="00982AB0"/>
    <w:rsid w:val="0098375C"/>
    <w:rsid w:val="00990D75"/>
    <w:rsid w:val="009946F9"/>
    <w:rsid w:val="009A03F2"/>
    <w:rsid w:val="009A582F"/>
    <w:rsid w:val="009A7A2D"/>
    <w:rsid w:val="009B428A"/>
    <w:rsid w:val="009C24BE"/>
    <w:rsid w:val="009C3B0E"/>
    <w:rsid w:val="009C5258"/>
    <w:rsid w:val="009F1D44"/>
    <w:rsid w:val="00A035CF"/>
    <w:rsid w:val="00A047BC"/>
    <w:rsid w:val="00A114BC"/>
    <w:rsid w:val="00A24284"/>
    <w:rsid w:val="00A252F8"/>
    <w:rsid w:val="00A27F09"/>
    <w:rsid w:val="00A31722"/>
    <w:rsid w:val="00A37369"/>
    <w:rsid w:val="00A47CF4"/>
    <w:rsid w:val="00A5037A"/>
    <w:rsid w:val="00A5551C"/>
    <w:rsid w:val="00A56DE0"/>
    <w:rsid w:val="00A629C6"/>
    <w:rsid w:val="00A64B29"/>
    <w:rsid w:val="00A67A4D"/>
    <w:rsid w:val="00A73CB3"/>
    <w:rsid w:val="00A87C81"/>
    <w:rsid w:val="00A9453F"/>
    <w:rsid w:val="00A95A63"/>
    <w:rsid w:val="00AA47F5"/>
    <w:rsid w:val="00AA5375"/>
    <w:rsid w:val="00AA7397"/>
    <w:rsid w:val="00AB5007"/>
    <w:rsid w:val="00AC4982"/>
    <w:rsid w:val="00AC61C4"/>
    <w:rsid w:val="00AC7176"/>
    <w:rsid w:val="00AD3B35"/>
    <w:rsid w:val="00AD4827"/>
    <w:rsid w:val="00AD7575"/>
    <w:rsid w:val="00AE14E5"/>
    <w:rsid w:val="00AE1F81"/>
    <w:rsid w:val="00AE5FB6"/>
    <w:rsid w:val="00AF60B2"/>
    <w:rsid w:val="00AF6C1C"/>
    <w:rsid w:val="00AF7CCB"/>
    <w:rsid w:val="00B0018F"/>
    <w:rsid w:val="00B06A14"/>
    <w:rsid w:val="00B15840"/>
    <w:rsid w:val="00B353D1"/>
    <w:rsid w:val="00B50B93"/>
    <w:rsid w:val="00B5681A"/>
    <w:rsid w:val="00B65C68"/>
    <w:rsid w:val="00B82619"/>
    <w:rsid w:val="00B834B2"/>
    <w:rsid w:val="00B91DFF"/>
    <w:rsid w:val="00BA4B14"/>
    <w:rsid w:val="00BA5E9A"/>
    <w:rsid w:val="00BA7515"/>
    <w:rsid w:val="00BB7AAD"/>
    <w:rsid w:val="00BC3876"/>
    <w:rsid w:val="00BC476C"/>
    <w:rsid w:val="00BC4911"/>
    <w:rsid w:val="00BC72A8"/>
    <w:rsid w:val="00BD1BC8"/>
    <w:rsid w:val="00BD29BC"/>
    <w:rsid w:val="00BE6592"/>
    <w:rsid w:val="00BF46C4"/>
    <w:rsid w:val="00BF525A"/>
    <w:rsid w:val="00C10C5A"/>
    <w:rsid w:val="00C2068E"/>
    <w:rsid w:val="00C2385A"/>
    <w:rsid w:val="00C300B8"/>
    <w:rsid w:val="00C359B5"/>
    <w:rsid w:val="00C67531"/>
    <w:rsid w:val="00C724A8"/>
    <w:rsid w:val="00C76083"/>
    <w:rsid w:val="00C77F28"/>
    <w:rsid w:val="00C829ED"/>
    <w:rsid w:val="00CA595E"/>
    <w:rsid w:val="00CB57BD"/>
    <w:rsid w:val="00CC1751"/>
    <w:rsid w:val="00CC2D15"/>
    <w:rsid w:val="00CC4C22"/>
    <w:rsid w:val="00CD5D99"/>
    <w:rsid w:val="00CF3B89"/>
    <w:rsid w:val="00CF3FB2"/>
    <w:rsid w:val="00D00133"/>
    <w:rsid w:val="00D035B8"/>
    <w:rsid w:val="00D216EA"/>
    <w:rsid w:val="00D22730"/>
    <w:rsid w:val="00D2650E"/>
    <w:rsid w:val="00D330F1"/>
    <w:rsid w:val="00D52E9F"/>
    <w:rsid w:val="00D570C3"/>
    <w:rsid w:val="00D65CEB"/>
    <w:rsid w:val="00D66B57"/>
    <w:rsid w:val="00D73B10"/>
    <w:rsid w:val="00D75B31"/>
    <w:rsid w:val="00D95C8E"/>
    <w:rsid w:val="00DC0A74"/>
    <w:rsid w:val="00DC11F5"/>
    <w:rsid w:val="00DC2398"/>
    <w:rsid w:val="00DD192C"/>
    <w:rsid w:val="00DD7E77"/>
    <w:rsid w:val="00DE3B5D"/>
    <w:rsid w:val="00DE51D5"/>
    <w:rsid w:val="00DF1A65"/>
    <w:rsid w:val="00E114B8"/>
    <w:rsid w:val="00E12016"/>
    <w:rsid w:val="00E34550"/>
    <w:rsid w:val="00E44506"/>
    <w:rsid w:val="00E64A23"/>
    <w:rsid w:val="00E71EA3"/>
    <w:rsid w:val="00E7732E"/>
    <w:rsid w:val="00E859AA"/>
    <w:rsid w:val="00E91995"/>
    <w:rsid w:val="00E91E30"/>
    <w:rsid w:val="00E93AA7"/>
    <w:rsid w:val="00E97949"/>
    <w:rsid w:val="00EA1922"/>
    <w:rsid w:val="00EA4AD4"/>
    <w:rsid w:val="00EA4FE3"/>
    <w:rsid w:val="00EB33B3"/>
    <w:rsid w:val="00EB7041"/>
    <w:rsid w:val="00ED1021"/>
    <w:rsid w:val="00EE134F"/>
    <w:rsid w:val="00EF03CD"/>
    <w:rsid w:val="00EF1EA2"/>
    <w:rsid w:val="00EF5AD8"/>
    <w:rsid w:val="00F04B33"/>
    <w:rsid w:val="00F05BBC"/>
    <w:rsid w:val="00F13BD0"/>
    <w:rsid w:val="00F1475B"/>
    <w:rsid w:val="00F1593A"/>
    <w:rsid w:val="00F168AD"/>
    <w:rsid w:val="00F22BF3"/>
    <w:rsid w:val="00F30B38"/>
    <w:rsid w:val="00F312FA"/>
    <w:rsid w:val="00F33C60"/>
    <w:rsid w:val="00F44476"/>
    <w:rsid w:val="00F503F4"/>
    <w:rsid w:val="00F53162"/>
    <w:rsid w:val="00F5700B"/>
    <w:rsid w:val="00F653F2"/>
    <w:rsid w:val="00F71B9C"/>
    <w:rsid w:val="00F72E34"/>
    <w:rsid w:val="00F76BD0"/>
    <w:rsid w:val="00F8058F"/>
    <w:rsid w:val="00F86E83"/>
    <w:rsid w:val="00F902DB"/>
    <w:rsid w:val="00FA16E8"/>
    <w:rsid w:val="00FB519E"/>
    <w:rsid w:val="00FC015E"/>
    <w:rsid w:val="00FC6E19"/>
    <w:rsid w:val="00FD38BE"/>
    <w:rsid w:val="00FD3F50"/>
    <w:rsid w:val="00FE03FB"/>
    <w:rsid w:val="00FE200B"/>
    <w:rsid w:val="00FF18AF"/>
    <w:rsid w:val="00FF3FBA"/>
    <w:rsid w:val="00FF4F7A"/>
    <w:rsid w:val="00FF519C"/>
    <w:rsid w:val="00FF6329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44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82AB0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9140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035C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82AB0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19140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A035CF"/>
    <w:rPr>
      <w:rFonts w:ascii="Cambria" w:hAnsi="Cambria" w:cs="Times New Roman"/>
      <w:b/>
      <w:bCs/>
      <w:sz w:val="26"/>
      <w:szCs w:val="26"/>
    </w:rPr>
  </w:style>
  <w:style w:type="paragraph" w:customStyle="1" w:styleId="Style8">
    <w:name w:val="Style8"/>
    <w:basedOn w:val="a"/>
    <w:uiPriority w:val="99"/>
    <w:rsid w:val="00A035CF"/>
  </w:style>
  <w:style w:type="paragraph" w:customStyle="1" w:styleId="Style11">
    <w:name w:val="Style11"/>
    <w:basedOn w:val="a"/>
    <w:uiPriority w:val="99"/>
    <w:rsid w:val="00A035CF"/>
    <w:pPr>
      <w:jc w:val="center"/>
    </w:pPr>
  </w:style>
  <w:style w:type="paragraph" w:customStyle="1" w:styleId="Style12">
    <w:name w:val="Style12"/>
    <w:basedOn w:val="a"/>
    <w:uiPriority w:val="99"/>
    <w:rsid w:val="00A035CF"/>
    <w:pPr>
      <w:spacing w:line="230" w:lineRule="exact"/>
    </w:pPr>
  </w:style>
  <w:style w:type="paragraph" w:customStyle="1" w:styleId="Style15">
    <w:name w:val="Style15"/>
    <w:basedOn w:val="a"/>
    <w:uiPriority w:val="99"/>
    <w:rsid w:val="00A035CF"/>
    <w:pPr>
      <w:jc w:val="both"/>
    </w:pPr>
  </w:style>
  <w:style w:type="character" w:customStyle="1" w:styleId="FontStyle53">
    <w:name w:val="Font Style53"/>
    <w:uiPriority w:val="99"/>
    <w:rsid w:val="00A035CF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035CF"/>
    <w:rPr>
      <w:rFonts w:ascii="Times New Roman" w:hAnsi="Times New Roman"/>
      <w:sz w:val="18"/>
    </w:rPr>
  </w:style>
  <w:style w:type="character" w:customStyle="1" w:styleId="FontStyle73">
    <w:name w:val="Font Style73"/>
    <w:uiPriority w:val="99"/>
    <w:rsid w:val="00A035CF"/>
    <w:rPr>
      <w:rFonts w:ascii="Times New Roman" w:hAnsi="Times New Roman"/>
      <w:b/>
      <w:spacing w:val="100"/>
      <w:sz w:val="32"/>
    </w:rPr>
  </w:style>
  <w:style w:type="paragraph" w:styleId="a3">
    <w:name w:val="header"/>
    <w:basedOn w:val="a"/>
    <w:link w:val="a4"/>
    <w:uiPriority w:val="99"/>
    <w:rsid w:val="0070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700678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7006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700678"/>
    <w:rPr>
      <w:rFonts w:cs="Times New Roman"/>
      <w:sz w:val="24"/>
      <w:szCs w:val="24"/>
    </w:rPr>
  </w:style>
  <w:style w:type="table" w:styleId="a7">
    <w:name w:val="Table Grid"/>
    <w:basedOn w:val="a1"/>
    <w:uiPriority w:val="99"/>
    <w:rsid w:val="00621A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uiPriority w:val="99"/>
    <w:rsid w:val="00255FC9"/>
    <w:rPr>
      <w:rFonts w:cs="Times New Roman"/>
      <w:color w:val="0066CC"/>
      <w:u w:val="single"/>
    </w:rPr>
  </w:style>
  <w:style w:type="paragraph" w:styleId="a9">
    <w:name w:val="Normal (Web)"/>
    <w:aliases w:val="Обычный (Web)"/>
    <w:basedOn w:val="a"/>
    <w:uiPriority w:val="99"/>
    <w:rsid w:val="00255FC9"/>
    <w:pPr>
      <w:ind w:left="720"/>
      <w:contextualSpacing/>
    </w:pPr>
  </w:style>
  <w:style w:type="character" w:customStyle="1" w:styleId="aa">
    <w:name w:val="Основной текст_"/>
    <w:link w:val="21"/>
    <w:uiPriority w:val="99"/>
    <w:locked/>
    <w:rsid w:val="00255FC9"/>
    <w:rPr>
      <w:rFonts w:cs="Times New Roman"/>
      <w:shd w:val="clear" w:color="auto" w:fill="FFFFFF"/>
    </w:rPr>
  </w:style>
  <w:style w:type="paragraph" w:customStyle="1" w:styleId="21">
    <w:name w:val="Основной текст2"/>
    <w:basedOn w:val="a"/>
    <w:link w:val="aa"/>
    <w:uiPriority w:val="99"/>
    <w:rsid w:val="00255FC9"/>
    <w:pPr>
      <w:shd w:val="clear" w:color="auto" w:fill="FFFFFF"/>
      <w:autoSpaceDE/>
      <w:autoSpaceDN/>
      <w:adjustRightInd/>
      <w:spacing w:before="60" w:line="257" w:lineRule="exact"/>
      <w:ind w:hanging="400"/>
      <w:jc w:val="center"/>
    </w:pPr>
    <w:rPr>
      <w:sz w:val="20"/>
      <w:szCs w:val="20"/>
    </w:rPr>
  </w:style>
  <w:style w:type="paragraph" w:customStyle="1" w:styleId="7">
    <w:name w:val="Основной текст7"/>
    <w:basedOn w:val="a"/>
    <w:uiPriority w:val="99"/>
    <w:rsid w:val="00255FC9"/>
    <w:pPr>
      <w:shd w:val="clear" w:color="auto" w:fill="FFFFFF"/>
      <w:autoSpaceDE/>
      <w:autoSpaceDN/>
      <w:adjustRightInd/>
      <w:spacing w:line="274" w:lineRule="exact"/>
      <w:jc w:val="both"/>
    </w:pPr>
    <w:rPr>
      <w:color w:val="000000"/>
      <w:sz w:val="22"/>
      <w:szCs w:val="22"/>
    </w:rPr>
  </w:style>
  <w:style w:type="character" w:customStyle="1" w:styleId="22">
    <w:name w:val="Заголовок №2_"/>
    <w:link w:val="23"/>
    <w:uiPriority w:val="99"/>
    <w:locked/>
    <w:rsid w:val="00255FC9"/>
    <w:rPr>
      <w:rFonts w:cs="Times New Roman"/>
      <w:sz w:val="28"/>
      <w:szCs w:val="28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255FC9"/>
    <w:pPr>
      <w:shd w:val="clear" w:color="auto" w:fill="FFFFFF"/>
      <w:autoSpaceDE/>
      <w:autoSpaceDN/>
      <w:adjustRightInd/>
      <w:spacing w:after="480" w:line="240" w:lineRule="atLeast"/>
      <w:ind w:hanging="360"/>
      <w:outlineLvl w:val="1"/>
    </w:pPr>
    <w:rPr>
      <w:sz w:val="28"/>
      <w:szCs w:val="28"/>
    </w:rPr>
  </w:style>
  <w:style w:type="paragraph" w:styleId="ab">
    <w:name w:val="List Paragraph"/>
    <w:basedOn w:val="a"/>
    <w:link w:val="ac"/>
    <w:uiPriority w:val="99"/>
    <w:qFormat/>
    <w:rsid w:val="00255FC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4">
    <w:name w:val="Основной текст4"/>
    <w:uiPriority w:val="99"/>
    <w:rsid w:val="00255FC9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effect w:val="none"/>
      <w:shd w:val="clear" w:color="auto" w:fill="FFFFFF"/>
      <w:lang w:val="ru-RU"/>
    </w:rPr>
  </w:style>
  <w:style w:type="character" w:customStyle="1" w:styleId="11">
    <w:name w:val="Основной текст1"/>
    <w:uiPriority w:val="99"/>
    <w:rsid w:val="004960B8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/>
    </w:rPr>
  </w:style>
  <w:style w:type="character" w:customStyle="1" w:styleId="24">
    <w:name w:val="Основной текст (2)"/>
    <w:uiPriority w:val="99"/>
    <w:rsid w:val="004960B8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single"/>
      <w:lang w:val="ru-RU"/>
    </w:rPr>
  </w:style>
  <w:style w:type="character" w:customStyle="1" w:styleId="210pt">
    <w:name w:val="Основной текст (2) + 10 pt"/>
    <w:aliases w:val="Не полужирный"/>
    <w:uiPriority w:val="99"/>
    <w:rsid w:val="004960B8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</w:rPr>
  </w:style>
  <w:style w:type="paragraph" w:customStyle="1" w:styleId="31">
    <w:name w:val="Основной текст3"/>
    <w:basedOn w:val="a"/>
    <w:uiPriority w:val="99"/>
    <w:rsid w:val="006626D9"/>
    <w:pPr>
      <w:shd w:val="clear" w:color="auto" w:fill="FFFFFF"/>
      <w:autoSpaceDE/>
      <w:autoSpaceDN/>
      <w:adjustRightInd/>
      <w:spacing w:after="480" w:line="240" w:lineRule="atLeast"/>
      <w:ind w:hanging="760"/>
    </w:pPr>
    <w:rPr>
      <w:rFonts w:ascii="MS Reference Sans Serif" w:hAnsi="MS Reference Sans Serif" w:cs="MS Reference Sans Serif"/>
      <w:sz w:val="17"/>
      <w:szCs w:val="17"/>
    </w:rPr>
  </w:style>
  <w:style w:type="paragraph" w:customStyle="1" w:styleId="consplusnormal">
    <w:name w:val="consplusnormal"/>
    <w:basedOn w:val="a"/>
    <w:uiPriority w:val="99"/>
    <w:rsid w:val="00BD29BC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ConsPlusNormal0">
    <w:name w:val="ConsPlusNormal"/>
    <w:uiPriority w:val="99"/>
    <w:rsid w:val="00326CC7"/>
    <w:pPr>
      <w:widowControl w:val="0"/>
      <w:autoSpaceDE w:val="0"/>
      <w:autoSpaceDN w:val="0"/>
    </w:pPr>
    <w:rPr>
      <w:sz w:val="28"/>
    </w:rPr>
  </w:style>
  <w:style w:type="paragraph" w:customStyle="1" w:styleId="s1">
    <w:name w:val="s_1"/>
    <w:basedOn w:val="a"/>
    <w:uiPriority w:val="99"/>
    <w:rsid w:val="00D216EA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pj">
    <w:name w:val="pj"/>
    <w:basedOn w:val="a"/>
    <w:uiPriority w:val="99"/>
    <w:rsid w:val="00D216EA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extended-textshort">
    <w:name w:val="extended-text__short"/>
    <w:uiPriority w:val="99"/>
    <w:rsid w:val="009005F2"/>
    <w:rPr>
      <w:rFonts w:cs="Times New Roman"/>
    </w:rPr>
  </w:style>
  <w:style w:type="character" w:customStyle="1" w:styleId="extended-textfull">
    <w:name w:val="extended-text__full"/>
    <w:uiPriority w:val="99"/>
    <w:rsid w:val="00BC476C"/>
    <w:rPr>
      <w:rFonts w:cs="Times New Roman"/>
    </w:rPr>
  </w:style>
  <w:style w:type="character" w:customStyle="1" w:styleId="ac">
    <w:name w:val="Абзац списка Знак"/>
    <w:link w:val="ab"/>
    <w:uiPriority w:val="99"/>
    <w:locked/>
    <w:rsid w:val="00834C5F"/>
    <w:rPr>
      <w:rFonts w:ascii="Calibri" w:hAnsi="Calibri" w:cs="Times New Roman"/>
      <w:sz w:val="22"/>
      <w:szCs w:val="22"/>
    </w:rPr>
  </w:style>
  <w:style w:type="character" w:styleId="ad">
    <w:name w:val="Strong"/>
    <w:uiPriority w:val="99"/>
    <w:qFormat/>
    <w:rsid w:val="003F791A"/>
    <w:rPr>
      <w:rFonts w:cs="Times New Roman"/>
      <w:b/>
      <w:bCs/>
    </w:rPr>
  </w:style>
  <w:style w:type="table" w:customStyle="1" w:styleId="TableNormal1">
    <w:name w:val="Table Normal1"/>
    <w:uiPriority w:val="99"/>
    <w:semiHidden/>
    <w:rsid w:val="00191405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Body Text"/>
    <w:basedOn w:val="a"/>
    <w:link w:val="af"/>
    <w:uiPriority w:val="99"/>
    <w:rsid w:val="00191405"/>
    <w:pPr>
      <w:autoSpaceDE/>
      <w:autoSpaceDN/>
      <w:adjustRightInd/>
      <w:ind w:left="527"/>
    </w:pPr>
    <w:rPr>
      <w:lang w:val="en-US" w:eastAsia="en-US"/>
    </w:rPr>
  </w:style>
  <w:style w:type="character" w:customStyle="1" w:styleId="af">
    <w:name w:val="Основной текст Знак"/>
    <w:link w:val="ae"/>
    <w:uiPriority w:val="99"/>
    <w:locked/>
    <w:rsid w:val="00191405"/>
    <w:rPr>
      <w:rFonts w:cs="Times New Roman"/>
      <w:sz w:val="24"/>
      <w:szCs w:val="24"/>
      <w:lang w:val="en-US" w:eastAsia="en-US"/>
    </w:rPr>
  </w:style>
  <w:style w:type="paragraph" w:customStyle="1" w:styleId="TableParagraph">
    <w:name w:val="Table Paragraph"/>
    <w:basedOn w:val="a"/>
    <w:uiPriority w:val="99"/>
    <w:rsid w:val="00191405"/>
    <w:pPr>
      <w:autoSpaceDE/>
      <w:autoSpaceDN/>
      <w:adjustRightInd/>
      <w:spacing w:line="228" w:lineRule="exact"/>
      <w:jc w:val="center"/>
    </w:pPr>
    <w:rPr>
      <w:sz w:val="22"/>
      <w:szCs w:val="22"/>
      <w:lang w:val="en-US" w:eastAsia="en-US"/>
    </w:rPr>
  </w:style>
  <w:style w:type="paragraph" w:styleId="af0">
    <w:name w:val="Balloon Text"/>
    <w:basedOn w:val="a"/>
    <w:link w:val="af1"/>
    <w:uiPriority w:val="99"/>
    <w:semiHidden/>
    <w:rsid w:val="00F8058F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link w:val="af0"/>
    <w:uiPriority w:val="99"/>
    <w:semiHidden/>
    <w:locked/>
    <w:rsid w:val="00F8058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461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6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61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52532.html" TargetMode="External"/><Relationship Id="rId13" Type="http://schemas.openxmlformats.org/officeDocument/2006/relationships/hyperlink" Target="http://www.iprbookshop.ru/66097.htm" TargetMode="External"/><Relationship Id="rId18" Type="http://schemas.openxmlformats.org/officeDocument/2006/relationships/hyperlink" Target="http://www.iprbookshop.ru/39000.html" TargetMode="External"/><Relationship Id="rId26" Type="http://schemas.openxmlformats.org/officeDocument/2006/relationships/header" Target="header2.xml"/><Relationship Id="rId3" Type="http://schemas.microsoft.com/office/2007/relationships/stylesWithEffects" Target="stylesWithEffects.xml"/><Relationship Id="rId21" Type="http://schemas.openxmlformats.org/officeDocument/2006/relationships/hyperlink" Target="http://www.iprbookshop.ru/61081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prbookshop.ru/39000.html" TargetMode="External"/><Relationship Id="rId17" Type="http://schemas.openxmlformats.org/officeDocument/2006/relationships/hyperlink" Target="http://www.iprbookshop.ru/66413.html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www.iprbookshop.ru/80359.html" TargetMode="External"/><Relationship Id="rId20" Type="http://schemas.openxmlformats.org/officeDocument/2006/relationships/hyperlink" Target="http://www.iprbookshop.ru/80326.html" TargetMode="External"/><Relationship Id="rId29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66413.html" TargetMode="External"/><Relationship Id="rId24" Type="http://schemas.openxmlformats.org/officeDocument/2006/relationships/hyperlink" Target="http://elibrary.ru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iprbookshop.ru/9793.html" TargetMode="External"/><Relationship Id="rId23" Type="http://schemas.openxmlformats.org/officeDocument/2006/relationships/hyperlink" Target="http://www.iprbookshop.ru/78034.html" TargetMode="External"/><Relationship Id="rId28" Type="http://schemas.openxmlformats.org/officeDocument/2006/relationships/footer" Target="footer2.xml"/><Relationship Id="rId10" Type="http://schemas.openxmlformats.org/officeDocument/2006/relationships/hyperlink" Target="http://www.iprbookshop.ru/80359.html" TargetMode="External"/><Relationship Id="rId19" Type="http://schemas.openxmlformats.org/officeDocument/2006/relationships/hyperlink" Target="http://www.iprbookshop.ru/66097.htm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iprbookshop.ru/9793.html" TargetMode="External"/><Relationship Id="rId14" Type="http://schemas.openxmlformats.org/officeDocument/2006/relationships/hyperlink" Target="http://www.iprbookshop.ru/52532.html" TargetMode="External"/><Relationship Id="rId22" Type="http://schemas.openxmlformats.org/officeDocument/2006/relationships/hyperlink" Target="http://www.iprbookshop.ru/80116.html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1358</TotalTime>
  <Pages>37</Pages>
  <Words>11944</Words>
  <Characters>68085</Characters>
  <Application>Microsoft Office Word</Application>
  <DocSecurity>0</DocSecurity>
  <Lines>567</Lines>
  <Paragraphs>159</Paragraphs>
  <ScaleCrop>false</ScaleCrop>
  <Company>Krokoz™</Company>
  <LinksUpToDate>false</LinksUpToDate>
  <CharactersWithSpaces>79870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118</cp:revision>
  <cp:lastPrinted>2020-04-13T06:47:00Z</cp:lastPrinted>
  <dcterms:created xsi:type="dcterms:W3CDTF">2019-01-02T03:35:00Z</dcterms:created>
  <dcterms:modified xsi:type="dcterms:W3CDTF">2022-01-21T11:57:00Z</dcterms:modified>
</cp:coreProperties>
</file>